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432F7" w14:textId="0D867566" w:rsidR="006C53A3" w:rsidRPr="006C53A3" w:rsidRDefault="00AC0F89" w:rsidP="0098527A">
      <w:pPr>
        <w:pStyle w:val="Title"/>
        <w:rPr>
          <w:rFonts w:eastAsia="Calibri"/>
          <w:b w:val="0"/>
          <w:lang w:bidi="ar-SA"/>
        </w:rPr>
      </w:pPr>
      <w:proofErr w:type="gramStart"/>
      <w:r>
        <w:rPr>
          <w:rFonts w:eastAsia="Calibri"/>
          <w:lang w:bidi="ar-SA"/>
        </w:rPr>
        <w:t xml:space="preserve">11.1  </w:t>
      </w:r>
      <w:r w:rsidR="006C53A3" w:rsidRPr="006C53A3">
        <w:rPr>
          <w:rFonts w:eastAsia="Calibri"/>
          <w:lang w:bidi="ar-SA"/>
        </w:rPr>
        <w:t>The</w:t>
      </w:r>
      <w:proofErr w:type="gramEnd"/>
      <w:r w:rsidR="006C53A3" w:rsidRPr="006C53A3">
        <w:rPr>
          <w:rFonts w:eastAsia="Calibri"/>
          <w:lang w:bidi="ar-SA"/>
        </w:rPr>
        <w:t xml:space="preserve"> Fundamental Counting Principle</w:t>
      </w:r>
    </w:p>
    <w:p w14:paraId="451401BA" w14:textId="77777777" w:rsidR="006C53A3" w:rsidRDefault="00F56BE9" w:rsidP="0098527A">
      <w:pPr>
        <w:pStyle w:val="Heading1"/>
        <w:rPr>
          <w:rFonts w:eastAsia="Calibri"/>
          <w:b w:val="0"/>
          <w:lang w:bidi="ar-SA"/>
        </w:rPr>
      </w:pPr>
      <w:r w:rsidRPr="006C53A3">
        <w:rPr>
          <w:rFonts w:eastAsia="Calibri"/>
          <w:lang w:bidi="ar-SA"/>
        </w:rPr>
        <w:t>Objective</w:t>
      </w:r>
      <w:r w:rsidR="006C53A3" w:rsidRPr="006C53A3">
        <w:rPr>
          <w:rFonts w:eastAsia="Calibri"/>
          <w:lang w:bidi="ar-SA"/>
        </w:rPr>
        <w:t>:  Use the fundamental counting principle to determine the number of possible outcomes in a given situation</w:t>
      </w:r>
    </w:p>
    <w:p w14:paraId="126BE49A" w14:textId="77777777" w:rsidR="0098527A" w:rsidRDefault="0098527A" w:rsidP="0098527A">
      <w:pPr>
        <w:spacing w:after="0" w:line="240" w:lineRule="auto"/>
        <w:rPr>
          <w:rFonts w:eastAsia="Calibri" w:cstheme="minorHAnsi"/>
          <w:bCs/>
          <w:sz w:val="24"/>
          <w:szCs w:val="24"/>
          <w:lang w:bidi="ar-SA"/>
        </w:rPr>
      </w:pPr>
    </w:p>
    <w:p w14:paraId="368EFDFC" w14:textId="77777777" w:rsidR="00D33A97" w:rsidRDefault="006C53A3" w:rsidP="0098527A">
      <w:pPr>
        <w:spacing w:after="0" w:line="240" w:lineRule="auto"/>
        <w:rPr>
          <w:rFonts w:eastAsia="Calibri" w:cstheme="minorHAnsi"/>
          <w:bCs/>
          <w:sz w:val="24"/>
          <w:szCs w:val="24"/>
          <w:lang w:bidi="ar-SA"/>
        </w:rPr>
      </w:pPr>
      <w:r w:rsidRPr="0098527A">
        <w:rPr>
          <w:rFonts w:eastAsia="Calibri" w:cstheme="minorHAnsi"/>
          <w:bCs/>
          <w:sz w:val="24"/>
          <w:szCs w:val="24"/>
          <w:lang w:bidi="ar-SA"/>
        </w:rPr>
        <w:t>The number of ways in which a series of successive things can occur is found by multiplying the number of ways in which each thing can occur.</w:t>
      </w:r>
    </w:p>
    <w:p w14:paraId="4E5F985B" w14:textId="619F47B6" w:rsidR="0098527A" w:rsidRPr="0098527A" w:rsidRDefault="00D33A97" w:rsidP="0098527A">
      <w:pPr>
        <w:spacing w:after="0" w:line="240" w:lineRule="auto"/>
        <w:rPr>
          <w:rFonts w:eastAsia="Calibri" w:cstheme="minorHAnsi"/>
          <w:bCs/>
          <w:sz w:val="24"/>
          <w:szCs w:val="24"/>
          <w:lang w:bidi="ar-SA"/>
        </w:rPr>
      </w:pPr>
      <w:bookmarkStart w:id="0" w:name="_GoBack"/>
      <w:bookmarkEnd w:id="0"/>
      <w:r w:rsidRPr="0098527A">
        <w:rPr>
          <w:rFonts w:eastAsia="Calibri" w:cstheme="minorHAnsi"/>
          <w:bCs/>
          <w:sz w:val="24"/>
          <w:szCs w:val="24"/>
          <w:lang w:bidi="ar-SA"/>
        </w:rPr>
        <w:t xml:space="preserve"> </w:t>
      </w:r>
    </w:p>
    <w:p w14:paraId="604E9134" w14:textId="4464AF0E" w:rsidR="0098527A" w:rsidRPr="0098527A" w:rsidRDefault="0098527A" w:rsidP="0098527A">
      <w:pPr>
        <w:pStyle w:val="NoSpacing"/>
        <w:rPr>
          <w:rFonts w:cstheme="minorHAnsi"/>
          <w:b/>
          <w:sz w:val="24"/>
          <w:szCs w:val="24"/>
        </w:rPr>
      </w:pPr>
      <w:r w:rsidRPr="0098527A">
        <w:rPr>
          <w:rFonts w:cstheme="minorHAnsi"/>
          <w:b/>
          <w:sz w:val="24"/>
          <w:szCs w:val="24"/>
        </w:rPr>
        <w:t>THE FUNDAMENTAL COUNTING PRINCIPLE WITH TWO GROUPS OF ITEMS</w:t>
      </w:r>
    </w:p>
    <w:p w14:paraId="412572A0" w14:textId="659C7750" w:rsidR="0098527A" w:rsidRDefault="0098527A" w:rsidP="0098527A">
      <w:pPr>
        <w:pStyle w:val="NoSpacing"/>
        <w:rPr>
          <w:rFonts w:cstheme="minorHAnsi"/>
          <w:bCs/>
          <w:sz w:val="24"/>
          <w:szCs w:val="24"/>
        </w:rPr>
      </w:pPr>
      <w:r w:rsidRPr="0098527A">
        <w:rPr>
          <w:rFonts w:cstheme="minorHAnsi"/>
          <w:bCs/>
          <w:sz w:val="24"/>
          <w:szCs w:val="24"/>
        </w:rPr>
        <w:t xml:space="preserve">If one item is chosen from a group of </w:t>
      </w:r>
      <w:r w:rsidRPr="0098527A">
        <w:rPr>
          <w:rFonts w:cstheme="minorHAnsi"/>
          <w:bCs/>
          <w:i/>
          <w:iCs/>
          <w:sz w:val="24"/>
          <w:szCs w:val="24"/>
        </w:rPr>
        <w:t xml:space="preserve">M </w:t>
      </w:r>
      <w:r w:rsidRPr="0098527A">
        <w:rPr>
          <w:rFonts w:cstheme="minorHAnsi"/>
          <w:bCs/>
          <w:sz w:val="24"/>
          <w:szCs w:val="24"/>
        </w:rPr>
        <w:t xml:space="preserve">items, and a second item for a group of </w:t>
      </w:r>
      <w:r w:rsidRPr="0098527A">
        <w:rPr>
          <w:rFonts w:cstheme="minorHAnsi"/>
          <w:bCs/>
          <w:i/>
          <w:iCs/>
          <w:sz w:val="24"/>
          <w:szCs w:val="24"/>
        </w:rPr>
        <w:t>N</w:t>
      </w:r>
      <w:r w:rsidRPr="0098527A">
        <w:rPr>
          <w:rFonts w:cstheme="minorHAnsi"/>
          <w:bCs/>
          <w:sz w:val="24"/>
          <w:szCs w:val="24"/>
        </w:rPr>
        <w:t xml:space="preserve"> items, then the total number of two-item choices is</w:t>
      </w:r>
    </w:p>
    <w:p w14:paraId="3E9A1FFD" w14:textId="28D19753" w:rsidR="0098527A" w:rsidRDefault="00502345" w:rsidP="0098527A">
      <w:pPr>
        <w:pStyle w:val="NoSpacing"/>
        <w:jc w:val="center"/>
        <w:rPr>
          <w:rFonts w:cstheme="minorHAnsi"/>
          <w:bCs/>
          <w:sz w:val="24"/>
          <w:szCs w:val="24"/>
        </w:rPr>
      </w:pPr>
      <w:r w:rsidRPr="0098527A">
        <w:rPr>
          <w:rFonts w:cstheme="minorHAnsi"/>
          <w:bCs/>
          <w:position w:val="-6"/>
          <w:sz w:val="24"/>
          <w:szCs w:val="24"/>
        </w:rPr>
        <w:object w:dxaOrig="700" w:dyaOrig="279" w14:anchorId="28C4F5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 times N" style="width:35.1pt;height:14.1pt" o:ole="">
            <v:imagedata r:id="rId4" o:title=""/>
          </v:shape>
          <o:OLEObject Type="Embed" ProgID="Equation.DSMT4" ShapeID="_x0000_i1025" DrawAspect="Content" ObjectID="_1625989733" r:id="rId5"/>
        </w:object>
      </w:r>
      <w:r w:rsidR="0098527A">
        <w:rPr>
          <w:rFonts w:cstheme="minorHAnsi"/>
          <w:bCs/>
          <w:sz w:val="24"/>
          <w:szCs w:val="24"/>
        </w:rPr>
        <w:t>.</w:t>
      </w:r>
    </w:p>
    <w:p w14:paraId="58109489" w14:textId="77777777" w:rsidR="0098527A" w:rsidRPr="0098527A" w:rsidRDefault="0098527A" w:rsidP="00377D7C">
      <w:pPr>
        <w:pStyle w:val="NoSpacing"/>
        <w:spacing w:after="4080"/>
        <w:rPr>
          <w:rFonts w:cstheme="minorHAnsi"/>
          <w:bCs/>
          <w:sz w:val="24"/>
          <w:szCs w:val="24"/>
        </w:rPr>
      </w:pPr>
    </w:p>
    <w:p w14:paraId="11C73809" w14:textId="4CA61AA9" w:rsidR="0098527A" w:rsidRPr="0098527A" w:rsidRDefault="0098527A" w:rsidP="0098527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8527A">
        <w:rPr>
          <w:rFonts w:cstheme="minorHAnsi"/>
          <w:b/>
          <w:bCs/>
          <w:sz w:val="24"/>
          <w:szCs w:val="24"/>
        </w:rPr>
        <w:t>THE FUNDAMENTAL COUNTING PRINCIPLE WITH MORE THAN TWO GROUPS OF ITEMS</w:t>
      </w:r>
    </w:p>
    <w:p w14:paraId="22BD6C17" w14:textId="0F1F40BC" w:rsidR="0098527A" w:rsidRDefault="0098527A" w:rsidP="0098527A">
      <w:pPr>
        <w:pStyle w:val="NoSpacing"/>
        <w:spacing w:after="120"/>
        <w:rPr>
          <w:rFonts w:cstheme="minorHAnsi"/>
          <w:bCs/>
          <w:sz w:val="24"/>
          <w:szCs w:val="24"/>
        </w:rPr>
      </w:pPr>
      <w:r w:rsidRPr="0098527A">
        <w:rPr>
          <w:rFonts w:cstheme="minorHAnsi"/>
          <w:bCs/>
          <w:sz w:val="24"/>
          <w:szCs w:val="24"/>
        </w:rPr>
        <w:t xml:space="preserve">If one item is chosen from a group of </w:t>
      </w:r>
      <w:r w:rsidRPr="0098527A">
        <w:rPr>
          <w:rFonts w:cstheme="minorHAnsi"/>
          <w:bCs/>
          <w:i/>
          <w:iCs/>
          <w:sz w:val="24"/>
          <w:szCs w:val="24"/>
        </w:rPr>
        <w:t xml:space="preserve">M </w:t>
      </w:r>
      <w:r w:rsidRPr="0098527A">
        <w:rPr>
          <w:rFonts w:cstheme="minorHAnsi"/>
          <w:bCs/>
          <w:sz w:val="24"/>
          <w:szCs w:val="24"/>
        </w:rPr>
        <w:t xml:space="preserve">items, a second item for a group of </w:t>
      </w:r>
      <w:r w:rsidRPr="0098527A">
        <w:rPr>
          <w:rFonts w:cstheme="minorHAnsi"/>
          <w:bCs/>
          <w:i/>
          <w:iCs/>
          <w:sz w:val="24"/>
          <w:szCs w:val="24"/>
        </w:rPr>
        <w:t>N</w:t>
      </w:r>
      <w:r w:rsidRPr="0098527A">
        <w:rPr>
          <w:rFonts w:cstheme="minorHAnsi"/>
          <w:bCs/>
          <w:sz w:val="24"/>
          <w:szCs w:val="24"/>
        </w:rPr>
        <w:t xml:space="preserve"> items, and a third item from a group of </w:t>
      </w:r>
      <w:r w:rsidRPr="0098527A">
        <w:rPr>
          <w:rFonts w:cstheme="minorHAnsi"/>
          <w:bCs/>
          <w:i/>
          <w:iCs/>
          <w:sz w:val="24"/>
          <w:szCs w:val="24"/>
        </w:rPr>
        <w:t xml:space="preserve">P </w:t>
      </w:r>
      <w:r w:rsidRPr="0098527A">
        <w:rPr>
          <w:rFonts w:cstheme="minorHAnsi"/>
          <w:sz w:val="24"/>
          <w:szCs w:val="24"/>
        </w:rPr>
        <w:t xml:space="preserve">items, </w:t>
      </w:r>
      <w:r w:rsidRPr="0098527A">
        <w:rPr>
          <w:rFonts w:cstheme="minorHAnsi"/>
          <w:bCs/>
          <w:sz w:val="24"/>
          <w:szCs w:val="24"/>
        </w:rPr>
        <w:t>then the total number of three-item choices is</w:t>
      </w:r>
    </w:p>
    <w:p w14:paraId="0C5F3321" w14:textId="7F569DE9" w:rsidR="0098527A" w:rsidRPr="0098527A" w:rsidRDefault="00502345" w:rsidP="0098527A">
      <w:pPr>
        <w:pStyle w:val="NoSpacing"/>
        <w:jc w:val="center"/>
        <w:rPr>
          <w:rFonts w:cstheme="minorHAnsi"/>
          <w:bCs/>
          <w:sz w:val="24"/>
          <w:szCs w:val="24"/>
        </w:rPr>
      </w:pPr>
      <w:r w:rsidRPr="0098527A">
        <w:rPr>
          <w:rFonts w:cstheme="minorHAnsi"/>
          <w:bCs/>
          <w:position w:val="-6"/>
          <w:sz w:val="24"/>
          <w:szCs w:val="24"/>
        </w:rPr>
        <w:object w:dxaOrig="1060" w:dyaOrig="279" w14:anchorId="25431934">
          <v:shape id="_x0000_i1026" type="#_x0000_t75" alt="M times N times P" style="width:53.1pt;height:14.1pt" o:ole="">
            <v:imagedata r:id="rId6" o:title=""/>
          </v:shape>
          <o:OLEObject Type="Embed" ProgID="Equation.DSMT4" ShapeID="_x0000_i1026" DrawAspect="Content" ObjectID="_1625989734" r:id="rId7"/>
        </w:object>
      </w:r>
      <w:r w:rsidR="0098527A">
        <w:rPr>
          <w:rFonts w:cstheme="minorHAnsi"/>
          <w:bCs/>
          <w:sz w:val="24"/>
          <w:szCs w:val="24"/>
        </w:rPr>
        <w:t>.</w:t>
      </w:r>
    </w:p>
    <w:p w14:paraId="3B391F34" w14:textId="77777777" w:rsidR="0098527A" w:rsidRPr="0098527A" w:rsidRDefault="0098527A" w:rsidP="0098527A">
      <w:pPr>
        <w:pStyle w:val="NoSpacing"/>
        <w:jc w:val="center"/>
        <w:rPr>
          <w:rFonts w:cstheme="minorHAnsi"/>
          <w:bCs/>
          <w:sz w:val="24"/>
          <w:szCs w:val="24"/>
        </w:rPr>
      </w:pPr>
    </w:p>
    <w:p w14:paraId="7775D974" w14:textId="196ED9CC" w:rsidR="006C53A3" w:rsidRDefault="0098527A" w:rsidP="0098527A">
      <w:pPr>
        <w:spacing w:after="0" w:line="240" w:lineRule="auto"/>
        <w:rPr>
          <w:rFonts w:eastAsia="Calibri" w:cstheme="minorHAnsi"/>
          <w:b/>
          <w:sz w:val="24"/>
          <w:szCs w:val="24"/>
          <w:lang w:bidi="ar-SA"/>
        </w:rPr>
      </w:pPr>
      <w:r w:rsidRPr="0098527A">
        <w:rPr>
          <w:rFonts w:cstheme="minorHAnsi"/>
          <w:bCs/>
          <w:sz w:val="24"/>
          <w:szCs w:val="24"/>
        </w:rPr>
        <w:t>This procedure can be extended to any number of groups.</w:t>
      </w:r>
    </w:p>
    <w:p w14:paraId="1FEE93C2" w14:textId="77777777" w:rsidR="0098527A" w:rsidRPr="0098527A" w:rsidRDefault="0098527A" w:rsidP="0098527A">
      <w:pPr>
        <w:spacing w:after="0" w:line="240" w:lineRule="auto"/>
        <w:rPr>
          <w:rFonts w:eastAsia="Calibri" w:cstheme="minorHAnsi"/>
          <w:b/>
          <w:sz w:val="24"/>
          <w:szCs w:val="24"/>
          <w:lang w:bidi="ar-SA"/>
        </w:rPr>
      </w:pPr>
    </w:p>
    <w:p w14:paraId="50576500" w14:textId="77777777" w:rsidR="00ED0989" w:rsidRPr="0098527A" w:rsidRDefault="00F63496" w:rsidP="00377D7C">
      <w:pPr>
        <w:spacing w:after="0" w:line="240" w:lineRule="auto"/>
        <w:rPr>
          <w:rFonts w:eastAsia="Calibri" w:cstheme="minorHAnsi"/>
          <w:bCs/>
          <w:sz w:val="24"/>
          <w:szCs w:val="24"/>
          <w:lang w:bidi="ar-SA"/>
        </w:rPr>
      </w:pPr>
      <w:r w:rsidRPr="0098527A">
        <w:rPr>
          <w:rFonts w:eastAsia="Calibri" w:cstheme="minorHAnsi"/>
          <w:bCs/>
          <w:sz w:val="24"/>
          <w:szCs w:val="24"/>
          <w:lang w:bidi="ar-SA"/>
        </w:rPr>
        <w:t>Note that a group may be a single item with multiple options, such as a whether or not a car has air-conditioning.  In this case, the group is air-conditioning, and there are two items, yes and no.</w:t>
      </w:r>
    </w:p>
    <w:p w14:paraId="36A324D0" w14:textId="238AAF0F" w:rsidR="00377D7C" w:rsidRDefault="00377D7C">
      <w:pPr>
        <w:rPr>
          <w:rFonts w:eastAsia="Calibri" w:cstheme="minorHAnsi"/>
          <w:bCs/>
          <w:sz w:val="24"/>
          <w:szCs w:val="24"/>
          <w:lang w:bidi="ar-SA"/>
        </w:rPr>
      </w:pPr>
      <w:r>
        <w:rPr>
          <w:rFonts w:eastAsia="Calibri" w:cstheme="minorHAnsi"/>
          <w:bCs/>
          <w:sz w:val="24"/>
          <w:szCs w:val="24"/>
          <w:lang w:bidi="ar-SA"/>
        </w:rPr>
        <w:br w:type="page"/>
      </w:r>
    </w:p>
    <w:p w14:paraId="1A6A8853" w14:textId="77777777" w:rsidR="00CB208C" w:rsidRPr="0098527A" w:rsidRDefault="00CB208C" w:rsidP="00377D7C">
      <w:pPr>
        <w:spacing w:after="3960" w:line="240" w:lineRule="auto"/>
        <w:rPr>
          <w:rFonts w:eastAsia="Calibri" w:cstheme="minorHAnsi"/>
          <w:bCs/>
          <w:sz w:val="24"/>
          <w:szCs w:val="24"/>
          <w:lang w:bidi="ar-SA"/>
        </w:rPr>
      </w:pPr>
    </w:p>
    <w:p w14:paraId="2A09677E" w14:textId="017F63DC" w:rsidR="0098527A" w:rsidRPr="0098527A" w:rsidRDefault="0098527A" w:rsidP="0098527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8527A">
        <w:rPr>
          <w:rFonts w:cstheme="minorHAnsi"/>
          <w:b/>
          <w:bCs/>
          <w:sz w:val="24"/>
          <w:szCs w:val="24"/>
        </w:rPr>
        <w:t>THE FUNDAMENTAL COUNTING PRINCIPLE WITH SAME-SIZE GROUPS</w:t>
      </w:r>
    </w:p>
    <w:p w14:paraId="5947C82F" w14:textId="1C790CC6" w:rsidR="0098527A" w:rsidRDefault="0098527A" w:rsidP="0098527A">
      <w:pPr>
        <w:rPr>
          <w:rFonts w:cstheme="minorHAnsi"/>
          <w:sz w:val="24"/>
          <w:szCs w:val="24"/>
        </w:rPr>
      </w:pPr>
      <w:r w:rsidRPr="0098527A">
        <w:rPr>
          <w:rFonts w:cstheme="minorHAnsi"/>
          <w:sz w:val="24"/>
          <w:szCs w:val="24"/>
        </w:rPr>
        <w:t xml:space="preserve">In a situation where there are </w:t>
      </w:r>
      <w:r w:rsidRPr="0098527A">
        <w:rPr>
          <w:rFonts w:cstheme="minorHAnsi"/>
          <w:i/>
          <w:iCs/>
          <w:sz w:val="24"/>
          <w:szCs w:val="24"/>
        </w:rPr>
        <w:t>G</w:t>
      </w:r>
      <w:r w:rsidRPr="0098527A">
        <w:rPr>
          <w:rFonts w:cstheme="minorHAnsi"/>
          <w:sz w:val="24"/>
          <w:szCs w:val="24"/>
        </w:rPr>
        <w:t xml:space="preserve"> groups, each with </w:t>
      </w:r>
      <w:r w:rsidRPr="0098527A">
        <w:rPr>
          <w:rFonts w:cstheme="minorHAnsi"/>
          <w:i/>
          <w:iCs/>
          <w:sz w:val="24"/>
          <w:szCs w:val="24"/>
        </w:rPr>
        <w:t>N</w:t>
      </w:r>
      <w:r w:rsidRPr="0098527A">
        <w:rPr>
          <w:rFonts w:cstheme="minorHAnsi"/>
          <w:sz w:val="24"/>
          <w:szCs w:val="24"/>
        </w:rPr>
        <w:t xml:space="preserve"> choices, the multiplication in the fundamental counting principle can be replaced with an exponent.  The number of possible options will be</w:t>
      </w:r>
    </w:p>
    <w:p w14:paraId="6AEBD481" w14:textId="7900C40F" w:rsidR="003E2C43" w:rsidRDefault="003E2C43" w:rsidP="003E2C43">
      <w:pPr>
        <w:jc w:val="center"/>
        <w:rPr>
          <w:rFonts w:cstheme="minorHAnsi"/>
          <w:sz w:val="24"/>
          <w:szCs w:val="24"/>
        </w:rPr>
      </w:pPr>
      <w:r w:rsidRPr="00A66F49">
        <w:rPr>
          <w:rFonts w:cstheme="minorHAnsi"/>
          <w:position w:val="-30"/>
          <w:sz w:val="24"/>
          <w:szCs w:val="24"/>
        </w:rPr>
        <w:object w:dxaOrig="1980" w:dyaOrig="560" w14:anchorId="74444B20">
          <v:shape id="_x0000_i1027" type="#_x0000_t75" alt="N times itself G times equals N to the power G" style="width:99pt;height:27.9pt" o:ole="">
            <v:imagedata r:id="rId8" o:title=""/>
          </v:shape>
          <o:OLEObject Type="Embed" ProgID="Equation.DSMT4" ShapeID="_x0000_i1027" DrawAspect="Content" ObjectID="_1625989735" r:id="rId9"/>
        </w:object>
      </w:r>
      <w:r>
        <w:rPr>
          <w:rFonts w:cstheme="minorHAnsi"/>
          <w:sz w:val="24"/>
          <w:szCs w:val="24"/>
        </w:rPr>
        <w:t>.</w:t>
      </w:r>
    </w:p>
    <w:p w14:paraId="1E785F92" w14:textId="218EA947" w:rsidR="0098527A" w:rsidRDefault="0098527A" w:rsidP="0098527A">
      <w:pPr>
        <w:spacing w:after="0"/>
        <w:jc w:val="center"/>
        <w:rPr>
          <w:rFonts w:cstheme="minorHAnsi"/>
          <w:sz w:val="24"/>
          <w:szCs w:val="24"/>
        </w:rPr>
      </w:pPr>
    </w:p>
    <w:p w14:paraId="414C12B5" w14:textId="77777777" w:rsidR="00F63496" w:rsidRPr="0098527A" w:rsidRDefault="00F63496" w:rsidP="0098527A">
      <w:pPr>
        <w:spacing w:after="0" w:line="240" w:lineRule="auto"/>
        <w:rPr>
          <w:rFonts w:eastAsia="Calibri" w:cstheme="minorHAnsi"/>
          <w:bCs/>
          <w:sz w:val="24"/>
          <w:szCs w:val="24"/>
          <w:lang w:bidi="ar-SA"/>
        </w:rPr>
      </w:pPr>
    </w:p>
    <w:sectPr w:rsidR="00F63496" w:rsidRPr="00985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A3"/>
    <w:rsid w:val="00313CB9"/>
    <w:rsid w:val="00377D7C"/>
    <w:rsid w:val="003C459C"/>
    <w:rsid w:val="003E2C43"/>
    <w:rsid w:val="004B76E1"/>
    <w:rsid w:val="00502345"/>
    <w:rsid w:val="00530100"/>
    <w:rsid w:val="00692C9E"/>
    <w:rsid w:val="006C53A3"/>
    <w:rsid w:val="007842B6"/>
    <w:rsid w:val="00795717"/>
    <w:rsid w:val="0098527A"/>
    <w:rsid w:val="009C6DD8"/>
    <w:rsid w:val="00AC0F89"/>
    <w:rsid w:val="00AF45FB"/>
    <w:rsid w:val="00B1590D"/>
    <w:rsid w:val="00CB208C"/>
    <w:rsid w:val="00D33A97"/>
    <w:rsid w:val="00DC293F"/>
    <w:rsid w:val="00ED0989"/>
    <w:rsid w:val="00F56BE9"/>
    <w:rsid w:val="00F6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09E14BC"/>
  <w15:chartTrackingRefBased/>
  <w15:docId w15:val="{8E9D58B0-4A28-4E0A-8014-1A4E6E42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27A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3A3"/>
    <w:pPr>
      <w:spacing w:after="0" w:line="240" w:lineRule="auto"/>
    </w:pPr>
    <w:rPr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84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2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2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2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2B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2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8527A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27A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8527A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Bush</dc:creator>
  <cp:keywords/>
  <dc:description/>
  <cp:lastModifiedBy>kurtz</cp:lastModifiedBy>
  <cp:revision>6</cp:revision>
  <dcterms:created xsi:type="dcterms:W3CDTF">2019-07-30T13:45:00Z</dcterms:created>
  <dcterms:modified xsi:type="dcterms:W3CDTF">2019-07-30T16:02:00Z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