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415CE" w14:textId="45B2589E" w:rsidR="003A7AFC" w:rsidRDefault="001F6D92" w:rsidP="0008386E">
      <w:pPr>
        <w:pStyle w:val="Title"/>
        <w:rPr>
          <w:b w:val="0"/>
        </w:rPr>
      </w:pPr>
      <w:r>
        <w:t xml:space="preserve">11.4 </w:t>
      </w:r>
      <w:r w:rsidR="003A7AFC">
        <w:t>Fundamentals of Probability</w:t>
      </w:r>
    </w:p>
    <w:p w14:paraId="189A82A5" w14:textId="77777777" w:rsidR="0008386E" w:rsidRDefault="0008386E" w:rsidP="0008386E">
      <w:pPr>
        <w:spacing w:after="0" w:line="240" w:lineRule="auto"/>
        <w:rPr>
          <w:rFonts w:cstheme="minorHAnsi"/>
          <w:sz w:val="24"/>
          <w:szCs w:val="24"/>
        </w:rPr>
      </w:pPr>
    </w:p>
    <w:p w14:paraId="5250119B" w14:textId="77777777" w:rsidR="008F3C2C" w:rsidRDefault="003A7AFC" w:rsidP="008F3C2C">
      <w:pPr>
        <w:spacing w:after="0" w:line="240" w:lineRule="auto"/>
        <w:rPr>
          <w:rFonts w:cstheme="minorHAnsi"/>
          <w:sz w:val="24"/>
          <w:szCs w:val="24"/>
        </w:rPr>
      </w:pPr>
      <w:r w:rsidRPr="0008386E">
        <w:rPr>
          <w:rFonts w:cstheme="minorHAnsi"/>
          <w:sz w:val="24"/>
          <w:szCs w:val="24"/>
        </w:rPr>
        <w:t xml:space="preserve">The </w:t>
      </w:r>
      <w:r w:rsidRPr="0008386E">
        <w:rPr>
          <w:rFonts w:cstheme="minorHAnsi"/>
          <w:b/>
          <w:sz w:val="24"/>
          <w:szCs w:val="24"/>
        </w:rPr>
        <w:t>probability</w:t>
      </w:r>
      <w:r w:rsidRPr="0008386E">
        <w:rPr>
          <w:rFonts w:cstheme="minorHAnsi"/>
          <w:sz w:val="24"/>
          <w:szCs w:val="24"/>
        </w:rPr>
        <w:t xml:space="preserve"> of an event is the likelihood that it will occur.  Probabilities rang</w:t>
      </w:r>
      <w:r w:rsidR="00006877" w:rsidRPr="0008386E">
        <w:rPr>
          <w:rFonts w:cstheme="minorHAnsi"/>
          <w:sz w:val="24"/>
          <w:szCs w:val="24"/>
        </w:rPr>
        <w:t>e from 0 to 1</w:t>
      </w:r>
      <w:r w:rsidR="00E04979" w:rsidRPr="0008386E">
        <w:rPr>
          <w:rFonts w:cstheme="minorHAnsi"/>
          <w:sz w:val="24"/>
          <w:szCs w:val="24"/>
        </w:rPr>
        <w:t xml:space="preserve"> and may also be</w:t>
      </w:r>
      <w:r w:rsidRPr="0008386E">
        <w:rPr>
          <w:rFonts w:cstheme="minorHAnsi"/>
          <w:sz w:val="24"/>
          <w:szCs w:val="24"/>
        </w:rPr>
        <w:t xml:space="preserve"> expressed as 0% to 100%.  An event that is certain to occur has a probability of 1, or 100%.  An event that is impossible has a probability of 0.</w:t>
      </w:r>
    </w:p>
    <w:p w14:paraId="0EC464B8" w14:textId="4593CDEF" w:rsidR="0008386E" w:rsidRDefault="008F3C2C" w:rsidP="008F3C2C">
      <w:pPr>
        <w:spacing w:after="0" w:line="240" w:lineRule="auto"/>
        <w:rPr>
          <w:rFonts w:eastAsiaTheme="minorEastAsia" w:cstheme="minorHAnsi"/>
          <w:b/>
          <w:bCs/>
          <w:color w:val="000000" w:themeColor="text1"/>
        </w:rPr>
      </w:pPr>
      <w:bookmarkStart w:id="0" w:name="_GoBack"/>
      <w:bookmarkEnd w:id="0"/>
      <w:r>
        <w:rPr>
          <w:rFonts w:eastAsiaTheme="minorEastAsia" w:cstheme="minorHAnsi"/>
          <w:b/>
          <w:bCs/>
          <w:color w:val="000000" w:themeColor="text1"/>
        </w:rPr>
        <w:t xml:space="preserve"> </w:t>
      </w:r>
    </w:p>
    <w:p w14:paraId="41C51ED0" w14:textId="0081CDE4" w:rsidR="0008386E" w:rsidRPr="0008386E" w:rsidRDefault="0008386E" w:rsidP="0008386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8386E">
        <w:rPr>
          <w:rFonts w:asciiTheme="minorHAnsi" w:eastAsiaTheme="minorEastAsia" w:hAnsiTheme="minorHAnsi" w:cstheme="minorHAnsi"/>
          <w:b/>
          <w:bCs/>
          <w:color w:val="000000" w:themeColor="text1"/>
        </w:rPr>
        <w:t>VOCABULARY</w:t>
      </w:r>
    </w:p>
    <w:p w14:paraId="423BE3E9" w14:textId="77777777" w:rsidR="0008386E" w:rsidRPr="0008386E" w:rsidRDefault="0008386E" w:rsidP="0008386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8386E">
        <w:rPr>
          <w:rFonts w:asciiTheme="minorHAnsi" w:eastAsiaTheme="minorEastAsia" w:hAnsiTheme="minorHAnsi" w:cstheme="minorHAnsi"/>
          <w:b/>
          <w:bCs/>
          <w:color w:val="000000" w:themeColor="text1"/>
        </w:rPr>
        <w:t>Experiment</w:t>
      </w:r>
      <w:r w:rsidRPr="0008386E">
        <w:rPr>
          <w:rFonts w:asciiTheme="minorHAnsi" w:eastAsiaTheme="minorEastAsia" w:hAnsiTheme="minorHAnsi" w:cstheme="minorHAnsi"/>
          <w:color w:val="000000" w:themeColor="text1"/>
        </w:rPr>
        <w:t xml:space="preserve"> is any occurrence for which the outcome is uncertain.</w:t>
      </w:r>
    </w:p>
    <w:p w14:paraId="0EA32D07" w14:textId="77777777" w:rsidR="0008386E" w:rsidRPr="0008386E" w:rsidRDefault="0008386E" w:rsidP="0008386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8386E">
        <w:rPr>
          <w:rFonts w:asciiTheme="minorHAnsi" w:eastAsiaTheme="minorEastAsia" w:hAnsiTheme="minorHAnsi" w:cstheme="minorHAnsi"/>
          <w:b/>
          <w:bCs/>
          <w:color w:val="000000" w:themeColor="text1"/>
        </w:rPr>
        <w:t>Sample space</w:t>
      </w:r>
      <w:r w:rsidRPr="0008386E">
        <w:rPr>
          <w:rFonts w:asciiTheme="minorHAnsi" w:eastAsiaTheme="minorEastAsia" w:hAnsiTheme="minorHAnsi" w:cstheme="minorHAnsi"/>
          <w:color w:val="000000" w:themeColor="text1"/>
        </w:rPr>
        <w:t xml:space="preserve"> is the set of all possible outcomes of an experiment, denoted by </w:t>
      </w:r>
      <w:r w:rsidRPr="0008386E">
        <w:rPr>
          <w:rFonts w:asciiTheme="minorHAnsi" w:eastAsiaTheme="minorEastAsia" w:hAnsiTheme="minorHAnsi" w:cstheme="minorHAnsi"/>
          <w:i/>
          <w:iCs/>
          <w:color w:val="000000" w:themeColor="text1"/>
        </w:rPr>
        <w:t>S</w:t>
      </w:r>
      <w:r w:rsidRPr="0008386E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25030EAE" w14:textId="77777777" w:rsidR="0008386E" w:rsidRPr="0008386E" w:rsidRDefault="0008386E" w:rsidP="0008386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8386E">
        <w:rPr>
          <w:rFonts w:asciiTheme="minorHAnsi" w:eastAsiaTheme="minorEastAsia" w:hAnsiTheme="minorHAnsi" w:cstheme="minorHAnsi"/>
          <w:b/>
          <w:bCs/>
          <w:color w:val="000000" w:themeColor="text1"/>
        </w:rPr>
        <w:t>Event</w:t>
      </w:r>
      <w:r w:rsidRPr="0008386E">
        <w:rPr>
          <w:rFonts w:asciiTheme="minorHAnsi" w:eastAsiaTheme="minorEastAsia" w:hAnsiTheme="minorHAnsi" w:cstheme="minorHAnsi"/>
          <w:color w:val="000000" w:themeColor="text1"/>
        </w:rPr>
        <w:t xml:space="preserve">, denoted by </w:t>
      </w:r>
      <w:r w:rsidRPr="0008386E">
        <w:rPr>
          <w:rFonts w:asciiTheme="minorHAnsi" w:eastAsiaTheme="minorEastAsia" w:hAnsiTheme="minorHAnsi" w:cstheme="minorHAnsi"/>
          <w:i/>
          <w:iCs/>
          <w:color w:val="000000" w:themeColor="text1"/>
        </w:rPr>
        <w:t>E</w:t>
      </w:r>
      <w:r w:rsidRPr="0008386E">
        <w:rPr>
          <w:rFonts w:asciiTheme="minorHAnsi" w:eastAsiaTheme="minorEastAsia" w:hAnsiTheme="minorHAnsi" w:cstheme="minorHAnsi"/>
          <w:color w:val="000000" w:themeColor="text1"/>
        </w:rPr>
        <w:t xml:space="preserve"> is any subset of a sample space.</w:t>
      </w:r>
    </w:p>
    <w:p w14:paraId="54A0D514" w14:textId="0156F857" w:rsidR="001558E2" w:rsidRPr="0008386E" w:rsidRDefault="0008386E" w:rsidP="0008386E">
      <w:pPr>
        <w:spacing w:after="0" w:line="240" w:lineRule="auto"/>
        <w:rPr>
          <w:rFonts w:cstheme="minorHAnsi"/>
          <w:sz w:val="24"/>
          <w:szCs w:val="24"/>
        </w:rPr>
      </w:pPr>
      <w:r w:rsidRPr="0008386E">
        <w:rPr>
          <w:rFonts w:eastAsiaTheme="minorEastAsia" w:cstheme="minorHAnsi"/>
          <w:b/>
          <w:bCs/>
          <w:color w:val="000000" w:themeColor="text1"/>
        </w:rPr>
        <w:t>Sum</w:t>
      </w:r>
      <w:r w:rsidRPr="0008386E">
        <w:rPr>
          <w:rFonts w:eastAsiaTheme="minorEastAsia" w:cstheme="minorHAnsi"/>
          <w:color w:val="000000" w:themeColor="text1"/>
        </w:rPr>
        <w:t xml:space="preserve"> of the theoretical probabilities of all possible outcomes is 1.</w:t>
      </w:r>
    </w:p>
    <w:p w14:paraId="570FE140" w14:textId="77777777" w:rsidR="001F6D92" w:rsidRPr="0008386E" w:rsidRDefault="001F6D92" w:rsidP="003E7A4B">
      <w:pPr>
        <w:spacing w:after="1560" w:line="240" w:lineRule="auto"/>
        <w:rPr>
          <w:rFonts w:cstheme="minorHAnsi"/>
          <w:b/>
          <w:sz w:val="24"/>
          <w:szCs w:val="24"/>
        </w:rPr>
      </w:pPr>
    </w:p>
    <w:p w14:paraId="3CC3D121" w14:textId="77777777" w:rsidR="0087386A" w:rsidRPr="0008386E" w:rsidRDefault="003A7AFC" w:rsidP="0008386E">
      <w:pPr>
        <w:pStyle w:val="Heading1"/>
        <w:rPr>
          <w:b w:val="0"/>
        </w:rPr>
      </w:pPr>
      <w:r w:rsidRPr="0008386E">
        <w:t xml:space="preserve">Objective 1: </w:t>
      </w:r>
      <w:r w:rsidR="00660618" w:rsidRPr="0008386E">
        <w:t xml:space="preserve"> Compute theoretical probability</w:t>
      </w:r>
    </w:p>
    <w:p w14:paraId="43C47979" w14:textId="77777777" w:rsidR="0008386E" w:rsidRDefault="0008386E" w:rsidP="0008386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lang w:bidi="he-IL"/>
        </w:rPr>
      </w:pPr>
    </w:p>
    <w:p w14:paraId="546BF895" w14:textId="41903D57" w:rsidR="0008386E" w:rsidRDefault="0008386E" w:rsidP="003927A6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lang w:bidi="he-IL"/>
        </w:rPr>
      </w:pPr>
      <w:r w:rsidRPr="0008386E"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If an event </w:t>
      </w:r>
      <w:r w:rsidRPr="0008386E">
        <w:rPr>
          <w:rFonts w:asciiTheme="minorHAnsi" w:eastAsiaTheme="minorEastAsia" w:hAnsiTheme="minorHAnsi" w:cstheme="minorHAnsi"/>
          <w:i/>
          <w:iCs/>
          <w:color w:val="000000" w:themeColor="text1"/>
          <w:lang w:bidi="he-IL"/>
        </w:rPr>
        <w:t>E</w:t>
      </w:r>
      <w:r w:rsidRPr="0008386E"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 has</w:t>
      </w:r>
      <w:r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 </w:t>
      </w:r>
      <w:r w:rsidR="00761426" w:rsidRPr="0008386E">
        <w:rPr>
          <w:rFonts w:asciiTheme="minorHAnsi" w:eastAsiaTheme="minorEastAsia" w:hAnsiTheme="minorHAnsi" w:cstheme="minorHAnsi"/>
          <w:color w:val="000000" w:themeColor="text1"/>
          <w:position w:val="-10"/>
          <w:lang w:bidi="he-IL"/>
        </w:rPr>
        <w:object w:dxaOrig="540" w:dyaOrig="320" w14:anchorId="68F0F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 left parenthesis E right parenthesis" style="width:27pt;height:15.9pt" o:ole="">
            <v:imagedata r:id="rId4" o:title=""/>
          </v:shape>
          <o:OLEObject Type="Embed" ProgID="Equation.DSMT4" ShapeID="_x0000_i1025" DrawAspect="Content" ObjectID="_1625989779" r:id="rId5"/>
        </w:object>
      </w:r>
      <w:r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 </w:t>
      </w:r>
      <w:r w:rsidRPr="0008386E"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equally likely outcomes and its sample space </w:t>
      </w:r>
      <w:r w:rsidRPr="0008386E">
        <w:rPr>
          <w:rFonts w:asciiTheme="minorHAnsi" w:eastAsiaTheme="minorEastAsia" w:hAnsiTheme="minorHAnsi" w:cstheme="minorHAnsi"/>
          <w:i/>
          <w:iCs/>
          <w:color w:val="000000" w:themeColor="text1"/>
          <w:lang w:bidi="he-IL"/>
        </w:rPr>
        <w:t>S</w:t>
      </w:r>
      <w:r w:rsidRPr="0008386E"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 has</w:t>
      </w:r>
      <w:r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 </w:t>
      </w:r>
      <w:r w:rsidR="00761426" w:rsidRPr="0008386E">
        <w:rPr>
          <w:rFonts w:asciiTheme="minorHAnsi" w:eastAsiaTheme="minorEastAsia" w:hAnsiTheme="minorHAnsi" w:cstheme="minorHAnsi"/>
          <w:color w:val="000000" w:themeColor="text1"/>
          <w:position w:val="-10"/>
          <w:lang w:bidi="he-IL"/>
        </w:rPr>
        <w:object w:dxaOrig="520" w:dyaOrig="320" w14:anchorId="6F43F182">
          <v:shape id="_x0000_i1026" type="#_x0000_t75" alt="n left parenthesis S right parenthesis" style="width:26.1pt;height:15.9pt" o:ole="">
            <v:imagedata r:id="rId6" o:title=""/>
          </v:shape>
          <o:OLEObject Type="Embed" ProgID="Equation.DSMT4" ShapeID="_x0000_i1026" DrawAspect="Content" ObjectID="_1625989780" r:id="rId7"/>
        </w:object>
      </w:r>
      <w:r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 </w:t>
      </w:r>
      <w:r w:rsidRPr="0008386E"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equally-likely outcomes, the theoretical probability of event </w:t>
      </w:r>
      <w:r w:rsidRPr="0008386E">
        <w:rPr>
          <w:rFonts w:asciiTheme="minorHAnsi" w:eastAsiaTheme="minorEastAsia" w:hAnsiTheme="minorHAnsi" w:cstheme="minorHAnsi"/>
          <w:i/>
          <w:iCs/>
          <w:color w:val="000000" w:themeColor="text1"/>
          <w:lang w:bidi="he-IL"/>
        </w:rPr>
        <w:t>E</w:t>
      </w:r>
      <w:r w:rsidRPr="0008386E">
        <w:rPr>
          <w:rFonts w:asciiTheme="minorHAnsi" w:eastAsiaTheme="minorEastAsia" w:hAnsiTheme="minorHAnsi" w:cstheme="minorHAnsi"/>
          <w:color w:val="000000" w:themeColor="text1"/>
          <w:lang w:bidi="he-IL"/>
        </w:rPr>
        <w:t>, denoted by</w:t>
      </w:r>
      <w:r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 </w:t>
      </w:r>
      <w:r w:rsidR="00761426" w:rsidRPr="0008386E">
        <w:rPr>
          <w:rFonts w:asciiTheme="minorHAnsi" w:eastAsiaTheme="minorEastAsia" w:hAnsiTheme="minorHAnsi" w:cstheme="minorHAnsi"/>
          <w:color w:val="000000" w:themeColor="text1"/>
          <w:position w:val="-10"/>
          <w:lang w:bidi="he-IL"/>
        </w:rPr>
        <w:object w:dxaOrig="580" w:dyaOrig="320" w14:anchorId="08F07D44">
          <v:shape id="_x0000_i1027" type="#_x0000_t75" alt="P left parenthesis E right parenthesis, read P of E" style="width:29.1pt;height:15.9pt" o:ole="">
            <v:imagedata r:id="rId8" o:title=""/>
          </v:shape>
          <o:OLEObject Type="Embed" ProgID="Equation.DSMT4" ShapeID="_x0000_i1027" DrawAspect="Content" ObjectID="_1625989781" r:id="rId9"/>
        </w:object>
      </w:r>
      <w:r w:rsidRPr="0008386E">
        <w:rPr>
          <w:rFonts w:asciiTheme="minorHAnsi" w:eastAsiaTheme="minorEastAsia" w:hAnsiTheme="minorHAnsi" w:cstheme="minorHAnsi"/>
          <w:color w:val="000000" w:themeColor="text1"/>
          <w:lang w:bidi="he-IL"/>
        </w:rPr>
        <w:t>, is</w:t>
      </w:r>
    </w:p>
    <w:p w14:paraId="00AA3536" w14:textId="1CDB4A5A" w:rsidR="003927A6" w:rsidRDefault="00761426" w:rsidP="003927A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HAnsi"/>
          <w:color w:val="000000" w:themeColor="text1"/>
          <w:lang w:bidi="he-IL"/>
        </w:rPr>
      </w:pPr>
      <w:r w:rsidRPr="0008386E">
        <w:rPr>
          <w:rFonts w:asciiTheme="minorHAnsi" w:eastAsiaTheme="minorEastAsia" w:hAnsiTheme="minorHAnsi" w:cstheme="minorHAnsi"/>
          <w:color w:val="000000" w:themeColor="text1"/>
          <w:position w:val="-28"/>
          <w:lang w:bidi="he-IL"/>
        </w:rPr>
        <w:object w:dxaOrig="4640" w:dyaOrig="660" w14:anchorId="6BBA5823">
          <v:shape id="_x0000_i1028" type="#_x0000_t75" alt="P of E equals fraction numerator number of outcomes of event E over denominator total number of possible outcomes end fraction equals fraction numerator n left parenthesis E right parenthesis over denominator n left parenthesis S right parenthesis end fraction." style="width:231.9pt;height:33pt" o:ole="">
            <v:imagedata r:id="rId10" o:title=""/>
          </v:shape>
          <o:OLEObject Type="Embed" ProgID="Equation.DSMT4" ShapeID="_x0000_i1028" DrawAspect="Content" ObjectID="_1625989782" r:id="rId11"/>
        </w:object>
      </w:r>
      <w:r w:rsidR="003927A6">
        <w:rPr>
          <w:rFonts w:asciiTheme="minorHAnsi" w:eastAsiaTheme="minorEastAsia" w:hAnsiTheme="minorHAnsi" w:cstheme="minorHAnsi"/>
          <w:color w:val="000000" w:themeColor="text1"/>
          <w:lang w:bidi="he-IL"/>
        </w:rPr>
        <w:t>.</w:t>
      </w:r>
    </w:p>
    <w:p w14:paraId="3010B29D" w14:textId="1911D2ED" w:rsidR="003E7A4B" w:rsidRDefault="0008386E" w:rsidP="003927A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lang w:bidi="he-IL"/>
        </w:rPr>
      </w:pPr>
      <w:r>
        <w:rPr>
          <w:rFonts w:asciiTheme="minorHAnsi" w:eastAsiaTheme="minorEastAsia" w:hAnsiTheme="minorHAnsi" w:cstheme="minorHAnsi"/>
          <w:color w:val="000000" w:themeColor="text1"/>
          <w:lang w:bidi="he-IL"/>
        </w:rPr>
        <w:t xml:space="preserve"> </w:t>
      </w:r>
    </w:p>
    <w:p w14:paraId="5BD57B0E" w14:textId="77777777" w:rsidR="003E7A4B" w:rsidRDefault="003E7A4B">
      <w:pPr>
        <w:rPr>
          <w:rFonts w:eastAsiaTheme="minorEastAsia" w:cstheme="minorHAnsi"/>
          <w:color w:val="000000" w:themeColor="text1"/>
          <w:sz w:val="24"/>
          <w:szCs w:val="24"/>
          <w:lang w:bidi="he-IL"/>
        </w:rPr>
      </w:pPr>
      <w:r>
        <w:rPr>
          <w:rFonts w:eastAsiaTheme="minorEastAsia" w:cstheme="minorHAnsi"/>
          <w:color w:val="000000" w:themeColor="text1"/>
          <w:lang w:bidi="he-IL"/>
        </w:rPr>
        <w:br w:type="page"/>
      </w:r>
    </w:p>
    <w:p w14:paraId="22AC6EBC" w14:textId="77777777" w:rsidR="001558E2" w:rsidRPr="0008386E" w:rsidRDefault="001558E2" w:rsidP="0008386E">
      <w:pPr>
        <w:pStyle w:val="Heading1"/>
      </w:pPr>
      <w:r w:rsidRPr="0008386E">
        <w:lastRenderedPageBreak/>
        <w:t>Objective 2: Compute empirical probability</w:t>
      </w:r>
    </w:p>
    <w:p w14:paraId="08413CDD" w14:textId="77777777" w:rsidR="0008386E" w:rsidRDefault="0008386E" w:rsidP="0008386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20D9AB" w14:textId="1F1F20FD" w:rsidR="001558E2" w:rsidRPr="0008386E" w:rsidRDefault="001558E2" w:rsidP="0008386E">
      <w:pPr>
        <w:spacing w:after="0" w:line="240" w:lineRule="auto"/>
        <w:rPr>
          <w:rFonts w:cstheme="minorHAnsi"/>
          <w:bCs/>
          <w:sz w:val="24"/>
          <w:szCs w:val="24"/>
        </w:rPr>
      </w:pPr>
      <w:r w:rsidRPr="0008386E">
        <w:rPr>
          <w:rFonts w:cstheme="minorHAnsi"/>
          <w:b/>
          <w:sz w:val="24"/>
          <w:szCs w:val="24"/>
        </w:rPr>
        <w:t>Theoretical p</w:t>
      </w:r>
      <w:r w:rsidR="001F6D92" w:rsidRPr="0008386E">
        <w:rPr>
          <w:rFonts w:cstheme="minorHAnsi"/>
          <w:b/>
          <w:sz w:val="24"/>
          <w:szCs w:val="24"/>
        </w:rPr>
        <w:t>robab</w:t>
      </w:r>
      <w:r w:rsidRPr="0008386E">
        <w:rPr>
          <w:rFonts w:cstheme="minorHAnsi"/>
          <w:b/>
          <w:sz w:val="24"/>
          <w:szCs w:val="24"/>
        </w:rPr>
        <w:t>ility</w:t>
      </w:r>
      <w:r w:rsidRPr="0008386E">
        <w:rPr>
          <w:rFonts w:cstheme="minorHAnsi"/>
          <w:bCs/>
          <w:sz w:val="24"/>
          <w:szCs w:val="24"/>
        </w:rPr>
        <w:t xml:space="preserve"> is based on a set of equally likely outcomes and the number of elements in the set.  By contrast, </w:t>
      </w:r>
      <w:r w:rsidRPr="0008386E">
        <w:rPr>
          <w:rFonts w:cstheme="minorHAnsi"/>
          <w:b/>
          <w:sz w:val="24"/>
          <w:szCs w:val="24"/>
        </w:rPr>
        <w:t>empirical probability</w:t>
      </w:r>
      <w:r w:rsidR="001F6D92" w:rsidRPr="0008386E">
        <w:rPr>
          <w:rFonts w:cstheme="minorHAnsi"/>
          <w:bCs/>
          <w:sz w:val="24"/>
          <w:szCs w:val="24"/>
        </w:rPr>
        <w:t xml:space="preserve">, also called </w:t>
      </w:r>
      <w:r w:rsidR="001F6D92" w:rsidRPr="0008386E">
        <w:rPr>
          <w:rFonts w:cstheme="minorHAnsi"/>
          <w:b/>
          <w:sz w:val="24"/>
          <w:szCs w:val="24"/>
        </w:rPr>
        <w:t>experimental probability,</w:t>
      </w:r>
      <w:r w:rsidR="001F6D92" w:rsidRPr="0008386E">
        <w:rPr>
          <w:rFonts w:cstheme="minorHAnsi"/>
          <w:bCs/>
          <w:sz w:val="24"/>
          <w:szCs w:val="24"/>
        </w:rPr>
        <w:t xml:space="preserve"> is based on observations of</w:t>
      </w:r>
      <w:r w:rsidRPr="0008386E">
        <w:rPr>
          <w:rFonts w:cstheme="minorHAnsi"/>
          <w:bCs/>
          <w:sz w:val="24"/>
          <w:szCs w:val="24"/>
        </w:rPr>
        <w:t xml:space="preserve"> how frequently an event occurs.</w:t>
      </w:r>
    </w:p>
    <w:p w14:paraId="362406A1" w14:textId="77777777" w:rsidR="0008386E" w:rsidRDefault="0008386E" w:rsidP="0008386E">
      <w:pPr>
        <w:rPr>
          <w:rFonts w:cstheme="minorHAnsi"/>
          <w:b/>
          <w:bCs/>
          <w:sz w:val="24"/>
          <w:szCs w:val="24"/>
        </w:rPr>
      </w:pPr>
    </w:p>
    <w:p w14:paraId="4C53EA45" w14:textId="4D2F9997" w:rsidR="0008386E" w:rsidRPr="0008386E" w:rsidRDefault="0008386E" w:rsidP="003927A6">
      <w:pPr>
        <w:spacing w:after="120" w:line="240" w:lineRule="auto"/>
        <w:rPr>
          <w:rFonts w:cstheme="minorHAnsi"/>
          <w:sz w:val="24"/>
          <w:szCs w:val="24"/>
        </w:rPr>
      </w:pPr>
      <w:r w:rsidRPr="0008386E">
        <w:rPr>
          <w:rFonts w:cstheme="minorHAnsi"/>
          <w:sz w:val="24"/>
          <w:szCs w:val="24"/>
        </w:rPr>
        <w:t>The empirical probability of event E is</w:t>
      </w:r>
    </w:p>
    <w:p w14:paraId="437CBFA6" w14:textId="42F3FF76" w:rsidR="001558E2" w:rsidRPr="003927A6" w:rsidRDefault="00761426" w:rsidP="003927A6">
      <w:pPr>
        <w:jc w:val="center"/>
        <w:rPr>
          <w:rFonts w:eastAsiaTheme="minorEastAsia" w:cstheme="minorHAnsi"/>
          <w:color w:val="000000" w:themeColor="text1"/>
          <w:lang w:bidi="he-IL"/>
        </w:rPr>
      </w:pPr>
      <w:r w:rsidRPr="003927A6">
        <w:rPr>
          <w:rFonts w:eastAsiaTheme="minorEastAsia" w:cstheme="minorHAnsi"/>
          <w:color w:val="000000" w:themeColor="text1"/>
          <w:position w:val="-24"/>
          <w:lang w:bidi="he-IL"/>
        </w:rPr>
        <w:object w:dxaOrig="4200" w:dyaOrig="620" w14:anchorId="51A6B898">
          <v:shape id="_x0000_i1029" type="#_x0000_t75" alt="P of E equals fraction numerator observied number of times E occurs over denominator total number of observed occurrences end fraction" style="width:210pt;height:30.9pt" o:ole="">
            <v:imagedata r:id="rId12" o:title=""/>
          </v:shape>
          <o:OLEObject Type="Embed" ProgID="Equation.DSMT4" ShapeID="_x0000_i1029" DrawAspect="Content" ObjectID="_1625989783" r:id="rId13"/>
        </w:object>
      </w:r>
      <w:r w:rsidR="003927A6">
        <w:rPr>
          <w:rFonts w:eastAsiaTheme="minorEastAsia" w:cstheme="minorHAnsi"/>
          <w:color w:val="000000" w:themeColor="text1"/>
          <w:lang w:bidi="he-IL"/>
        </w:rPr>
        <w:t>.</w:t>
      </w:r>
    </w:p>
    <w:sectPr w:rsidR="001558E2" w:rsidRPr="00392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FC"/>
    <w:rsid w:val="00006877"/>
    <w:rsid w:val="0008386E"/>
    <w:rsid w:val="001558E2"/>
    <w:rsid w:val="001F6D92"/>
    <w:rsid w:val="002564D5"/>
    <w:rsid w:val="003927A6"/>
    <w:rsid w:val="003A7AFC"/>
    <w:rsid w:val="003E7A4B"/>
    <w:rsid w:val="00555DD5"/>
    <w:rsid w:val="0064691C"/>
    <w:rsid w:val="00660618"/>
    <w:rsid w:val="00675A97"/>
    <w:rsid w:val="006A6754"/>
    <w:rsid w:val="006B77A0"/>
    <w:rsid w:val="00761426"/>
    <w:rsid w:val="007F15D6"/>
    <w:rsid w:val="008247CD"/>
    <w:rsid w:val="0087386A"/>
    <w:rsid w:val="008F3C2C"/>
    <w:rsid w:val="009F2D82"/>
    <w:rsid w:val="00BF6964"/>
    <w:rsid w:val="00CC03FC"/>
    <w:rsid w:val="00E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6EB6951"/>
  <w15:chartTrackingRefBased/>
  <w15:docId w15:val="{5EFFADC8-C536-4E40-A4A4-7E714828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86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60618"/>
    <w:rPr>
      <w:color w:val="808080"/>
    </w:rPr>
  </w:style>
  <w:style w:type="table" w:styleId="TableGrid">
    <w:name w:val="Table Grid"/>
    <w:basedOn w:val="TableNormal"/>
    <w:uiPriority w:val="39"/>
    <w:rsid w:val="006A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4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386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86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386E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7</cp:revision>
  <cp:lastPrinted>2017-11-15T15:52:00Z</cp:lastPrinted>
  <dcterms:created xsi:type="dcterms:W3CDTF">2019-07-30T14:46:00Z</dcterms:created>
  <dcterms:modified xsi:type="dcterms:W3CDTF">2019-07-30T16:03:00Z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