
<file path=[Content_Types].xml><?xml version="1.0" encoding="utf-8"?>
<Types xmlns="http://schemas.openxmlformats.org/package/2006/content-types">
  <Default Extension="tmp" ContentType="image/png"/>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6553F" w14:textId="6068AA8F" w:rsidR="0054712B" w:rsidRDefault="0068248C" w:rsidP="00907B28">
      <w:pPr>
        <w:pStyle w:val="Title"/>
        <w:rPr>
          <w:b w:val="0"/>
        </w:rPr>
      </w:pPr>
      <w:r>
        <w:t xml:space="preserve">Section </w:t>
      </w:r>
      <w:proofErr w:type="gramStart"/>
      <w:r w:rsidR="00B00031">
        <w:t>3.2</w:t>
      </w:r>
      <w:r w:rsidR="00754ECB">
        <w:t xml:space="preserve">  </w:t>
      </w:r>
      <w:r w:rsidR="004840D3">
        <w:t>Working</w:t>
      </w:r>
      <w:proofErr w:type="gramEnd"/>
      <w:r w:rsidR="004840D3">
        <w:t xml:space="preserve"> w</w:t>
      </w:r>
      <w:r w:rsidR="00B00031">
        <w:t>ith Derivatives</w:t>
      </w:r>
    </w:p>
    <w:p w14:paraId="35AFFFED" w14:textId="77777777" w:rsidR="00601C2A" w:rsidRPr="00907B28" w:rsidRDefault="00601C2A" w:rsidP="00907B28">
      <w:pPr>
        <w:rPr>
          <w:rFonts w:asciiTheme="minorHAnsi" w:hAnsiTheme="minorHAnsi" w:cstheme="minorHAnsi"/>
        </w:rPr>
      </w:pPr>
    </w:p>
    <w:p w14:paraId="539C4285" w14:textId="2EB604AA" w:rsidR="00D23216" w:rsidRPr="00A11FBC" w:rsidRDefault="002E6E28" w:rsidP="00C1038A">
      <w:pPr>
        <w:pStyle w:val="Heading1"/>
        <w:spacing w:before="0" w:after="120"/>
      </w:pPr>
      <w:r w:rsidRPr="00A11FBC">
        <w:t>Topic 1:  The Derivative Function</w:t>
      </w:r>
    </w:p>
    <w:p w14:paraId="7E062B42" w14:textId="4EBB8CC1" w:rsidR="009D5528" w:rsidRPr="00907B28" w:rsidRDefault="00640EE3" w:rsidP="00907B28">
      <w:pPr>
        <w:rPr>
          <w:rFonts w:asciiTheme="minorHAnsi" w:hAnsiTheme="minorHAnsi" w:cstheme="minorHAnsi"/>
        </w:rPr>
      </w:pPr>
      <w:r w:rsidRPr="00907B28">
        <w:rPr>
          <w:rFonts w:asciiTheme="minorHAnsi" w:hAnsiTheme="minorHAnsi" w:cstheme="minorHAnsi"/>
        </w:rPr>
        <w:t>In the previous section,</w:t>
      </w:r>
      <w:r w:rsidR="002E6E28" w:rsidRPr="00907B28">
        <w:rPr>
          <w:rFonts w:asciiTheme="minorHAnsi" w:hAnsiTheme="minorHAnsi" w:cstheme="minorHAnsi"/>
        </w:rPr>
        <w:t xml:space="preserve"> we computed the derivative of a function at one fixed point.  If this point is moved along a curve, the tangent line also moves and often its slope changes.  For this reason, the slope of the tangent line for the function </w:t>
      </w:r>
      <w:r w:rsidR="00907B28">
        <w:rPr>
          <w:rFonts w:asciiTheme="minorHAnsi" w:hAnsiTheme="minorHAnsi" w:cstheme="minorHAnsi"/>
          <w:i/>
        </w:rPr>
        <w:t xml:space="preserve">f </w:t>
      </w:r>
      <w:r w:rsidR="002E6E28" w:rsidRPr="00907B28">
        <w:rPr>
          <w:rFonts w:asciiTheme="minorHAnsi" w:hAnsiTheme="minorHAnsi" w:cstheme="minorHAnsi"/>
        </w:rPr>
        <w:t xml:space="preserve">is itself a function called the derivative </w:t>
      </w:r>
      <w:proofErr w:type="spellStart"/>
      <w:r w:rsidR="002E6E28" w:rsidRPr="00907B28">
        <w:rPr>
          <w:rFonts w:asciiTheme="minorHAnsi" w:hAnsiTheme="minorHAnsi" w:cstheme="minorHAnsi"/>
        </w:rPr>
        <w:t xml:space="preserve">of </w:t>
      </w:r>
      <w:r w:rsidR="00907B28">
        <w:rPr>
          <w:rFonts w:asciiTheme="minorHAnsi" w:hAnsiTheme="minorHAnsi" w:cstheme="minorHAnsi"/>
          <w:i/>
        </w:rPr>
        <w:t>f</w:t>
      </w:r>
      <w:proofErr w:type="spellEnd"/>
      <w:r w:rsidR="002E6E28" w:rsidRPr="00907B28">
        <w:rPr>
          <w:rFonts w:asciiTheme="minorHAnsi" w:hAnsiTheme="minorHAnsi" w:cstheme="minorHAnsi"/>
        </w:rPr>
        <w:t>.</w:t>
      </w:r>
    </w:p>
    <w:p w14:paraId="16FC5E97" w14:textId="6AC58591" w:rsidR="00640EE3" w:rsidRPr="00907B28" w:rsidRDefault="00640EE3" w:rsidP="00907B28">
      <w:pPr>
        <w:jc w:val="center"/>
        <w:rPr>
          <w:rFonts w:asciiTheme="minorHAnsi" w:hAnsiTheme="minorHAnsi" w:cstheme="minorHAnsi"/>
        </w:rPr>
      </w:pPr>
      <w:r w:rsidRPr="00907B28">
        <w:rPr>
          <w:rFonts w:asciiTheme="minorHAnsi" w:hAnsiTheme="minorHAnsi" w:cstheme="minorHAnsi"/>
          <w:noProof/>
        </w:rPr>
        <w:drawing>
          <wp:inline distT="0" distB="0" distL="0" distR="0" wp14:anchorId="36A20D27" wp14:editId="38FE5CAF">
            <wp:extent cx="4525127" cy="2286000"/>
            <wp:effectExtent l="0" t="0" r="8890" b="0"/>
            <wp:docPr id="1" name="Picture 1" descr="The graph is a downward opening parabola that intersects the x axis at 2 pointson the postive x-axis. 3 tangents touch the parabola at the left side, the vertex and the right side at the x coordinates a, b and c respectively. A note beside the left tangent reads, m sub tangent = instantaneous rate of change = derivative at a. m sub tangent is greater than 0. A note beside the tangent at the vertex reads, m sub tangent = instantaneous rate of change = derivative at b. m sub tangent = 0. A note beside the right tangent reads, m sub tangent = instantaneous rate of change = derivative at c. m sub tangent is less tha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8F400.t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25127" cy="2286000"/>
                    </a:xfrm>
                    <a:prstGeom prst="rect">
                      <a:avLst/>
                    </a:prstGeom>
                  </pic:spPr>
                </pic:pic>
              </a:graphicData>
            </a:graphic>
          </wp:inline>
        </w:drawing>
      </w:r>
    </w:p>
    <w:p w14:paraId="4DB67265" w14:textId="77777777" w:rsidR="006D2906" w:rsidRPr="00907B28" w:rsidRDefault="006D2906" w:rsidP="00907B28">
      <w:pPr>
        <w:ind w:left="2160" w:hanging="2160"/>
        <w:rPr>
          <w:rFonts w:asciiTheme="minorHAnsi" w:hAnsiTheme="minorHAnsi" w:cstheme="minorHAnsi"/>
        </w:rPr>
      </w:pPr>
    </w:p>
    <w:p w14:paraId="130161A8" w14:textId="77777777" w:rsidR="00907B28" w:rsidRPr="00907B28" w:rsidRDefault="00907B28" w:rsidP="00907B28">
      <w:pPr>
        <w:ind w:left="2160" w:hanging="2160"/>
        <w:jc w:val="both"/>
        <w:rPr>
          <w:rFonts w:asciiTheme="minorHAnsi" w:hAnsiTheme="minorHAnsi" w:cstheme="minorHAnsi"/>
          <w:b/>
        </w:rPr>
      </w:pPr>
    </w:p>
    <w:p w14:paraId="370C33D6" w14:textId="3ABB82E8" w:rsidR="00907B28" w:rsidRPr="00907B28" w:rsidRDefault="00907B28" w:rsidP="00907B28">
      <w:pPr>
        <w:ind w:left="2160" w:hanging="2160"/>
        <w:jc w:val="both"/>
        <w:rPr>
          <w:rFonts w:asciiTheme="minorHAnsi" w:hAnsiTheme="minorHAnsi" w:cstheme="minorHAnsi"/>
          <w:b/>
        </w:rPr>
      </w:pPr>
      <w:r w:rsidRPr="00907B28">
        <w:rPr>
          <w:rFonts w:asciiTheme="minorHAnsi" w:hAnsiTheme="minorHAnsi" w:cstheme="minorHAnsi"/>
          <w:b/>
        </w:rPr>
        <w:t>The Derivative of a Function</w:t>
      </w:r>
    </w:p>
    <w:p w14:paraId="2172BB91" w14:textId="1FB91C3D" w:rsidR="00907B28" w:rsidRPr="00907B28" w:rsidRDefault="00907B28" w:rsidP="00907B28">
      <w:pPr>
        <w:jc w:val="both"/>
        <w:rPr>
          <w:rFonts w:asciiTheme="minorHAnsi" w:hAnsiTheme="minorHAnsi" w:cstheme="minorHAnsi"/>
        </w:rPr>
      </w:pPr>
      <w:r w:rsidRPr="00907B28">
        <w:rPr>
          <w:rFonts w:asciiTheme="minorHAnsi" w:hAnsiTheme="minorHAnsi" w:cstheme="minorHAnsi"/>
        </w:rPr>
        <w:t xml:space="preserve">The derivative </w:t>
      </w:r>
      <w:proofErr w:type="spellStart"/>
      <w:r w:rsidRPr="00907B28">
        <w:rPr>
          <w:rFonts w:asciiTheme="minorHAnsi" w:hAnsiTheme="minorHAnsi" w:cstheme="minorHAnsi"/>
        </w:rPr>
        <w:t xml:space="preserve">of </w:t>
      </w:r>
      <w:r>
        <w:rPr>
          <w:rFonts w:asciiTheme="minorHAnsi" w:hAnsiTheme="minorHAnsi" w:cstheme="minorHAnsi"/>
          <w:i/>
        </w:rPr>
        <w:t>f</w:t>
      </w:r>
      <w:proofErr w:type="spellEnd"/>
      <w:r>
        <w:rPr>
          <w:rFonts w:asciiTheme="minorHAnsi" w:hAnsiTheme="minorHAnsi" w:cstheme="minorHAnsi"/>
          <w:i/>
        </w:rPr>
        <w:t xml:space="preserve"> </w:t>
      </w:r>
      <w:r w:rsidRPr="00907B28">
        <w:rPr>
          <w:rFonts w:asciiTheme="minorHAnsi" w:hAnsiTheme="minorHAnsi" w:cstheme="minorHAnsi"/>
        </w:rPr>
        <w:t>is the function</w:t>
      </w:r>
      <w:r>
        <w:rPr>
          <w:rFonts w:asciiTheme="minorHAnsi" w:hAnsiTheme="minorHAnsi" w:cstheme="minorHAnsi"/>
        </w:rPr>
        <w:t xml:space="preserve"> </w:t>
      </w:r>
      <w:r w:rsidR="00A11FBC" w:rsidRPr="00907B28">
        <w:rPr>
          <w:rFonts w:asciiTheme="minorHAnsi" w:hAnsiTheme="minorHAnsi" w:cstheme="minorHAnsi"/>
          <w:position w:val="-24"/>
        </w:rPr>
        <w:object w:dxaOrig="2700" w:dyaOrig="620" w14:anchorId="30B57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 prime of x equals the limit as h approaches 0 of fraction numerator f left parenthesis x plus h right parenthesis minus f of x over denominator h" style="width:135pt;height:30.9pt" o:ole="">
            <v:imagedata r:id="rId7" o:title=""/>
          </v:shape>
          <o:OLEObject Type="Embed" ProgID="Equation.DSMT4" ShapeID="_x0000_i1025" DrawAspect="Content" ObjectID="_1622006659" r:id="rId8"/>
        </w:object>
      </w:r>
      <w:r>
        <w:rPr>
          <w:rFonts w:asciiTheme="minorHAnsi" w:hAnsiTheme="minorHAnsi" w:cstheme="minorHAnsi"/>
        </w:rPr>
        <w:t xml:space="preserve"> provided the limit exists and </w:t>
      </w:r>
      <w:r w:rsidRPr="00907B28">
        <w:rPr>
          <w:rFonts w:asciiTheme="minorHAnsi" w:hAnsiTheme="minorHAnsi" w:cstheme="minorHAnsi"/>
          <w:i/>
        </w:rPr>
        <w:t>x</w:t>
      </w:r>
      <w:r>
        <w:rPr>
          <w:rFonts w:asciiTheme="minorHAnsi" w:hAnsiTheme="minorHAnsi" w:cstheme="minorHAnsi"/>
        </w:rPr>
        <w:t xml:space="preserve"> is in the domain of </w:t>
      </w:r>
      <w:r w:rsidRPr="00907B28">
        <w:rPr>
          <w:rFonts w:asciiTheme="minorHAnsi" w:hAnsiTheme="minorHAnsi" w:cstheme="minorHAnsi"/>
          <w:i/>
        </w:rPr>
        <w:t>f</w:t>
      </w:r>
      <w:r>
        <w:rPr>
          <w:rFonts w:asciiTheme="minorHAnsi" w:hAnsiTheme="minorHAnsi" w:cstheme="minorHAnsi"/>
        </w:rPr>
        <w:t>.</w:t>
      </w:r>
      <w:r w:rsidRPr="00907B28">
        <w:rPr>
          <w:rFonts w:asciiTheme="minorHAnsi" w:hAnsiTheme="minorHAnsi" w:cstheme="minorHAnsi"/>
        </w:rPr>
        <w:t xml:space="preserve">  If </w:t>
      </w:r>
      <w:r w:rsidR="00A11FBC" w:rsidRPr="00907B28">
        <w:rPr>
          <w:rFonts w:asciiTheme="minorHAnsi" w:hAnsiTheme="minorHAnsi" w:cstheme="minorHAnsi"/>
          <w:position w:val="-10"/>
        </w:rPr>
        <w:object w:dxaOrig="600" w:dyaOrig="320" w14:anchorId="09A1F93A">
          <v:shape id="_x0000_i1026" type="#_x0000_t75" alt="f prime of x" style="width:30pt;height:15.6pt" o:ole="">
            <v:imagedata r:id="rId9" o:title=""/>
          </v:shape>
          <o:OLEObject Type="Embed" ProgID="Equation.DSMT4" ShapeID="_x0000_i1026" DrawAspect="Content" ObjectID="_1622006660" r:id="rId10"/>
        </w:object>
      </w:r>
      <w:r>
        <w:rPr>
          <w:rFonts w:asciiTheme="minorHAnsi" w:hAnsiTheme="minorHAnsi" w:cstheme="minorHAnsi"/>
        </w:rPr>
        <w:t xml:space="preserve"> </w:t>
      </w:r>
      <w:r w:rsidRPr="00907B28">
        <w:rPr>
          <w:rFonts w:asciiTheme="minorHAnsi" w:hAnsiTheme="minorHAnsi" w:cstheme="minorHAnsi"/>
        </w:rPr>
        <w:t xml:space="preserve"> exists, we say that </w:t>
      </w:r>
      <w:r>
        <w:rPr>
          <w:rFonts w:asciiTheme="minorHAnsi" w:hAnsiTheme="minorHAnsi" w:cstheme="minorHAnsi"/>
          <w:i/>
        </w:rPr>
        <w:t>f</w:t>
      </w:r>
      <w:r w:rsidRPr="00907B28">
        <w:rPr>
          <w:rFonts w:asciiTheme="minorHAnsi" w:hAnsiTheme="minorHAnsi" w:cstheme="minorHAnsi"/>
        </w:rPr>
        <w:t xml:space="preserve"> is differentiable at </w:t>
      </w:r>
      <w:r>
        <w:rPr>
          <w:rFonts w:asciiTheme="minorHAnsi" w:hAnsiTheme="minorHAnsi" w:cstheme="minorHAnsi"/>
          <w:i/>
        </w:rPr>
        <w:t>x</w:t>
      </w:r>
      <w:r w:rsidRPr="00907B28">
        <w:rPr>
          <w:rFonts w:asciiTheme="minorHAnsi" w:hAnsiTheme="minorHAnsi" w:cstheme="minorHAnsi"/>
        </w:rPr>
        <w:t xml:space="preserve">.  If </w:t>
      </w:r>
      <w:r>
        <w:rPr>
          <w:rFonts w:asciiTheme="minorHAnsi" w:hAnsiTheme="minorHAnsi" w:cstheme="minorHAnsi"/>
          <w:i/>
        </w:rPr>
        <w:t>f</w:t>
      </w:r>
      <w:r w:rsidRPr="00907B28">
        <w:rPr>
          <w:rFonts w:asciiTheme="minorHAnsi" w:hAnsiTheme="minorHAnsi" w:cstheme="minorHAnsi"/>
        </w:rPr>
        <w:t xml:space="preserve"> is differentiable at every point of an open interval </w:t>
      </w:r>
      <w:r>
        <w:rPr>
          <w:rFonts w:asciiTheme="minorHAnsi" w:hAnsiTheme="minorHAnsi" w:cstheme="minorHAnsi"/>
          <w:i/>
        </w:rPr>
        <w:t>I</w:t>
      </w:r>
      <w:r w:rsidRPr="00907B28">
        <w:rPr>
          <w:rFonts w:asciiTheme="minorHAnsi" w:hAnsiTheme="minorHAnsi" w:cstheme="minorHAnsi"/>
        </w:rPr>
        <w:t xml:space="preserve">, we say that </w:t>
      </w:r>
      <w:r>
        <w:rPr>
          <w:rFonts w:asciiTheme="minorHAnsi" w:hAnsiTheme="minorHAnsi" w:cstheme="minorHAnsi"/>
          <w:i/>
        </w:rPr>
        <w:t>f</w:t>
      </w:r>
      <w:r w:rsidRPr="00907B28">
        <w:rPr>
          <w:rFonts w:asciiTheme="minorHAnsi" w:hAnsiTheme="minorHAnsi" w:cstheme="minorHAnsi"/>
        </w:rPr>
        <w:t xml:space="preserve"> is differentiable on </w:t>
      </w:r>
      <w:r>
        <w:rPr>
          <w:rFonts w:asciiTheme="minorHAnsi" w:hAnsiTheme="minorHAnsi" w:cstheme="minorHAnsi"/>
          <w:i/>
        </w:rPr>
        <w:t>I</w:t>
      </w:r>
      <w:r w:rsidRPr="00907B28">
        <w:rPr>
          <w:rFonts w:asciiTheme="minorHAnsi" w:hAnsiTheme="minorHAnsi" w:cstheme="minorHAnsi"/>
        </w:rPr>
        <w:t>.</w:t>
      </w:r>
    </w:p>
    <w:p w14:paraId="43CB11E3" w14:textId="7D36DF54" w:rsidR="00A11FBC" w:rsidRDefault="00A11FBC">
      <w:pPr>
        <w:spacing w:after="160" w:line="259" w:lineRule="auto"/>
        <w:rPr>
          <w:rFonts w:asciiTheme="minorHAnsi" w:hAnsiTheme="minorHAnsi" w:cstheme="minorHAnsi"/>
        </w:rPr>
      </w:pPr>
      <w:r>
        <w:rPr>
          <w:rFonts w:asciiTheme="minorHAnsi" w:hAnsiTheme="minorHAnsi" w:cstheme="minorHAnsi"/>
        </w:rPr>
        <w:br w:type="page"/>
      </w:r>
    </w:p>
    <w:p w14:paraId="508ABF53" w14:textId="77777777" w:rsidR="00A11FBC" w:rsidRDefault="00A11FBC" w:rsidP="00C1038A">
      <w:pPr>
        <w:spacing w:after="7080"/>
      </w:pPr>
    </w:p>
    <w:p w14:paraId="42A32886" w14:textId="16C17347" w:rsidR="00640EE3" w:rsidRPr="00A11FBC" w:rsidRDefault="00640EE3" w:rsidP="00C1038A">
      <w:pPr>
        <w:pStyle w:val="Heading1"/>
        <w:spacing w:before="0" w:after="120"/>
      </w:pPr>
      <w:r w:rsidRPr="00907B28">
        <w:t>Topic 2:  Derivative Notation</w:t>
      </w:r>
    </w:p>
    <w:p w14:paraId="08568775" w14:textId="10C58B53" w:rsidR="00640EE3" w:rsidRDefault="00640EE3" w:rsidP="00907B28">
      <w:pPr>
        <w:ind w:left="2160" w:hanging="2160"/>
        <w:rPr>
          <w:rFonts w:asciiTheme="minorHAnsi" w:hAnsiTheme="minorHAnsi" w:cstheme="minorHAnsi"/>
        </w:rPr>
      </w:pPr>
      <w:r w:rsidRPr="00907B28">
        <w:rPr>
          <w:rFonts w:asciiTheme="minorHAnsi" w:hAnsiTheme="minorHAnsi" w:cstheme="minorHAnsi"/>
        </w:rPr>
        <w:t>For historical and practical reasons, several notations for the derivative are used.</w:t>
      </w:r>
    </w:p>
    <w:p w14:paraId="057EA9FA" w14:textId="3A9DE49E" w:rsidR="00A11FBC" w:rsidRDefault="00A11FBC" w:rsidP="00907B28">
      <w:pPr>
        <w:ind w:left="2160" w:hanging="2160"/>
        <w:rPr>
          <w:rFonts w:asciiTheme="minorHAnsi" w:hAnsiTheme="minorHAnsi" w:cstheme="minorHAnsi"/>
        </w:rPr>
      </w:pPr>
    </w:p>
    <w:p w14:paraId="1AAAA483" w14:textId="77777777" w:rsidR="00A11FBC" w:rsidRDefault="00A11FBC" w:rsidP="00907B28">
      <w:pPr>
        <w:ind w:left="2160" w:hanging="2160"/>
        <w:rPr>
          <w:rFonts w:asciiTheme="minorHAnsi" w:hAnsiTheme="minorHAnsi" w:cstheme="minorHAnsi"/>
        </w:rPr>
        <w:sectPr w:rsidR="00A11FBC">
          <w:pgSz w:w="12240" w:h="15840"/>
          <w:pgMar w:top="1440" w:right="1440" w:bottom="1440" w:left="1440" w:header="720" w:footer="720" w:gutter="0"/>
          <w:cols w:space="720"/>
          <w:docGrid w:linePitch="360"/>
        </w:sectPr>
      </w:pPr>
    </w:p>
    <w:p w14:paraId="56584D4D" w14:textId="276203A5" w:rsidR="00A11FBC" w:rsidRPr="00907B28" w:rsidRDefault="00E046D1" w:rsidP="00907B28">
      <w:pPr>
        <w:ind w:left="2160" w:hanging="2160"/>
        <w:rPr>
          <w:rFonts w:asciiTheme="minorHAnsi" w:hAnsiTheme="minorHAnsi" w:cstheme="minorHAnsi"/>
        </w:rPr>
      </w:pPr>
      <w:r w:rsidRPr="00A11FBC">
        <w:rPr>
          <w:rFonts w:asciiTheme="minorHAnsi" w:hAnsiTheme="minorHAnsi" w:cstheme="minorHAnsi"/>
          <w:position w:val="-10"/>
        </w:rPr>
        <w:object w:dxaOrig="279" w:dyaOrig="320" w14:anchorId="243F2070">
          <v:shape id="_x0000_i1027" type="#_x0000_t75" alt="y prime" style="width:14.4pt;height:15.6pt" o:ole="">
            <v:imagedata r:id="rId11" o:title=""/>
          </v:shape>
          <o:OLEObject Type="Embed" ProgID="Equation.DSMT4" ShapeID="_x0000_i1027" DrawAspect="Content" ObjectID="_1622006661" r:id="rId12"/>
        </w:object>
      </w:r>
      <w:r w:rsidR="00A11FBC">
        <w:rPr>
          <w:rFonts w:asciiTheme="minorHAnsi" w:hAnsiTheme="minorHAnsi" w:cstheme="minorHAnsi"/>
        </w:rPr>
        <w:t xml:space="preserve"> </w:t>
      </w:r>
    </w:p>
    <w:p w14:paraId="179C4798" w14:textId="00DF650E" w:rsidR="00640EE3" w:rsidRPr="00907B28" w:rsidRDefault="00A11FBC" w:rsidP="00A11FBC">
      <w:pPr>
        <w:ind w:left="2160" w:hanging="2160"/>
        <w:rPr>
          <w:rFonts w:asciiTheme="minorHAnsi" w:hAnsiTheme="minorHAnsi" w:cstheme="minorHAnsi"/>
        </w:rPr>
      </w:pPr>
      <w:r w:rsidRPr="00907B28">
        <w:rPr>
          <w:rFonts w:asciiTheme="minorHAnsi" w:hAnsiTheme="minorHAnsi" w:cstheme="minorHAnsi"/>
          <w:position w:val="-10"/>
        </w:rPr>
        <w:object w:dxaOrig="600" w:dyaOrig="320" w14:anchorId="3FC18CB2">
          <v:shape id="_x0000_i1028" type="#_x0000_t75" alt="f prime of x" style="width:30pt;height:15.6pt" o:ole="">
            <v:imagedata r:id="rId9" o:title=""/>
          </v:shape>
          <o:OLEObject Type="Embed" ProgID="Equation.DSMT4" ShapeID="_x0000_i1028" DrawAspect="Content" ObjectID="_1622006662" r:id="rId13"/>
        </w:object>
      </w:r>
      <w:r w:rsidR="00640EE3" w:rsidRPr="00907B28">
        <w:rPr>
          <w:rFonts w:asciiTheme="minorHAnsi" w:hAnsiTheme="minorHAnsi" w:cstheme="minorHAnsi"/>
        </w:rPr>
        <w:tab/>
      </w:r>
    </w:p>
    <w:p w14:paraId="1DBB958C" w14:textId="41DE6445" w:rsidR="00640EE3" w:rsidRPr="00907B28" w:rsidRDefault="00E046D1" w:rsidP="00A11FBC">
      <w:pPr>
        <w:rPr>
          <w:rFonts w:asciiTheme="minorHAnsi" w:hAnsiTheme="minorHAnsi" w:cstheme="minorHAnsi"/>
        </w:rPr>
      </w:pPr>
      <w:r w:rsidRPr="00A11FBC">
        <w:rPr>
          <w:rFonts w:asciiTheme="minorHAnsi" w:hAnsiTheme="minorHAnsi" w:cstheme="minorHAnsi"/>
          <w:position w:val="-24"/>
        </w:rPr>
        <w:object w:dxaOrig="340" w:dyaOrig="620" w14:anchorId="2235E246">
          <v:shape id="_x0000_i1029" type="#_x0000_t75" alt="fraction numerator d y over denominator d x" style="width:17.4pt;height:30.9pt" o:ole="">
            <v:imagedata r:id="rId14" o:title=""/>
          </v:shape>
          <o:OLEObject Type="Embed" ProgID="Equation.DSMT4" ShapeID="_x0000_i1029" DrawAspect="Content" ObjectID="_1622006663" r:id="rId15"/>
        </w:object>
      </w:r>
      <w:r w:rsidR="00A11FBC">
        <w:rPr>
          <w:rFonts w:asciiTheme="minorHAnsi" w:hAnsiTheme="minorHAnsi" w:cstheme="minorHAnsi"/>
        </w:rPr>
        <w:t xml:space="preserve"> </w:t>
      </w:r>
    </w:p>
    <w:p w14:paraId="0CDACBFD" w14:textId="56F3AB86" w:rsidR="00A11FBC" w:rsidRDefault="00E046D1" w:rsidP="00A11FBC">
      <w:pPr>
        <w:rPr>
          <w:rFonts w:asciiTheme="minorHAnsi" w:hAnsiTheme="minorHAnsi" w:cstheme="minorHAnsi"/>
        </w:rPr>
        <w:sectPr w:rsidR="00A11FBC" w:rsidSect="00A11FBC">
          <w:type w:val="continuous"/>
          <w:pgSz w:w="12240" w:h="15840"/>
          <w:pgMar w:top="1440" w:right="1440" w:bottom="1440" w:left="1440" w:header="720" w:footer="720" w:gutter="0"/>
          <w:cols w:num="4" w:space="720"/>
          <w:docGrid w:linePitch="360"/>
        </w:sectPr>
      </w:pPr>
      <w:r w:rsidRPr="00A11FBC">
        <w:rPr>
          <w:rFonts w:asciiTheme="minorHAnsi" w:hAnsiTheme="minorHAnsi" w:cstheme="minorHAnsi"/>
          <w:position w:val="-24"/>
        </w:rPr>
        <w:object w:dxaOrig="1020" w:dyaOrig="620" w14:anchorId="05ACFD26">
          <v:shape id="_x0000_i1030" type="#_x0000_t75" alt="fraction d over denominator d x end fraction left parenthesis f of x right parenthesis" style="width:51pt;height:30.9pt" o:ole="">
            <v:imagedata r:id="rId16" o:title=""/>
          </v:shape>
          <o:OLEObject Type="Embed" ProgID="Equation.DSMT4" ShapeID="_x0000_i1030" DrawAspect="Content" ObjectID="_1622006664" r:id="rId17"/>
        </w:object>
      </w:r>
    </w:p>
    <w:p w14:paraId="524E4F16" w14:textId="15A735DE" w:rsidR="00640EE3" w:rsidRPr="00907B28" w:rsidRDefault="00A11FBC" w:rsidP="00A11FBC">
      <w:pPr>
        <w:rPr>
          <w:rFonts w:asciiTheme="minorHAnsi" w:hAnsiTheme="minorHAnsi" w:cstheme="minorHAnsi"/>
        </w:rPr>
      </w:pPr>
      <w:r>
        <w:rPr>
          <w:rFonts w:asciiTheme="minorHAnsi" w:hAnsiTheme="minorHAnsi" w:cstheme="minorHAnsi"/>
        </w:rPr>
        <w:lastRenderedPageBreak/>
        <w:t xml:space="preserve"> </w:t>
      </w:r>
    </w:p>
    <w:p w14:paraId="213CD097" w14:textId="6ED3F0C6" w:rsidR="00640EE3" w:rsidRPr="00907B28" w:rsidRDefault="00A11FBC" w:rsidP="00A268AE">
      <w:pPr>
        <w:ind w:left="3600" w:hanging="2160"/>
        <w:rPr>
          <w:rFonts w:asciiTheme="minorHAnsi" w:hAnsiTheme="minorHAnsi" w:cstheme="minorHAnsi"/>
        </w:rPr>
      </w:pPr>
      <w:r w:rsidRPr="00907B28">
        <w:rPr>
          <w:rFonts w:asciiTheme="minorHAnsi" w:hAnsiTheme="minorHAnsi" w:cstheme="minorHAnsi"/>
          <w:noProof/>
        </w:rPr>
        <w:drawing>
          <wp:inline distT="0" distB="0" distL="0" distR="0" wp14:anchorId="74571C6A" wp14:editId="3E763D8F">
            <wp:extent cx="2475230" cy="2286000"/>
            <wp:effectExtent l="0" t="0" r="1270" b="0"/>
            <wp:docPr id="2" name="Picture 4" descr="A graph for the equation y = f of x. The graph is a curve that rises from quadrant 4 into quadrant 1 diagonally up to a point (x, f of x) and then curves and forms a concave downward increasing curve. A tangent line, m sub tan = f prime of x, touches the curve at P, the point (x, f of x) and a secant line, m sub sec = start fraction delta y over delta x end fraction, passes through the point P and intersects the curve at Q, the point (x + delta x, f of left parenthesis x + delta x right parenthesis). 5 lines passing through the same point P intersect the curve at regular intervals before the point Q. A leftward arrow is drawn from the line, m sub secant = start fraction delta y over delta x end fraction, to the tangent, m sub tangent = f prime of x. The points P and Q are connected below the curve forming a right triangle with the line, m sub sec = start fraction delta y over delta x end fraction, as the hypotenuse. The adjacent side measures delta x, and the opposite side measures delta y = f of left parenthesis x + delta x right parenthesis minus f of x. An equation below the graph reads, f prime of x = limit of fraction delta y over delta x end fraction as delta x approaches 0 equals fraction d y over 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5230" cy="2286000"/>
                    </a:xfrm>
                    <a:prstGeom prst="rect">
                      <a:avLst/>
                    </a:prstGeom>
                    <a:noFill/>
                    <a:ln>
                      <a:noFill/>
                    </a:ln>
                    <a:extLst/>
                  </pic:spPr>
                </pic:pic>
              </a:graphicData>
            </a:graphic>
          </wp:inline>
        </w:drawing>
      </w:r>
    </w:p>
    <w:p w14:paraId="4DD1FAF2" w14:textId="117F8B95" w:rsidR="000C3F6A" w:rsidRPr="00C1038A" w:rsidRDefault="00A11FBC" w:rsidP="00C1038A">
      <w:pPr>
        <w:pStyle w:val="Heading1"/>
        <w:spacing w:before="0" w:after="120"/>
      </w:pPr>
      <w:r>
        <w:rPr>
          <w:rFonts w:cstheme="minorHAnsi"/>
        </w:rPr>
        <w:br w:type="page"/>
      </w:r>
      <w:r w:rsidR="000C3F6A" w:rsidRPr="00907B28">
        <w:lastRenderedPageBreak/>
        <w:t>Topic 3:  Graphs of Derivatives</w:t>
      </w:r>
    </w:p>
    <w:p w14:paraId="0B94FEE4" w14:textId="79621DB4" w:rsidR="000C3F6A" w:rsidRPr="00907B28" w:rsidRDefault="000C3F6A" w:rsidP="00907B28">
      <w:pPr>
        <w:ind w:left="2160" w:hanging="2160"/>
        <w:rPr>
          <w:rFonts w:asciiTheme="minorHAnsi" w:hAnsiTheme="minorHAnsi" w:cstheme="minorHAnsi"/>
        </w:rPr>
      </w:pPr>
      <w:r w:rsidRPr="00907B28">
        <w:rPr>
          <w:rFonts w:asciiTheme="minorHAnsi" w:hAnsiTheme="minorHAnsi" w:cstheme="minorHAnsi"/>
        </w:rPr>
        <w:t xml:space="preserve">The function </w:t>
      </w:r>
      <w:r w:rsidR="00E046D1" w:rsidRPr="00E046D1">
        <w:rPr>
          <w:rFonts w:asciiTheme="minorHAnsi" w:hAnsiTheme="minorHAnsi" w:cstheme="minorHAnsi"/>
          <w:position w:val="-10"/>
        </w:rPr>
        <w:object w:dxaOrig="300" w:dyaOrig="320" w14:anchorId="345FBA8C">
          <v:shape id="_x0000_i1031" type="#_x0000_t75" alt="f prime" style="width:15pt;height:15.6pt" o:ole="">
            <v:imagedata r:id="rId19" o:title=""/>
          </v:shape>
          <o:OLEObject Type="Embed" ProgID="Equation.DSMT4" ShapeID="_x0000_i1031" DrawAspect="Content" ObjectID="_1622006665" r:id="rId20"/>
        </w:object>
      </w:r>
      <w:r w:rsidR="00E046D1">
        <w:rPr>
          <w:rFonts w:asciiTheme="minorHAnsi" w:hAnsiTheme="minorHAnsi" w:cstheme="minorHAnsi"/>
        </w:rPr>
        <w:t xml:space="preserve"> </w:t>
      </w:r>
      <w:r w:rsidRPr="00907B28">
        <w:rPr>
          <w:rFonts w:asciiTheme="minorHAnsi" w:hAnsiTheme="minorHAnsi" w:cstheme="minorHAnsi"/>
        </w:rPr>
        <w:t xml:space="preserve">is called the derivative of </w:t>
      </w:r>
      <m:oMath>
        <m:r>
          <w:rPr>
            <w:rFonts w:ascii="Cambria Math" w:hAnsi="Cambria Math" w:cstheme="minorHAnsi"/>
          </w:rPr>
          <m:t>f</m:t>
        </m:r>
      </m:oMath>
      <w:r w:rsidRPr="00907B28">
        <w:rPr>
          <w:rFonts w:asciiTheme="minorHAnsi" w:hAnsiTheme="minorHAnsi" w:cstheme="minorHAnsi"/>
        </w:rPr>
        <w:t xml:space="preserve"> because it is derived from </w:t>
      </w:r>
      <m:oMath>
        <m:r>
          <w:rPr>
            <w:rFonts w:ascii="Cambria Math" w:hAnsi="Cambria Math" w:cstheme="minorHAnsi"/>
          </w:rPr>
          <m:t>f</m:t>
        </m:r>
      </m:oMath>
      <w:r w:rsidRPr="00907B28">
        <w:rPr>
          <w:rFonts w:asciiTheme="minorHAnsi" w:hAnsiTheme="minorHAnsi" w:cstheme="minorHAnsi"/>
        </w:rPr>
        <w:t xml:space="preserve">.  In the following </w:t>
      </w:r>
    </w:p>
    <w:p w14:paraId="6E0336A9" w14:textId="77777777" w:rsidR="000C3F6A" w:rsidRPr="00907B28" w:rsidRDefault="000C3F6A" w:rsidP="00907B28">
      <w:pPr>
        <w:ind w:left="2160" w:hanging="2160"/>
        <w:rPr>
          <w:rFonts w:asciiTheme="minorHAnsi" w:hAnsiTheme="minorHAnsi" w:cstheme="minorHAnsi"/>
        </w:rPr>
      </w:pPr>
      <w:r w:rsidRPr="00907B28">
        <w:rPr>
          <w:rFonts w:asciiTheme="minorHAnsi" w:hAnsiTheme="minorHAnsi" w:cstheme="minorHAnsi"/>
        </w:rPr>
        <w:t>examples, we will derive the graph of a derivative from the graph of a function.</w:t>
      </w:r>
    </w:p>
    <w:p w14:paraId="0C54D654" w14:textId="77777777" w:rsidR="000C3F6A" w:rsidRPr="00907B28" w:rsidRDefault="000C3F6A" w:rsidP="00907B28">
      <w:pPr>
        <w:ind w:left="2160" w:hanging="2160"/>
        <w:rPr>
          <w:rFonts w:asciiTheme="minorHAnsi" w:hAnsiTheme="minorHAnsi" w:cstheme="minorHAnsi"/>
          <w:b/>
        </w:rPr>
      </w:pPr>
    </w:p>
    <w:p w14:paraId="2DAEFB68" w14:textId="77777777" w:rsidR="000C3F6A" w:rsidRPr="00907B28" w:rsidRDefault="000C3F6A" w:rsidP="00907B28">
      <w:pPr>
        <w:ind w:left="2160" w:hanging="2160"/>
        <w:rPr>
          <w:rFonts w:asciiTheme="minorHAnsi" w:hAnsiTheme="minorHAnsi" w:cstheme="minorHAnsi"/>
        </w:rPr>
      </w:pPr>
      <w:r w:rsidRPr="00907B28">
        <w:rPr>
          <w:rFonts w:asciiTheme="minorHAnsi" w:hAnsiTheme="minorHAnsi" w:cstheme="minorHAnsi"/>
          <w:noProof/>
        </w:rPr>
        <w:drawing>
          <wp:inline distT="0" distB="0" distL="0" distR="0" wp14:anchorId="457FDBD5" wp14:editId="4CCEB9DC">
            <wp:extent cx="3545439" cy="2103120"/>
            <wp:effectExtent l="0" t="0" r="0" b="0"/>
            <wp:docPr id="7171" name="Picture 3" descr="A graph for the equation y = f of x. The graph originates in the second quadrant at the point (negative 5, 5) and falls to (negative 2, 2). It rises from (negative 2, 2) to (0, 4) and falls again to (5, 1.5).  The pieces are 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45439" cy="2103120"/>
                    </a:xfrm>
                    <a:prstGeom prst="rect">
                      <a:avLst/>
                    </a:prstGeom>
                    <a:noFill/>
                    <a:ln>
                      <a:noFill/>
                    </a:ln>
                    <a:extLst/>
                  </pic:spPr>
                </pic:pic>
              </a:graphicData>
            </a:graphic>
          </wp:inline>
        </w:drawing>
      </w:r>
    </w:p>
    <w:p w14:paraId="2CEF82AC" w14:textId="77777777" w:rsidR="000C3F6A" w:rsidRPr="00907B28" w:rsidRDefault="000C3F6A" w:rsidP="00907B28">
      <w:pPr>
        <w:ind w:left="2160" w:hanging="2160"/>
        <w:rPr>
          <w:rFonts w:asciiTheme="minorHAnsi" w:hAnsiTheme="minorHAnsi" w:cstheme="minorHAnsi"/>
        </w:rPr>
      </w:pPr>
    </w:p>
    <w:p w14:paraId="7B74DBAB" w14:textId="77777777" w:rsidR="000C3F6A" w:rsidRPr="00907B28" w:rsidRDefault="000C3F6A" w:rsidP="00907B28">
      <w:pPr>
        <w:ind w:left="2160" w:hanging="2160"/>
        <w:rPr>
          <w:rFonts w:asciiTheme="minorHAnsi" w:hAnsiTheme="minorHAnsi" w:cstheme="minorHAnsi"/>
        </w:rPr>
      </w:pPr>
    </w:p>
    <w:p w14:paraId="4D1C317F" w14:textId="77777777" w:rsidR="000C3F6A" w:rsidRPr="00907B28" w:rsidRDefault="000C3F6A" w:rsidP="00907B28">
      <w:pPr>
        <w:ind w:left="2160" w:hanging="2160"/>
        <w:rPr>
          <w:rFonts w:asciiTheme="minorHAnsi" w:hAnsiTheme="minorHAnsi" w:cstheme="minorHAnsi"/>
        </w:rPr>
      </w:pPr>
      <w:r w:rsidRPr="00907B28">
        <w:rPr>
          <w:rFonts w:asciiTheme="minorHAnsi" w:hAnsiTheme="minorHAnsi" w:cstheme="minorHAnsi"/>
          <w:noProof/>
        </w:rPr>
        <w:drawing>
          <wp:inline distT="0" distB="0" distL="0" distR="0" wp14:anchorId="781397C2" wp14:editId="521178C0">
            <wp:extent cx="2689622" cy="2286000"/>
            <wp:effectExtent l="0" t="0" r="0" b="0"/>
            <wp:docPr id="9219" name="Picture 3" descr="The path of the graph with respect to the x coordinates is as follows. The graph originates in the second quadrant at a point above x equals negative 4 and rises linearly up to a point with x equal to negative 3. It then curves and falls to a point above x equals negative 1 and then rises again up to a point with x equal to 1. The graph then falls  to a point above 2. The graph forms an M shaped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89622" cy="2286000"/>
                    </a:xfrm>
                    <a:prstGeom prst="rect">
                      <a:avLst/>
                    </a:prstGeom>
                    <a:noFill/>
                    <a:ln>
                      <a:noFill/>
                    </a:ln>
                    <a:extLst/>
                  </pic:spPr>
                </pic:pic>
              </a:graphicData>
            </a:graphic>
          </wp:inline>
        </w:drawing>
      </w:r>
    </w:p>
    <w:p w14:paraId="4DA3B113" w14:textId="77777777" w:rsidR="000C3F6A" w:rsidRPr="00907B28" w:rsidRDefault="000C3F6A" w:rsidP="00907B28">
      <w:pPr>
        <w:ind w:left="2160" w:hanging="2160"/>
        <w:rPr>
          <w:rFonts w:asciiTheme="minorHAnsi" w:hAnsiTheme="minorHAnsi" w:cstheme="minorHAnsi"/>
        </w:rPr>
      </w:pPr>
    </w:p>
    <w:p w14:paraId="1BCCFAE0" w14:textId="77777777" w:rsidR="000C3F6A" w:rsidRPr="00907B28" w:rsidRDefault="000C3F6A" w:rsidP="00907B28">
      <w:pPr>
        <w:ind w:left="2160" w:hanging="2160"/>
        <w:rPr>
          <w:rFonts w:asciiTheme="minorHAnsi" w:hAnsiTheme="minorHAnsi" w:cstheme="minorHAnsi"/>
        </w:rPr>
      </w:pPr>
      <w:r w:rsidRPr="00907B28">
        <w:rPr>
          <w:rFonts w:asciiTheme="minorHAnsi" w:hAnsiTheme="minorHAnsi" w:cstheme="minorHAnsi"/>
          <w:noProof/>
        </w:rPr>
        <w:drawing>
          <wp:inline distT="0" distB="0" distL="0" distR="0" wp14:anchorId="1D379223" wp14:editId="3B76D033">
            <wp:extent cx="3110475" cy="2286000"/>
            <wp:effectExtent l="0" t="0" r="0" b="0"/>
            <wp:docPr id="11267" name="Picture 6" descr="A graph for the equation y = f of x. The graph is a hyperbola with vertical asymptotes x equals negative 1 and x equals 1. The curves are in third quadrant before the asymptote negative 1 and in the first quadrant after the asymptote 1. An upward opening u-shaped curve is drawn in between the asymptotes above the x-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0475" cy="2286000"/>
                    </a:xfrm>
                    <a:prstGeom prst="rect">
                      <a:avLst/>
                    </a:prstGeom>
                    <a:noFill/>
                    <a:ln>
                      <a:noFill/>
                    </a:ln>
                    <a:extLst/>
                  </pic:spPr>
                </pic:pic>
              </a:graphicData>
            </a:graphic>
          </wp:inline>
        </w:drawing>
      </w:r>
    </w:p>
    <w:p w14:paraId="7EBA8A0B" w14:textId="4509C139" w:rsidR="002E6E28" w:rsidRPr="00C1038A" w:rsidRDefault="002E6E28" w:rsidP="00C1038A">
      <w:pPr>
        <w:pStyle w:val="Heading1"/>
        <w:spacing w:before="0" w:after="120"/>
      </w:pPr>
      <w:r w:rsidRPr="00907B28">
        <w:lastRenderedPageBreak/>
        <w:t xml:space="preserve">Topic </w:t>
      </w:r>
      <w:r w:rsidR="000C3F6A" w:rsidRPr="00907B28">
        <w:t>4</w:t>
      </w:r>
      <w:r w:rsidRPr="00907B28">
        <w:t>:  Differentiability</w:t>
      </w:r>
      <w:bookmarkStart w:id="0" w:name="_GoBack"/>
      <w:bookmarkEnd w:id="0"/>
    </w:p>
    <w:p w14:paraId="7740A685" w14:textId="57242ABB" w:rsidR="000C3F6A" w:rsidRPr="00907B28" w:rsidRDefault="002E6E28" w:rsidP="00907B28">
      <w:pPr>
        <w:rPr>
          <w:rFonts w:asciiTheme="minorHAnsi" w:hAnsiTheme="minorHAnsi" w:cstheme="minorHAnsi"/>
        </w:rPr>
      </w:pPr>
      <w:r w:rsidRPr="00907B28">
        <w:rPr>
          <w:rFonts w:asciiTheme="minorHAnsi" w:hAnsiTheme="minorHAnsi" w:cstheme="minorHAnsi"/>
        </w:rPr>
        <w:t xml:space="preserve">If </w:t>
      </w:r>
      <w:r w:rsidR="008D2E42" w:rsidRPr="00907B28">
        <w:rPr>
          <w:rFonts w:asciiTheme="minorHAnsi" w:hAnsiTheme="minorHAnsi" w:cstheme="minorHAnsi"/>
          <w:position w:val="-10"/>
        </w:rPr>
        <w:object w:dxaOrig="600" w:dyaOrig="320" w14:anchorId="6697D967">
          <v:shape id="_x0000_i1032" type="#_x0000_t75" alt="f prime of x" style="width:30pt;height:15.6pt" o:ole="">
            <v:imagedata r:id="rId9" o:title=""/>
          </v:shape>
          <o:OLEObject Type="Embed" ProgID="Equation.DSMT4" ShapeID="_x0000_i1032" DrawAspect="Content" ObjectID="_1622006666" r:id="rId24"/>
        </w:object>
      </w:r>
      <w:r w:rsidR="008D2E42">
        <w:rPr>
          <w:rFonts w:asciiTheme="minorHAnsi" w:hAnsiTheme="minorHAnsi" w:cstheme="minorHAnsi"/>
        </w:rPr>
        <w:t xml:space="preserve"> </w:t>
      </w:r>
      <w:r w:rsidRPr="00907B28">
        <w:rPr>
          <w:rFonts w:asciiTheme="minorHAnsi" w:hAnsiTheme="minorHAnsi" w:cstheme="minorHAnsi"/>
        </w:rPr>
        <w:t xml:space="preserve">exists, then we say that </w:t>
      </w:r>
      <w:r w:rsidR="008D2E42">
        <w:rPr>
          <w:rFonts w:asciiTheme="minorHAnsi" w:hAnsiTheme="minorHAnsi" w:cstheme="minorHAnsi"/>
          <w:i/>
        </w:rPr>
        <w:t>f</w:t>
      </w:r>
      <w:r w:rsidRPr="00907B28">
        <w:rPr>
          <w:rFonts w:asciiTheme="minorHAnsi" w:hAnsiTheme="minorHAnsi" w:cstheme="minorHAnsi"/>
        </w:rPr>
        <w:t xml:space="preserve"> is differentiable at </w:t>
      </w:r>
      <w:r w:rsidR="008D2E42">
        <w:rPr>
          <w:rFonts w:asciiTheme="minorHAnsi" w:hAnsiTheme="minorHAnsi" w:cstheme="minorHAnsi"/>
          <w:i/>
        </w:rPr>
        <w:t>a</w:t>
      </w:r>
      <w:r w:rsidRPr="00907B28">
        <w:rPr>
          <w:rFonts w:asciiTheme="minorHAnsi" w:hAnsiTheme="minorHAnsi" w:cstheme="minorHAnsi"/>
        </w:rPr>
        <w:t>.</w:t>
      </w:r>
      <w:r w:rsidR="000C3F6A" w:rsidRPr="00907B28">
        <w:rPr>
          <w:rFonts w:asciiTheme="minorHAnsi" w:hAnsiTheme="minorHAnsi" w:cstheme="minorHAnsi"/>
        </w:rPr>
        <w:t xml:space="preserve">  If </w:t>
      </w:r>
      <w:r w:rsidR="008D2E42">
        <w:rPr>
          <w:rFonts w:asciiTheme="minorHAnsi" w:hAnsiTheme="minorHAnsi" w:cstheme="minorHAnsi"/>
          <w:i/>
        </w:rPr>
        <w:t xml:space="preserve">f </w:t>
      </w:r>
      <w:r w:rsidR="000C3F6A" w:rsidRPr="00907B28">
        <w:rPr>
          <w:rFonts w:asciiTheme="minorHAnsi" w:hAnsiTheme="minorHAnsi" w:cstheme="minorHAnsi"/>
        </w:rPr>
        <w:t xml:space="preserve">is differentiable at </w:t>
      </w:r>
      <w:r w:rsidR="008D2E42">
        <w:rPr>
          <w:rFonts w:asciiTheme="minorHAnsi" w:hAnsiTheme="minorHAnsi" w:cstheme="minorHAnsi"/>
          <w:i/>
        </w:rPr>
        <w:t>a</w:t>
      </w:r>
      <w:r w:rsidR="000C3F6A" w:rsidRPr="00907B28">
        <w:rPr>
          <w:rFonts w:asciiTheme="minorHAnsi" w:hAnsiTheme="minorHAnsi" w:cstheme="minorHAnsi"/>
        </w:rPr>
        <w:t xml:space="preserve">, then </w:t>
      </w:r>
      <w:r w:rsidR="008D2E42">
        <w:rPr>
          <w:rFonts w:asciiTheme="minorHAnsi" w:hAnsiTheme="minorHAnsi" w:cstheme="minorHAnsi"/>
          <w:i/>
        </w:rPr>
        <w:t>f</w:t>
      </w:r>
      <w:r w:rsidR="000C3F6A" w:rsidRPr="00907B28">
        <w:rPr>
          <w:rFonts w:asciiTheme="minorHAnsi" w:hAnsiTheme="minorHAnsi" w:cstheme="minorHAnsi"/>
        </w:rPr>
        <w:t xml:space="preserve"> is continuous at </w:t>
      </w:r>
      <w:r w:rsidR="008D2E42">
        <w:rPr>
          <w:rFonts w:asciiTheme="minorHAnsi" w:hAnsiTheme="minorHAnsi" w:cstheme="minorHAnsi"/>
          <w:i/>
        </w:rPr>
        <w:t>a</w:t>
      </w:r>
      <w:r w:rsidR="000C3F6A" w:rsidRPr="00907B28">
        <w:rPr>
          <w:rFonts w:asciiTheme="minorHAnsi" w:hAnsiTheme="minorHAnsi" w:cstheme="minorHAnsi"/>
        </w:rPr>
        <w:t xml:space="preserve">.  If </w:t>
      </w:r>
      <w:r w:rsidR="008D2E42">
        <w:rPr>
          <w:rFonts w:asciiTheme="minorHAnsi" w:hAnsiTheme="minorHAnsi" w:cstheme="minorHAnsi"/>
          <w:i/>
        </w:rPr>
        <w:t>f</w:t>
      </w:r>
      <w:r w:rsidR="000C3F6A" w:rsidRPr="00907B28">
        <w:rPr>
          <w:rFonts w:asciiTheme="minorHAnsi" w:hAnsiTheme="minorHAnsi" w:cstheme="minorHAnsi"/>
        </w:rPr>
        <w:t xml:space="preserve"> is not continuous at </w:t>
      </w:r>
      <w:r w:rsidR="008D2E42">
        <w:rPr>
          <w:rFonts w:asciiTheme="minorHAnsi" w:hAnsiTheme="minorHAnsi" w:cstheme="minorHAnsi"/>
          <w:i/>
        </w:rPr>
        <w:t>a</w:t>
      </w:r>
      <w:r w:rsidR="000C3F6A" w:rsidRPr="00907B28">
        <w:rPr>
          <w:rFonts w:asciiTheme="minorHAnsi" w:hAnsiTheme="minorHAnsi" w:cstheme="minorHAnsi"/>
        </w:rPr>
        <w:t xml:space="preserve">, then </w:t>
      </w:r>
      <w:r w:rsidR="008D2E42">
        <w:rPr>
          <w:rFonts w:asciiTheme="minorHAnsi" w:hAnsiTheme="minorHAnsi" w:cstheme="minorHAnsi"/>
          <w:i/>
        </w:rPr>
        <w:t>f</w:t>
      </w:r>
      <w:r w:rsidR="000C3F6A" w:rsidRPr="00907B28">
        <w:rPr>
          <w:rFonts w:asciiTheme="minorHAnsi" w:hAnsiTheme="minorHAnsi" w:cstheme="minorHAnsi"/>
        </w:rPr>
        <w:t xml:space="preserve"> is not differentiable at </w:t>
      </w:r>
      <w:r w:rsidR="008D2E42">
        <w:rPr>
          <w:rFonts w:asciiTheme="minorHAnsi" w:hAnsiTheme="minorHAnsi" w:cstheme="minorHAnsi"/>
          <w:i/>
        </w:rPr>
        <w:t>a</w:t>
      </w:r>
      <w:r w:rsidR="000C3F6A" w:rsidRPr="00907B28">
        <w:rPr>
          <w:rFonts w:asciiTheme="minorHAnsi" w:hAnsiTheme="minorHAnsi" w:cstheme="minorHAnsi"/>
        </w:rPr>
        <w:t>.</w:t>
      </w:r>
    </w:p>
    <w:p w14:paraId="4A1861A3" w14:textId="60C453F9" w:rsidR="002E6E28" w:rsidRDefault="002E6E28" w:rsidP="00907B28">
      <w:pPr>
        <w:rPr>
          <w:rFonts w:asciiTheme="minorHAnsi" w:hAnsiTheme="minorHAnsi" w:cstheme="minorHAnsi"/>
          <w:b/>
        </w:rPr>
      </w:pPr>
    </w:p>
    <w:p w14:paraId="4BBC6B72" w14:textId="77777777" w:rsidR="00D47DA2" w:rsidRPr="00907B28" w:rsidRDefault="00D47DA2" w:rsidP="00D47DA2">
      <w:pPr>
        <w:ind w:left="2160" w:hanging="2160"/>
        <w:jc w:val="both"/>
        <w:rPr>
          <w:rFonts w:asciiTheme="minorHAnsi" w:hAnsiTheme="minorHAnsi" w:cstheme="minorHAnsi"/>
          <w:b/>
        </w:rPr>
      </w:pPr>
      <w:r w:rsidRPr="00907B28">
        <w:rPr>
          <w:rFonts w:asciiTheme="minorHAnsi" w:hAnsiTheme="minorHAnsi" w:cstheme="minorHAnsi"/>
          <w:b/>
        </w:rPr>
        <w:t>When Is a Function Not Differentiable at a Point?</w:t>
      </w:r>
    </w:p>
    <w:p w14:paraId="1672DF31" w14:textId="0740C63E" w:rsidR="00D47DA2" w:rsidRPr="00907B28" w:rsidRDefault="00D47DA2" w:rsidP="00D47DA2">
      <w:pPr>
        <w:rPr>
          <w:rFonts w:asciiTheme="minorHAnsi" w:hAnsiTheme="minorHAnsi" w:cstheme="minorHAnsi"/>
        </w:rPr>
      </w:pPr>
      <w:r w:rsidRPr="00907B28">
        <w:rPr>
          <w:rFonts w:asciiTheme="minorHAnsi" w:hAnsiTheme="minorHAnsi" w:cstheme="minorHAnsi"/>
        </w:rPr>
        <w:t xml:space="preserve">A function </w:t>
      </w:r>
      <w:r w:rsidR="008D2E42">
        <w:rPr>
          <w:rFonts w:asciiTheme="minorHAnsi" w:hAnsiTheme="minorHAnsi" w:cstheme="minorHAnsi"/>
          <w:i/>
        </w:rPr>
        <w:t>f</w:t>
      </w:r>
      <w:r w:rsidRPr="00907B28">
        <w:rPr>
          <w:rFonts w:asciiTheme="minorHAnsi" w:hAnsiTheme="minorHAnsi" w:cstheme="minorHAnsi"/>
        </w:rPr>
        <w:t xml:space="preserve"> is not differentiable at </w:t>
      </w:r>
      <w:proofErr w:type="spellStart"/>
      <w:proofErr w:type="gramStart"/>
      <w:r w:rsidR="008D2E42">
        <w:rPr>
          <w:rFonts w:asciiTheme="minorHAnsi" w:hAnsiTheme="minorHAnsi" w:cstheme="minorHAnsi"/>
          <w:i/>
        </w:rPr>
        <w:t>a</w:t>
      </w:r>
      <w:proofErr w:type="spellEnd"/>
      <w:proofErr w:type="gramEnd"/>
      <w:r w:rsidRPr="00907B28">
        <w:rPr>
          <w:rFonts w:asciiTheme="minorHAnsi" w:hAnsiTheme="minorHAnsi" w:cstheme="minorHAnsi"/>
        </w:rPr>
        <w:t xml:space="preserve"> if at least one of the following conditions holds.</w:t>
      </w:r>
    </w:p>
    <w:p w14:paraId="4FE9080F" w14:textId="3915BB7B" w:rsidR="00D47DA2" w:rsidRPr="00907B28" w:rsidRDefault="00D47DA2" w:rsidP="00D47DA2">
      <w:pPr>
        <w:pStyle w:val="ListParagraph"/>
        <w:numPr>
          <w:ilvl w:val="0"/>
          <w:numId w:val="4"/>
        </w:numPr>
        <w:rPr>
          <w:rFonts w:asciiTheme="minorHAnsi" w:hAnsiTheme="minorHAnsi" w:cstheme="minorHAnsi"/>
        </w:rPr>
      </w:pPr>
      <w:r w:rsidRPr="00907B28">
        <w:rPr>
          <w:rFonts w:asciiTheme="minorHAnsi" w:hAnsiTheme="minorHAnsi" w:cstheme="minorHAnsi"/>
        </w:rPr>
        <w:t xml:space="preserve">The function </w:t>
      </w:r>
      <w:r w:rsidR="008D2E42">
        <w:rPr>
          <w:rFonts w:asciiTheme="minorHAnsi" w:hAnsiTheme="minorHAnsi" w:cstheme="minorHAnsi"/>
          <w:i/>
        </w:rPr>
        <w:t>f</w:t>
      </w:r>
      <w:r w:rsidRPr="00907B28">
        <w:rPr>
          <w:rFonts w:asciiTheme="minorHAnsi" w:hAnsiTheme="minorHAnsi" w:cstheme="minorHAnsi"/>
        </w:rPr>
        <w:t xml:space="preserve"> is not continuous at </w:t>
      </w:r>
      <w:r w:rsidR="008D2E42">
        <w:rPr>
          <w:rFonts w:asciiTheme="minorHAnsi" w:hAnsiTheme="minorHAnsi" w:cstheme="minorHAnsi"/>
          <w:i/>
        </w:rPr>
        <w:t>a</w:t>
      </w:r>
      <w:r w:rsidRPr="00907B28">
        <w:rPr>
          <w:rFonts w:asciiTheme="minorHAnsi" w:hAnsiTheme="minorHAnsi" w:cstheme="minorHAnsi"/>
        </w:rPr>
        <w:t>.</w:t>
      </w:r>
    </w:p>
    <w:p w14:paraId="39E6F633" w14:textId="67B44F42" w:rsidR="00D47DA2" w:rsidRPr="00907B28" w:rsidRDefault="00D47DA2" w:rsidP="00D47DA2">
      <w:pPr>
        <w:pStyle w:val="ListParagraph"/>
        <w:numPr>
          <w:ilvl w:val="0"/>
          <w:numId w:val="4"/>
        </w:numPr>
        <w:rPr>
          <w:rFonts w:asciiTheme="minorHAnsi" w:hAnsiTheme="minorHAnsi" w:cstheme="minorHAnsi"/>
        </w:rPr>
      </w:pPr>
      <w:r w:rsidRPr="00907B28">
        <w:rPr>
          <w:rFonts w:asciiTheme="minorHAnsi" w:hAnsiTheme="minorHAnsi" w:cstheme="minorHAnsi"/>
        </w:rPr>
        <w:t xml:space="preserve">The graph </w:t>
      </w:r>
      <w:proofErr w:type="spellStart"/>
      <w:r w:rsidRPr="00907B28">
        <w:rPr>
          <w:rFonts w:asciiTheme="minorHAnsi" w:hAnsiTheme="minorHAnsi" w:cstheme="minorHAnsi"/>
        </w:rPr>
        <w:t xml:space="preserve">of </w:t>
      </w:r>
      <w:r w:rsidR="008D2E42">
        <w:rPr>
          <w:rFonts w:asciiTheme="minorHAnsi" w:hAnsiTheme="minorHAnsi" w:cstheme="minorHAnsi"/>
          <w:i/>
        </w:rPr>
        <w:t>f</w:t>
      </w:r>
      <w:proofErr w:type="spellEnd"/>
      <w:r w:rsidRPr="00907B28">
        <w:rPr>
          <w:rFonts w:asciiTheme="minorHAnsi" w:hAnsiTheme="minorHAnsi" w:cstheme="minorHAnsi"/>
        </w:rPr>
        <w:t xml:space="preserve"> makes a sharp turn at </w:t>
      </w:r>
      <w:r w:rsidR="008D2E42">
        <w:rPr>
          <w:rFonts w:asciiTheme="minorHAnsi" w:hAnsiTheme="minorHAnsi" w:cstheme="minorHAnsi"/>
          <w:i/>
        </w:rPr>
        <w:t>a</w:t>
      </w:r>
      <w:r w:rsidRPr="00907B28">
        <w:rPr>
          <w:rFonts w:asciiTheme="minorHAnsi" w:hAnsiTheme="minorHAnsi" w:cstheme="minorHAnsi"/>
        </w:rPr>
        <w:t>.</w:t>
      </w:r>
    </w:p>
    <w:p w14:paraId="437F2DFF" w14:textId="31702960" w:rsidR="006D2906" w:rsidRPr="00907B28" w:rsidRDefault="00D47DA2" w:rsidP="00D47DA2">
      <w:pPr>
        <w:pStyle w:val="ListParagraph"/>
        <w:numPr>
          <w:ilvl w:val="0"/>
          <w:numId w:val="4"/>
        </w:numPr>
        <w:rPr>
          <w:rFonts w:asciiTheme="minorHAnsi" w:hAnsiTheme="minorHAnsi" w:cstheme="minorHAnsi"/>
        </w:rPr>
      </w:pPr>
      <w:r w:rsidRPr="00907B28">
        <w:rPr>
          <w:rFonts w:asciiTheme="minorHAnsi" w:hAnsiTheme="minorHAnsi" w:cstheme="minorHAnsi"/>
        </w:rPr>
        <w:t xml:space="preserve">The graph of </w:t>
      </w:r>
      <w:r w:rsidR="008D2E42">
        <w:rPr>
          <w:rFonts w:asciiTheme="minorHAnsi" w:hAnsiTheme="minorHAnsi" w:cstheme="minorHAnsi"/>
          <w:i/>
        </w:rPr>
        <w:t>f</w:t>
      </w:r>
      <w:r w:rsidRPr="00907B28">
        <w:rPr>
          <w:rFonts w:asciiTheme="minorHAnsi" w:hAnsiTheme="minorHAnsi" w:cstheme="minorHAnsi"/>
        </w:rPr>
        <w:t xml:space="preserve"> has a vertical tangent line at </w:t>
      </w:r>
      <w:r w:rsidR="008D2E42">
        <w:rPr>
          <w:rFonts w:asciiTheme="minorHAnsi" w:hAnsiTheme="minorHAnsi" w:cstheme="minorHAnsi"/>
          <w:i/>
        </w:rPr>
        <w:t>a</w:t>
      </w:r>
      <w:r w:rsidRPr="00907B28">
        <w:rPr>
          <w:rFonts w:asciiTheme="minorHAnsi" w:hAnsiTheme="minorHAnsi" w:cstheme="minorHAnsi"/>
        </w:rPr>
        <w:t xml:space="preserve">. </w:t>
      </w:r>
    </w:p>
    <w:sectPr w:rsidR="006D2906" w:rsidRPr="00907B28" w:rsidSect="00A11F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417B"/>
    <w:multiLevelType w:val="hybridMultilevel"/>
    <w:tmpl w:val="8FBE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A118BC"/>
    <w:multiLevelType w:val="hybridMultilevel"/>
    <w:tmpl w:val="58F8A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F607FE"/>
    <w:multiLevelType w:val="hybridMultilevel"/>
    <w:tmpl w:val="8830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F63C18"/>
    <w:multiLevelType w:val="hybridMultilevel"/>
    <w:tmpl w:val="24EA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2B"/>
    <w:rsid w:val="00091DD7"/>
    <w:rsid w:val="000942A3"/>
    <w:rsid w:val="000C3F6A"/>
    <w:rsid w:val="000C6DC4"/>
    <w:rsid w:val="001014A4"/>
    <w:rsid w:val="001519D0"/>
    <w:rsid w:val="00197F32"/>
    <w:rsid w:val="00201917"/>
    <w:rsid w:val="0026172B"/>
    <w:rsid w:val="0029426E"/>
    <w:rsid w:val="002E6E28"/>
    <w:rsid w:val="00322CEC"/>
    <w:rsid w:val="00342429"/>
    <w:rsid w:val="0036405D"/>
    <w:rsid w:val="003656C5"/>
    <w:rsid w:val="00475182"/>
    <w:rsid w:val="00476E96"/>
    <w:rsid w:val="00482850"/>
    <w:rsid w:val="004840D3"/>
    <w:rsid w:val="00487DB9"/>
    <w:rsid w:val="00496BA3"/>
    <w:rsid w:val="005038A8"/>
    <w:rsid w:val="0054712B"/>
    <w:rsid w:val="005E3775"/>
    <w:rsid w:val="00601C2A"/>
    <w:rsid w:val="00640EE3"/>
    <w:rsid w:val="00664EA1"/>
    <w:rsid w:val="0068248C"/>
    <w:rsid w:val="006846A6"/>
    <w:rsid w:val="006A6810"/>
    <w:rsid w:val="006D2906"/>
    <w:rsid w:val="00717450"/>
    <w:rsid w:val="007424CA"/>
    <w:rsid w:val="00754ECB"/>
    <w:rsid w:val="008356ED"/>
    <w:rsid w:val="008567CE"/>
    <w:rsid w:val="0086605C"/>
    <w:rsid w:val="00877F7A"/>
    <w:rsid w:val="008D2E42"/>
    <w:rsid w:val="00907B28"/>
    <w:rsid w:val="009733B9"/>
    <w:rsid w:val="009D4D3D"/>
    <w:rsid w:val="009D5528"/>
    <w:rsid w:val="00A11FBC"/>
    <w:rsid w:val="00A268AE"/>
    <w:rsid w:val="00A36907"/>
    <w:rsid w:val="00A97167"/>
    <w:rsid w:val="00B00031"/>
    <w:rsid w:val="00B17AE7"/>
    <w:rsid w:val="00B70032"/>
    <w:rsid w:val="00B817E5"/>
    <w:rsid w:val="00C1038A"/>
    <w:rsid w:val="00C37FAA"/>
    <w:rsid w:val="00C632FD"/>
    <w:rsid w:val="00C760CC"/>
    <w:rsid w:val="00C867A9"/>
    <w:rsid w:val="00CB63FD"/>
    <w:rsid w:val="00D23000"/>
    <w:rsid w:val="00D23216"/>
    <w:rsid w:val="00D45AA7"/>
    <w:rsid w:val="00D47DA2"/>
    <w:rsid w:val="00D66C38"/>
    <w:rsid w:val="00D8089E"/>
    <w:rsid w:val="00DA0EB5"/>
    <w:rsid w:val="00DF10E8"/>
    <w:rsid w:val="00E046D1"/>
    <w:rsid w:val="00EF4044"/>
    <w:rsid w:val="00EF64EA"/>
    <w:rsid w:val="00F11FEF"/>
    <w:rsid w:val="00FA0FF3"/>
    <w:rsid w:val="00FC1231"/>
    <w:rsid w:val="00FF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1CB588F"/>
  <w15:chartTrackingRefBased/>
  <w15:docId w15:val="{B92E76FA-2C44-45D2-A6E1-EAE3AC67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1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11FBC"/>
    <w:pPr>
      <w:keepNext/>
      <w:keepLines/>
      <w:spacing w:before="240"/>
      <w:outlineLvl w:val="0"/>
    </w:pPr>
    <w:rPr>
      <w:rFonts w:asciiTheme="minorHAnsi" w:eastAsiaTheme="majorEastAsia" w:hAnsiTheme="min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907"/>
    <w:rPr>
      <w:color w:val="808080"/>
    </w:rPr>
  </w:style>
  <w:style w:type="table" w:styleId="TableGrid">
    <w:name w:val="Table Grid"/>
    <w:basedOn w:val="TableNormal"/>
    <w:uiPriority w:val="39"/>
    <w:rsid w:val="0050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05D"/>
    <w:pPr>
      <w:ind w:left="720"/>
      <w:contextualSpacing/>
    </w:pPr>
  </w:style>
  <w:style w:type="character" w:styleId="CommentReference">
    <w:name w:val="annotation reference"/>
    <w:basedOn w:val="DefaultParagraphFont"/>
    <w:uiPriority w:val="99"/>
    <w:semiHidden/>
    <w:unhideWhenUsed/>
    <w:rsid w:val="003656C5"/>
    <w:rPr>
      <w:sz w:val="16"/>
      <w:szCs w:val="16"/>
    </w:rPr>
  </w:style>
  <w:style w:type="paragraph" w:styleId="CommentText">
    <w:name w:val="annotation text"/>
    <w:basedOn w:val="Normal"/>
    <w:link w:val="CommentTextChar"/>
    <w:uiPriority w:val="99"/>
    <w:semiHidden/>
    <w:unhideWhenUsed/>
    <w:rsid w:val="003656C5"/>
    <w:rPr>
      <w:sz w:val="20"/>
      <w:szCs w:val="20"/>
    </w:rPr>
  </w:style>
  <w:style w:type="character" w:customStyle="1" w:styleId="CommentTextChar">
    <w:name w:val="Comment Text Char"/>
    <w:basedOn w:val="DefaultParagraphFont"/>
    <w:link w:val="CommentText"/>
    <w:uiPriority w:val="99"/>
    <w:semiHidden/>
    <w:rsid w:val="003656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56C5"/>
    <w:rPr>
      <w:b/>
      <w:bCs/>
    </w:rPr>
  </w:style>
  <w:style w:type="character" w:customStyle="1" w:styleId="CommentSubjectChar">
    <w:name w:val="Comment Subject Char"/>
    <w:basedOn w:val="CommentTextChar"/>
    <w:link w:val="CommentSubject"/>
    <w:uiPriority w:val="99"/>
    <w:semiHidden/>
    <w:rsid w:val="003656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656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6C5"/>
    <w:rPr>
      <w:rFonts w:ascii="Segoe UI" w:eastAsia="Times New Roman" w:hAnsi="Segoe UI" w:cs="Segoe UI"/>
      <w:sz w:val="18"/>
      <w:szCs w:val="18"/>
    </w:rPr>
  </w:style>
  <w:style w:type="paragraph" w:styleId="Title">
    <w:name w:val="Title"/>
    <w:basedOn w:val="Normal"/>
    <w:next w:val="Normal"/>
    <w:link w:val="TitleChar"/>
    <w:uiPriority w:val="10"/>
    <w:qFormat/>
    <w:rsid w:val="00907B28"/>
    <w:pPr>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uiPriority w:val="10"/>
    <w:rsid w:val="00907B28"/>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A11FBC"/>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image" Target="media/image4.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1.png"/><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6F39D-691C-4859-ADAF-6664A4D9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Oswalt</dc:creator>
  <cp:keywords/>
  <dc:description/>
  <cp:lastModifiedBy>kurtz</cp:lastModifiedBy>
  <cp:revision>9</cp:revision>
  <dcterms:created xsi:type="dcterms:W3CDTF">2019-06-13T13:49:00Z</dcterms:created>
  <dcterms:modified xsi:type="dcterms:W3CDTF">2019-06-14T13:38:00Z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