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2B" w:rsidRDefault="0068248C" w:rsidP="00144767">
      <w:pPr>
        <w:pStyle w:val="Title"/>
        <w:rPr>
          <w:b w:val="0"/>
        </w:rPr>
      </w:pPr>
      <w:r>
        <w:t xml:space="preserve">Section </w:t>
      </w:r>
      <w:proofErr w:type="gramStart"/>
      <w:r w:rsidR="00E200DE">
        <w:t>3.4</w:t>
      </w:r>
      <w:r w:rsidR="00754ECB">
        <w:t xml:space="preserve">  </w:t>
      </w:r>
      <w:r w:rsidR="00E200DE">
        <w:t>The</w:t>
      </w:r>
      <w:proofErr w:type="gramEnd"/>
      <w:r w:rsidR="00E200DE">
        <w:t xml:space="preserve"> Product and Quotient </w:t>
      </w:r>
      <w:r w:rsidR="00AB12B1">
        <w:t xml:space="preserve">Rules </w:t>
      </w:r>
    </w:p>
    <w:p w:rsidR="0054712B" w:rsidRPr="00144767" w:rsidRDefault="0054712B" w:rsidP="00144767">
      <w:pPr>
        <w:rPr>
          <w:rFonts w:asciiTheme="minorHAnsi" w:hAnsiTheme="minorHAnsi" w:cstheme="minorHAnsi"/>
          <w:b/>
          <w:sz w:val="32"/>
          <w:szCs w:val="32"/>
        </w:rPr>
      </w:pPr>
    </w:p>
    <w:p w:rsidR="0054712B" w:rsidRPr="00144767" w:rsidRDefault="000C6DC4" w:rsidP="0078136C">
      <w:pPr>
        <w:pStyle w:val="Heading1"/>
        <w:spacing w:before="0"/>
        <w:rPr>
          <w:b w:val="0"/>
        </w:rPr>
      </w:pPr>
      <w:r w:rsidRPr="00144767">
        <w:t xml:space="preserve">Topic 1:  </w:t>
      </w:r>
      <w:r w:rsidR="00AF36AE" w:rsidRPr="00144767">
        <w:t>Product Rule</w:t>
      </w:r>
    </w:p>
    <w:p w:rsidR="00342429" w:rsidRPr="00144767" w:rsidRDefault="00342429" w:rsidP="00144767">
      <w:pPr>
        <w:rPr>
          <w:rFonts w:asciiTheme="minorHAnsi" w:hAnsiTheme="minorHAnsi" w:cstheme="minorHAnsi"/>
          <w:b/>
        </w:rPr>
      </w:pPr>
    </w:p>
    <w:p w:rsidR="00AE03B1" w:rsidRPr="00144767" w:rsidRDefault="00AE03B1" w:rsidP="00AE03B1">
      <w:pPr>
        <w:ind w:left="2160" w:hanging="2160"/>
        <w:jc w:val="both"/>
        <w:rPr>
          <w:rFonts w:asciiTheme="minorHAnsi" w:hAnsiTheme="minorHAnsi" w:cstheme="minorHAnsi"/>
          <w:b/>
        </w:rPr>
      </w:pPr>
      <w:r w:rsidRPr="00144767">
        <w:rPr>
          <w:rFonts w:asciiTheme="minorHAnsi" w:hAnsiTheme="minorHAnsi" w:cstheme="minorHAnsi"/>
          <w:b/>
        </w:rPr>
        <w:t>Theorem</w:t>
      </w:r>
      <w:r>
        <w:rPr>
          <w:rFonts w:asciiTheme="minorHAnsi" w:hAnsiTheme="minorHAnsi" w:cstheme="minorHAnsi"/>
          <w:b/>
        </w:rPr>
        <w:t xml:space="preserve">:  </w:t>
      </w:r>
      <w:r w:rsidRPr="00144767">
        <w:rPr>
          <w:rFonts w:asciiTheme="minorHAnsi" w:hAnsiTheme="minorHAnsi" w:cstheme="minorHAnsi"/>
          <w:b/>
        </w:rPr>
        <w:t>Product Rule</w:t>
      </w:r>
    </w:p>
    <w:p w:rsidR="00144767" w:rsidRPr="00AE03B1" w:rsidRDefault="00AE03B1" w:rsidP="00144767">
      <w:pPr>
        <w:rPr>
          <w:rFonts w:asciiTheme="minorHAnsi" w:hAnsiTheme="minorHAnsi" w:cstheme="minorHAnsi"/>
          <w:b/>
        </w:rPr>
      </w:pPr>
      <w:r w:rsidRPr="00144767">
        <w:rPr>
          <w:rFonts w:asciiTheme="minorHAnsi" w:hAnsiTheme="minorHAnsi" w:cstheme="minorHAnsi"/>
        </w:rPr>
        <w:t xml:space="preserve">If </w:t>
      </w:r>
      <w:r>
        <w:rPr>
          <w:rFonts w:asciiTheme="minorHAnsi" w:hAnsiTheme="minorHAnsi" w:cstheme="minorHAnsi"/>
          <w:i/>
        </w:rPr>
        <w:t xml:space="preserve">f </w:t>
      </w:r>
      <w:r w:rsidRPr="00144767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  <w:i/>
        </w:rPr>
        <w:t>g</w:t>
      </w:r>
      <w:r w:rsidRPr="00144767">
        <w:rPr>
          <w:rFonts w:asciiTheme="minorHAnsi" w:hAnsiTheme="minorHAnsi" w:cstheme="minorHAnsi"/>
        </w:rPr>
        <w:t xml:space="preserve"> are differentiable at </w:t>
      </w:r>
      <w:r>
        <w:rPr>
          <w:rFonts w:asciiTheme="minorHAnsi" w:hAnsiTheme="minorHAnsi" w:cstheme="minorHAnsi"/>
          <w:i/>
        </w:rPr>
        <w:t>x</w:t>
      </w:r>
      <w:r w:rsidRPr="00144767">
        <w:rPr>
          <w:rFonts w:asciiTheme="minorHAnsi" w:hAnsiTheme="minorHAnsi" w:cstheme="minorHAnsi"/>
        </w:rPr>
        <w:t xml:space="preserve">, </w:t>
      </w:r>
      <w:proofErr w:type="gramStart"/>
      <w:r w:rsidRPr="00144767">
        <w:rPr>
          <w:rFonts w:asciiTheme="minorHAnsi" w:hAnsiTheme="minorHAnsi" w:cstheme="minorHAnsi"/>
        </w:rPr>
        <w:t>then</w:t>
      </w:r>
      <w:r>
        <w:rPr>
          <w:rFonts w:asciiTheme="minorHAnsi" w:hAnsiTheme="minorHAnsi" w:cstheme="minorHAnsi"/>
        </w:rPr>
        <w:t xml:space="preserve"> </w:t>
      </w:r>
      <w:bookmarkStart w:id="0" w:name="_GoBack"/>
      <w:proofErr w:type="gramEnd"/>
      <w:r w:rsidR="000A6BDB" w:rsidRPr="00AE03B1">
        <w:rPr>
          <w:rFonts w:asciiTheme="minorHAnsi" w:hAnsiTheme="minorHAnsi" w:cstheme="minorHAnsi"/>
          <w:position w:val="-24"/>
        </w:rPr>
        <w:object w:dxaOrig="3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fraction d over denominator d x end fraction left parenthesis f of x g of x right parenthesis equals f prime of x g of x plus f of x g prime of x" style="width:192.75pt;height:30.75pt" o:ole="">
            <v:imagedata r:id="rId5" o:title=""/>
          </v:shape>
          <o:OLEObject Type="Embed" ProgID="Equation.DSMT4" ShapeID="_x0000_i1027" DrawAspect="Content" ObjectID="_1621930263" r:id="rId6"/>
        </w:object>
      </w:r>
      <w:bookmarkEnd w:id="0"/>
      <w:r>
        <w:rPr>
          <w:rFonts w:asciiTheme="minorHAnsi" w:hAnsiTheme="minorHAnsi" w:cstheme="minorHAnsi"/>
        </w:rPr>
        <w:t>.</w:t>
      </w:r>
      <w:r w:rsidR="00144767" w:rsidRPr="00144767">
        <w:rPr>
          <w:rFonts w:asciiTheme="minorHAnsi" w:hAnsiTheme="minorHAnsi" w:cstheme="minorHAnsi"/>
        </w:rPr>
        <w:br w:type="page"/>
      </w:r>
    </w:p>
    <w:p w:rsidR="00AF36AE" w:rsidRPr="00144767" w:rsidRDefault="00AF36AE" w:rsidP="00AE03B1">
      <w:pPr>
        <w:pStyle w:val="Heading1"/>
        <w:spacing w:before="0"/>
      </w:pPr>
      <w:r w:rsidRPr="00144767">
        <w:lastRenderedPageBreak/>
        <w:t>Topic 2:  Quotient Rule</w:t>
      </w:r>
    </w:p>
    <w:p w:rsidR="00AF36AE" w:rsidRPr="00144767" w:rsidRDefault="00AF36AE" w:rsidP="00144767">
      <w:pPr>
        <w:rPr>
          <w:rFonts w:asciiTheme="minorHAnsi" w:hAnsiTheme="minorHAnsi" w:cstheme="minorHAnsi"/>
          <w:b/>
        </w:rPr>
      </w:pPr>
    </w:p>
    <w:p w:rsidR="00AE03B1" w:rsidRPr="00144767" w:rsidRDefault="00AE03B1" w:rsidP="00AE03B1">
      <w:pPr>
        <w:ind w:left="2160" w:hanging="21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Theorem:  </w:t>
      </w:r>
      <w:r w:rsidRPr="00144767">
        <w:rPr>
          <w:rFonts w:asciiTheme="minorHAnsi" w:hAnsiTheme="minorHAnsi" w:cstheme="minorHAnsi"/>
          <w:b/>
        </w:rPr>
        <w:t>Quotient Rule</w:t>
      </w:r>
    </w:p>
    <w:p w:rsidR="006D2906" w:rsidRPr="00144767" w:rsidRDefault="00AE03B1" w:rsidP="00144767">
      <w:pPr>
        <w:rPr>
          <w:rFonts w:asciiTheme="minorHAnsi" w:hAnsiTheme="minorHAnsi" w:cstheme="minorHAnsi"/>
        </w:rPr>
      </w:pPr>
      <w:r w:rsidRPr="00144767">
        <w:rPr>
          <w:rFonts w:asciiTheme="minorHAnsi" w:hAnsiTheme="minorHAnsi" w:cstheme="minorHAnsi"/>
        </w:rPr>
        <w:t xml:space="preserve">If </w:t>
      </w:r>
      <w:r>
        <w:rPr>
          <w:rFonts w:asciiTheme="minorHAnsi" w:hAnsiTheme="minorHAnsi" w:cstheme="minorHAnsi"/>
          <w:i/>
        </w:rPr>
        <w:t>f</w:t>
      </w:r>
      <w:r w:rsidRPr="00144767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  <w:i/>
        </w:rPr>
        <w:t>g</w:t>
      </w:r>
      <w:r w:rsidRPr="00144767">
        <w:rPr>
          <w:rFonts w:asciiTheme="minorHAnsi" w:hAnsiTheme="minorHAnsi" w:cstheme="minorHAnsi"/>
        </w:rPr>
        <w:t xml:space="preserve"> are differentiable at </w:t>
      </w:r>
      <w:r>
        <w:rPr>
          <w:rFonts w:asciiTheme="minorHAnsi" w:hAnsiTheme="minorHAnsi" w:cstheme="minorHAnsi"/>
          <w:i/>
        </w:rPr>
        <w:t>x</w:t>
      </w:r>
      <w:r w:rsidRPr="00144767">
        <w:rPr>
          <w:rFonts w:asciiTheme="minorHAnsi" w:hAnsiTheme="minorHAnsi" w:cstheme="minorHAnsi"/>
        </w:rPr>
        <w:t xml:space="preserve"> </w:t>
      </w:r>
      <w:proofErr w:type="gramStart"/>
      <w:r w:rsidRPr="00144767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</w:t>
      </w:r>
      <w:proofErr w:type="gramEnd"/>
      <w:r w:rsidR="000A6BDB" w:rsidRPr="00AE03B1">
        <w:rPr>
          <w:rFonts w:asciiTheme="minorHAnsi" w:hAnsiTheme="minorHAnsi" w:cstheme="minorHAnsi"/>
          <w:position w:val="-10"/>
        </w:rPr>
        <w:object w:dxaOrig="880" w:dyaOrig="320">
          <v:shape id="_x0000_i1034" type="#_x0000_t75" alt="g of x not equal to 0" style="width:44.25pt;height:15.75pt" o:ole="">
            <v:imagedata r:id="rId7" o:title=""/>
          </v:shape>
          <o:OLEObject Type="Embed" ProgID="Equation.DSMT4" ShapeID="_x0000_i1034" DrawAspect="Content" ObjectID="_1621930264" r:id="rId8"/>
        </w:object>
      </w:r>
      <w:r w:rsidR="00646402">
        <w:rPr>
          <w:rFonts w:asciiTheme="minorHAnsi" w:hAnsiTheme="minorHAnsi" w:cstheme="minorHAnsi"/>
        </w:rPr>
        <w:t>,</w:t>
      </w:r>
      <w:r w:rsidRPr="00144767">
        <w:rPr>
          <w:rFonts w:asciiTheme="minorHAnsi" w:hAnsiTheme="minorHAnsi" w:cstheme="minorHAnsi"/>
        </w:rPr>
        <w:t xml:space="preserve"> then </w:t>
      </w:r>
      <w:r w:rsidR="000A6BDB" w:rsidRPr="00646402">
        <w:rPr>
          <w:rFonts w:asciiTheme="minorHAnsi" w:hAnsiTheme="minorHAnsi" w:cstheme="minorHAnsi"/>
          <w:position w:val="-36"/>
        </w:rPr>
        <w:object w:dxaOrig="3540" w:dyaOrig="780">
          <v:shape id="_x0000_i1037" type="#_x0000_t75" alt="fraction d over denominator d x end fraction left parenthesis fraction numerator f of x over denominator g of x end fraction equals fraction numerator g of x f prime of x minus f of x g prime of x over denominator left square bracket g of x right square bracket squared end fraction" style="width:177pt;height:39pt" o:ole="">
            <v:imagedata r:id="rId9" o:title=""/>
          </v:shape>
          <o:OLEObject Type="Embed" ProgID="Equation.DSMT4" ShapeID="_x0000_i1037" DrawAspect="Content" ObjectID="_1621930265" r:id="rId10"/>
        </w:object>
      </w:r>
      <w:r w:rsidR="00646402">
        <w:rPr>
          <w:rFonts w:asciiTheme="minorHAnsi" w:hAnsiTheme="minorHAnsi" w:cstheme="minorHAnsi"/>
        </w:rPr>
        <w:t>.</w:t>
      </w:r>
    </w:p>
    <w:sectPr w:rsidR="006D2906" w:rsidRPr="00144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607FE"/>
    <w:multiLevelType w:val="hybridMultilevel"/>
    <w:tmpl w:val="8830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2B"/>
    <w:rsid w:val="000145B6"/>
    <w:rsid w:val="00091DD7"/>
    <w:rsid w:val="000942A3"/>
    <w:rsid w:val="000A6BDB"/>
    <w:rsid w:val="000C6DC4"/>
    <w:rsid w:val="00144767"/>
    <w:rsid w:val="00197F32"/>
    <w:rsid w:val="00201917"/>
    <w:rsid w:val="0026172B"/>
    <w:rsid w:val="0029426E"/>
    <w:rsid w:val="002C7168"/>
    <w:rsid w:val="002F34CB"/>
    <w:rsid w:val="00322CEC"/>
    <w:rsid w:val="00342429"/>
    <w:rsid w:val="0036405D"/>
    <w:rsid w:val="00475182"/>
    <w:rsid w:val="00476E96"/>
    <w:rsid w:val="00482850"/>
    <w:rsid w:val="00487DB9"/>
    <w:rsid w:val="00496BA3"/>
    <w:rsid w:val="005038A8"/>
    <w:rsid w:val="0050503B"/>
    <w:rsid w:val="0054712B"/>
    <w:rsid w:val="00601C2A"/>
    <w:rsid w:val="00646402"/>
    <w:rsid w:val="00664EA1"/>
    <w:rsid w:val="0068248C"/>
    <w:rsid w:val="0068375C"/>
    <w:rsid w:val="006846A6"/>
    <w:rsid w:val="006A6810"/>
    <w:rsid w:val="006D2906"/>
    <w:rsid w:val="00717450"/>
    <w:rsid w:val="00754ECB"/>
    <w:rsid w:val="0078136C"/>
    <w:rsid w:val="00804044"/>
    <w:rsid w:val="008567CE"/>
    <w:rsid w:val="0086605C"/>
    <w:rsid w:val="00877F7A"/>
    <w:rsid w:val="00884BEA"/>
    <w:rsid w:val="009733B9"/>
    <w:rsid w:val="009D4D3D"/>
    <w:rsid w:val="009D5528"/>
    <w:rsid w:val="00A36907"/>
    <w:rsid w:val="00A3769A"/>
    <w:rsid w:val="00A97167"/>
    <w:rsid w:val="00AA0B05"/>
    <w:rsid w:val="00AB12B1"/>
    <w:rsid w:val="00AE03B1"/>
    <w:rsid w:val="00AF36AE"/>
    <w:rsid w:val="00AF5C32"/>
    <w:rsid w:val="00B00031"/>
    <w:rsid w:val="00B07A3A"/>
    <w:rsid w:val="00B17AE7"/>
    <w:rsid w:val="00B70032"/>
    <w:rsid w:val="00B720DC"/>
    <w:rsid w:val="00B817E5"/>
    <w:rsid w:val="00BE7EA6"/>
    <w:rsid w:val="00C37FAA"/>
    <w:rsid w:val="00C760CC"/>
    <w:rsid w:val="00C867A9"/>
    <w:rsid w:val="00CB63FD"/>
    <w:rsid w:val="00D45AA7"/>
    <w:rsid w:val="00D63195"/>
    <w:rsid w:val="00D66C38"/>
    <w:rsid w:val="00D8089E"/>
    <w:rsid w:val="00DA0EB5"/>
    <w:rsid w:val="00DC1413"/>
    <w:rsid w:val="00E200DE"/>
    <w:rsid w:val="00E83A2D"/>
    <w:rsid w:val="00EB1CDC"/>
    <w:rsid w:val="00EF4044"/>
    <w:rsid w:val="00F1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0BCC"/>
  <w15:chartTrackingRefBased/>
  <w15:docId w15:val="{B92E76FA-2C44-45D2-A6E1-EAE3AC6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36C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44767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767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8136C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Windows User</cp:lastModifiedBy>
  <cp:revision>6</cp:revision>
  <dcterms:created xsi:type="dcterms:W3CDTF">2019-06-13T16:08:00Z</dcterms:created>
  <dcterms:modified xsi:type="dcterms:W3CDTF">2019-06-13T16:24:00Z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