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067A6" w14:textId="77777777" w:rsidR="007D6E8D" w:rsidRDefault="003810E3" w:rsidP="00DC55FE">
      <w:pPr>
        <w:pStyle w:val="Title"/>
        <w:rPr>
          <w:b w:val="0"/>
        </w:rPr>
      </w:pPr>
      <w:r w:rsidRPr="003810E3">
        <w:t xml:space="preserve">Section </w:t>
      </w:r>
      <w:r w:rsidR="001075C4">
        <w:t>3.7:  Elasticity of Demand</w:t>
      </w:r>
    </w:p>
    <w:p w14:paraId="12550CA5" w14:textId="77777777" w:rsidR="009A5DDC" w:rsidRPr="00DC55FE" w:rsidRDefault="009A5DDC" w:rsidP="00DC55FE">
      <w:pPr>
        <w:spacing w:after="0" w:line="240" w:lineRule="auto"/>
        <w:rPr>
          <w:rFonts w:cstheme="minorHAnsi"/>
          <w:sz w:val="24"/>
          <w:szCs w:val="24"/>
        </w:rPr>
      </w:pPr>
    </w:p>
    <w:p w14:paraId="63D2D867" w14:textId="77777777" w:rsidR="009A5DDC" w:rsidRPr="00DC55FE" w:rsidRDefault="009A5DDC" w:rsidP="002A780C">
      <w:pPr>
        <w:pStyle w:val="Heading1"/>
        <w:rPr>
          <w:b w:val="0"/>
        </w:rPr>
      </w:pPr>
      <w:r w:rsidRPr="00DC55FE">
        <w:t>Topic 1:  Relative Rate of Change</w:t>
      </w:r>
    </w:p>
    <w:p w14:paraId="2AC4C5AE" w14:textId="77777777" w:rsidR="009A5DDC" w:rsidRPr="00DC55FE" w:rsidRDefault="009A5DDC" w:rsidP="002A78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9D997A" w14:textId="01BA2A7B" w:rsidR="002A780C" w:rsidRPr="00DC55FE" w:rsidRDefault="002A780C" w:rsidP="002A780C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C55FE">
        <w:rPr>
          <w:rFonts w:cstheme="minorHAnsi"/>
          <w:sz w:val="24"/>
          <w:szCs w:val="24"/>
        </w:rPr>
        <w:t xml:space="preserve">The </w:t>
      </w:r>
      <w:r w:rsidRPr="00DC55FE">
        <w:rPr>
          <w:rFonts w:cstheme="minorHAnsi"/>
          <w:b/>
          <w:sz w:val="24"/>
          <w:szCs w:val="24"/>
        </w:rPr>
        <w:t>relative rate of change</w:t>
      </w:r>
      <w:r w:rsidRPr="00DC55FE">
        <w:rPr>
          <w:rFonts w:cstheme="minorHAnsi"/>
          <w:sz w:val="24"/>
          <w:szCs w:val="24"/>
        </w:rPr>
        <w:t xml:space="preserve"> of</w:t>
      </w:r>
      <w:r w:rsidR="0019034A">
        <w:rPr>
          <w:rFonts w:cstheme="minorHAnsi"/>
          <w:sz w:val="24"/>
          <w:szCs w:val="24"/>
        </w:rPr>
        <w:t xml:space="preserve"> </w:t>
      </w:r>
      <w:r w:rsidR="0019034A" w:rsidRPr="0019034A">
        <w:rPr>
          <w:rFonts w:cstheme="minorHAnsi"/>
          <w:position w:val="-10"/>
          <w:sz w:val="24"/>
          <w:szCs w:val="24"/>
        </w:rPr>
        <w:object w:dxaOrig="540" w:dyaOrig="320" w14:anchorId="5C043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x" style="width:27pt;height:15.9pt" o:ole="">
            <v:imagedata r:id="rId6" o:title=""/>
          </v:shape>
          <o:OLEObject Type="Embed" ProgID="Equation.DSMT4" ShapeID="_x0000_i1025" DrawAspect="Content" ObjectID="_1627566000" r:id="rId7"/>
        </w:object>
      </w:r>
      <w:r w:rsidR="00D20E74">
        <w:rPr>
          <w:rFonts w:cstheme="minorHAnsi"/>
          <w:sz w:val="24"/>
          <w:szCs w:val="24"/>
        </w:rPr>
        <w:t xml:space="preserve"> is</w:t>
      </w:r>
      <w:r w:rsidR="0019034A">
        <w:rPr>
          <w:rFonts w:cstheme="minorHAnsi"/>
          <w:sz w:val="24"/>
          <w:szCs w:val="24"/>
        </w:rPr>
        <w:t xml:space="preserve"> </w:t>
      </w:r>
      <w:r w:rsidR="00D20E74" w:rsidRPr="0019034A">
        <w:rPr>
          <w:rFonts w:cstheme="minorHAnsi"/>
          <w:position w:val="-28"/>
          <w:sz w:val="24"/>
          <w:szCs w:val="24"/>
        </w:rPr>
        <w:object w:dxaOrig="639" w:dyaOrig="660" w14:anchorId="38971BC2">
          <v:shape id="_x0000_i1026" type="#_x0000_t75" alt="fraction numerator f prime of x over denominator f of x" style="width:32.1pt;height:33pt" o:ole="">
            <v:imagedata r:id="rId8" o:title=""/>
          </v:shape>
          <o:OLEObject Type="Embed" ProgID="Equation.DSMT4" ShapeID="_x0000_i1026" DrawAspect="Content" ObjectID="_1627566001" r:id="rId9"/>
        </w:object>
      </w:r>
      <w:r w:rsidR="00D20E74">
        <w:rPr>
          <w:rFonts w:cstheme="minorHAnsi"/>
          <w:sz w:val="24"/>
          <w:szCs w:val="24"/>
        </w:rPr>
        <w:t xml:space="preserve"> </w:t>
      </w:r>
      <w:r w:rsidRPr="00DC55FE">
        <w:rPr>
          <w:rFonts w:eastAsiaTheme="minorEastAsia" w:cstheme="minorHAnsi"/>
          <w:sz w:val="24"/>
          <w:szCs w:val="24"/>
        </w:rPr>
        <w:t>or, equivalently,</w:t>
      </w:r>
      <w:r w:rsidR="00D20E74">
        <w:rPr>
          <w:rFonts w:eastAsiaTheme="minorEastAsia" w:cstheme="minorHAnsi"/>
          <w:sz w:val="24"/>
          <w:szCs w:val="24"/>
        </w:rPr>
        <w:t xml:space="preserve"> </w:t>
      </w:r>
      <w:r w:rsidR="00D20E74" w:rsidRPr="00D20E74">
        <w:rPr>
          <w:rFonts w:eastAsiaTheme="minorEastAsia" w:cstheme="minorHAnsi"/>
          <w:position w:val="-24"/>
          <w:sz w:val="24"/>
          <w:szCs w:val="24"/>
        </w:rPr>
        <w:object w:dxaOrig="1060" w:dyaOrig="620" w14:anchorId="0EACB244">
          <v:shape id="_x0000_i1027" type="#_x0000_t75" alt="fraction d over denominator d x end fraction l n f of x" style="width:53.1pt;height:30.9pt" o:ole="">
            <v:imagedata r:id="rId10" o:title=""/>
          </v:shape>
          <o:OLEObject Type="Embed" ProgID="Equation.DSMT4" ShapeID="_x0000_i1027" DrawAspect="Content" ObjectID="_1627566002" r:id="rId11"/>
        </w:object>
      </w:r>
      <w:r w:rsidR="00D20E74">
        <w:rPr>
          <w:rFonts w:eastAsiaTheme="minorEastAsia" w:cstheme="minorHAnsi"/>
          <w:sz w:val="24"/>
          <w:szCs w:val="24"/>
        </w:rPr>
        <w:t>.</w:t>
      </w:r>
    </w:p>
    <w:p w14:paraId="4074FDAE" w14:textId="77777777" w:rsidR="002A780C" w:rsidRDefault="002A780C" w:rsidP="002A780C">
      <w:pPr>
        <w:spacing w:after="0"/>
        <w:rPr>
          <w:rFonts w:eastAsiaTheme="minorEastAsia" w:cstheme="minorHAnsi"/>
          <w:sz w:val="24"/>
          <w:szCs w:val="24"/>
        </w:rPr>
      </w:pPr>
    </w:p>
    <w:p w14:paraId="2FF0164C" w14:textId="3475EDB7" w:rsidR="002A780C" w:rsidRPr="00DC55FE" w:rsidRDefault="002A780C" w:rsidP="002A780C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C55FE">
        <w:rPr>
          <w:rFonts w:eastAsiaTheme="minorEastAsia" w:cstheme="minorHAnsi"/>
          <w:sz w:val="24"/>
          <w:szCs w:val="24"/>
        </w:rPr>
        <w:t xml:space="preserve">The </w:t>
      </w:r>
      <w:r w:rsidRPr="00DC55FE">
        <w:rPr>
          <w:rFonts w:eastAsiaTheme="minorEastAsia" w:cstheme="minorHAnsi"/>
          <w:b/>
          <w:sz w:val="24"/>
          <w:szCs w:val="24"/>
        </w:rPr>
        <w:t>percent rate of change</w:t>
      </w:r>
      <w:r w:rsidRPr="00DC55FE">
        <w:rPr>
          <w:rFonts w:eastAsiaTheme="minorEastAsia" w:cstheme="minorHAnsi"/>
          <w:sz w:val="24"/>
          <w:szCs w:val="24"/>
        </w:rPr>
        <w:t xml:space="preserve"> is</w:t>
      </w:r>
      <w:r w:rsidR="00D20E74">
        <w:rPr>
          <w:rFonts w:eastAsiaTheme="minorEastAsia" w:cstheme="minorHAnsi"/>
          <w:sz w:val="24"/>
          <w:szCs w:val="24"/>
        </w:rPr>
        <w:t xml:space="preserve"> </w:t>
      </w:r>
      <w:r w:rsidR="00041A79" w:rsidRPr="0019034A">
        <w:rPr>
          <w:rFonts w:cstheme="minorHAnsi"/>
          <w:position w:val="-28"/>
          <w:sz w:val="24"/>
          <w:szCs w:val="24"/>
        </w:rPr>
        <w:object w:dxaOrig="1160" w:dyaOrig="660" w14:anchorId="102D7425">
          <v:shape id="_x0000_i1028" type="#_x0000_t75" alt="100 times fraction numerator f prime of x over denominator f of x" style="width:58.2pt;height:33pt" o:ole="">
            <v:imagedata r:id="rId12" o:title=""/>
          </v:shape>
          <o:OLEObject Type="Embed" ProgID="Equation.DSMT4" ShapeID="_x0000_i1028" DrawAspect="Content" ObjectID="_1627566003" r:id="rId13"/>
        </w:object>
      </w:r>
      <w:r w:rsidR="00D20E74">
        <w:rPr>
          <w:rFonts w:cstheme="minorHAnsi"/>
          <w:sz w:val="24"/>
          <w:szCs w:val="24"/>
        </w:rPr>
        <w:t xml:space="preserve"> </w:t>
      </w:r>
      <w:r w:rsidRPr="00DC55FE">
        <w:rPr>
          <w:rFonts w:eastAsiaTheme="minorEastAsia" w:cstheme="minorHAnsi"/>
          <w:sz w:val="24"/>
          <w:szCs w:val="24"/>
        </w:rPr>
        <w:t>or, equivalently,</w:t>
      </w:r>
      <w:r w:rsidR="00D20E74">
        <w:rPr>
          <w:rFonts w:eastAsiaTheme="minorEastAsia" w:cstheme="minorHAnsi"/>
          <w:sz w:val="24"/>
          <w:szCs w:val="24"/>
        </w:rPr>
        <w:t xml:space="preserve"> </w:t>
      </w:r>
      <w:r w:rsidR="00041A79" w:rsidRPr="00D20E74">
        <w:rPr>
          <w:rFonts w:eastAsiaTheme="minorEastAsia" w:cstheme="minorHAnsi"/>
          <w:position w:val="-24"/>
          <w:sz w:val="24"/>
          <w:szCs w:val="24"/>
        </w:rPr>
        <w:object w:dxaOrig="1579" w:dyaOrig="620" w14:anchorId="0545FA4F">
          <v:shape id="_x0000_i1029" type="#_x0000_t75" alt="fraction d over denominator d x end fraction l n f of x" style="width:79.2pt;height:30.9pt" o:ole="">
            <v:imagedata r:id="rId14" o:title=""/>
          </v:shape>
          <o:OLEObject Type="Embed" ProgID="Equation.DSMT4" ShapeID="_x0000_i1029" DrawAspect="Content" ObjectID="_1627566004" r:id="rId15"/>
        </w:object>
      </w:r>
      <w:r w:rsidR="00041A79">
        <w:rPr>
          <w:rFonts w:eastAsiaTheme="minorEastAsia" w:cstheme="minorHAnsi"/>
          <w:sz w:val="24"/>
          <w:szCs w:val="24"/>
        </w:rPr>
        <w:t>.</w:t>
      </w:r>
    </w:p>
    <w:p w14:paraId="1321D0CF" w14:textId="7D587953" w:rsidR="00DC55FE" w:rsidRPr="00DC55FE" w:rsidRDefault="00DC55FE" w:rsidP="002A780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63368BA" w14:textId="77777777" w:rsidR="00DC55FE" w:rsidRPr="00DC55FE" w:rsidRDefault="00DC55FE" w:rsidP="00DC55FE">
      <w:pPr>
        <w:spacing w:after="0" w:line="240" w:lineRule="auto"/>
        <w:rPr>
          <w:rFonts w:cstheme="minorHAnsi"/>
          <w:b/>
          <w:sz w:val="24"/>
          <w:szCs w:val="24"/>
        </w:rPr>
      </w:pPr>
      <w:r w:rsidRPr="00DC55FE">
        <w:rPr>
          <w:rFonts w:cstheme="minorHAnsi"/>
          <w:b/>
          <w:sz w:val="24"/>
          <w:szCs w:val="24"/>
        </w:rPr>
        <w:br w:type="page"/>
      </w:r>
    </w:p>
    <w:p w14:paraId="16A99A24" w14:textId="77777777" w:rsidR="009A5DDC" w:rsidRPr="00DC55FE" w:rsidRDefault="005904BD" w:rsidP="00DC55FE">
      <w:pPr>
        <w:spacing w:after="0" w:line="240" w:lineRule="auto"/>
        <w:rPr>
          <w:rFonts w:cstheme="minorHAnsi"/>
          <w:b/>
          <w:sz w:val="24"/>
          <w:szCs w:val="24"/>
        </w:rPr>
      </w:pPr>
      <w:r w:rsidRPr="00DC55FE">
        <w:rPr>
          <w:rFonts w:cstheme="minorHAnsi"/>
          <w:b/>
          <w:sz w:val="24"/>
          <w:szCs w:val="24"/>
        </w:rPr>
        <w:lastRenderedPageBreak/>
        <w:t>Topic 2:  Elasticity of Demand</w:t>
      </w:r>
    </w:p>
    <w:p w14:paraId="038B1C8A" w14:textId="77777777" w:rsidR="009A5DDC" w:rsidRPr="00DC55FE" w:rsidRDefault="009A5DDC" w:rsidP="00DC55F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B1190AC" w14:textId="77777777" w:rsidR="005C157A" w:rsidRDefault="009A5DDC" w:rsidP="00DC55FE">
      <w:pPr>
        <w:spacing w:after="0" w:line="240" w:lineRule="auto"/>
        <w:rPr>
          <w:rFonts w:cstheme="minorHAnsi"/>
          <w:sz w:val="24"/>
          <w:szCs w:val="24"/>
        </w:rPr>
      </w:pPr>
      <w:r w:rsidRPr="00DC55FE">
        <w:rPr>
          <w:rFonts w:cstheme="minorHAnsi"/>
          <w:sz w:val="24"/>
          <w:szCs w:val="24"/>
        </w:rPr>
        <w:t xml:space="preserve">When will a price increase lead to an increase in revenue?  To answer this question and study relationships among price, demand, and revenue, economists use the notion of </w:t>
      </w:r>
      <w:r w:rsidRPr="00DC55FE">
        <w:rPr>
          <w:rFonts w:cstheme="minorHAnsi"/>
          <w:b/>
          <w:sz w:val="24"/>
          <w:szCs w:val="24"/>
        </w:rPr>
        <w:t>elasticity of demand</w:t>
      </w:r>
      <w:r w:rsidR="005C157A">
        <w:rPr>
          <w:rFonts w:cstheme="minorHAnsi"/>
          <w:sz w:val="24"/>
          <w:szCs w:val="24"/>
        </w:rPr>
        <w:t>.</w:t>
      </w:r>
    </w:p>
    <w:p w14:paraId="6E650C53" w14:textId="7B9CD7D9" w:rsidR="002A780C" w:rsidRPr="00DC55FE" w:rsidRDefault="005C157A" w:rsidP="00DC55FE">
      <w:pPr>
        <w:spacing w:after="0" w:line="240" w:lineRule="auto"/>
        <w:rPr>
          <w:rFonts w:cstheme="minorHAnsi"/>
          <w:sz w:val="24"/>
          <w:szCs w:val="24"/>
        </w:rPr>
      </w:pPr>
      <w:r w:rsidRPr="00DC55FE">
        <w:rPr>
          <w:rFonts w:cstheme="minorHAnsi"/>
          <w:sz w:val="24"/>
          <w:szCs w:val="24"/>
        </w:rPr>
        <w:t xml:space="preserve"> </w:t>
      </w:r>
    </w:p>
    <w:p w14:paraId="5D32D6DF" w14:textId="78D36C1F" w:rsidR="002A780C" w:rsidRPr="00DC55FE" w:rsidRDefault="002A780C" w:rsidP="002A780C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C55FE">
        <w:rPr>
          <w:rFonts w:cstheme="minorHAnsi"/>
          <w:sz w:val="24"/>
          <w:szCs w:val="24"/>
        </w:rPr>
        <w:t>Let the price</w:t>
      </w:r>
      <w:r w:rsidR="00043B54">
        <w:rPr>
          <w:rFonts w:cstheme="minorHAnsi"/>
          <w:sz w:val="24"/>
          <w:szCs w:val="24"/>
        </w:rPr>
        <w:t xml:space="preserve"> </w:t>
      </w:r>
      <w:r w:rsidR="00043B54">
        <w:rPr>
          <w:rFonts w:cstheme="minorHAnsi"/>
          <w:i/>
          <w:iCs/>
          <w:sz w:val="24"/>
          <w:szCs w:val="24"/>
        </w:rPr>
        <w:t xml:space="preserve">p </w:t>
      </w:r>
      <w:r w:rsidRPr="00DC55FE">
        <w:rPr>
          <w:rFonts w:cstheme="minorHAnsi"/>
          <w:sz w:val="24"/>
          <w:szCs w:val="24"/>
        </w:rPr>
        <w:t xml:space="preserve">and the demand </w:t>
      </w:r>
      <w:r w:rsidRPr="00DC55FE">
        <w:rPr>
          <w:rFonts w:cstheme="minorHAnsi"/>
          <w:i/>
          <w:sz w:val="24"/>
          <w:szCs w:val="24"/>
        </w:rPr>
        <w:t>x</w:t>
      </w:r>
      <w:r w:rsidRPr="00DC55FE">
        <w:rPr>
          <w:rFonts w:cstheme="minorHAnsi"/>
          <w:sz w:val="24"/>
          <w:szCs w:val="24"/>
        </w:rPr>
        <w:t xml:space="preserve"> for a product be related by a price-demand equation of the form</w:t>
      </w:r>
      <w:r w:rsidR="00043B54">
        <w:rPr>
          <w:rFonts w:cstheme="minorHAnsi"/>
          <w:sz w:val="24"/>
          <w:szCs w:val="24"/>
        </w:rPr>
        <w:t xml:space="preserve"> </w:t>
      </w:r>
      <w:r w:rsidR="00043B54" w:rsidRPr="00043B54">
        <w:rPr>
          <w:rFonts w:cstheme="minorHAnsi"/>
          <w:position w:val="-10"/>
          <w:sz w:val="24"/>
          <w:szCs w:val="24"/>
        </w:rPr>
        <w:object w:dxaOrig="940" w:dyaOrig="320" w14:anchorId="77CB2088">
          <v:shape id="_x0000_i1030" type="#_x0000_t75" alt="x equals f of p" style="width:47.1pt;height:15.9pt" o:ole="">
            <v:imagedata r:id="rId16" o:title=""/>
          </v:shape>
          <o:OLEObject Type="Embed" ProgID="Equation.DSMT4" ShapeID="_x0000_i1030" DrawAspect="Content" ObjectID="_1627566005" r:id="rId17"/>
        </w:object>
      </w:r>
      <w:r w:rsidRPr="00DC55FE">
        <w:rPr>
          <w:rFonts w:eastAsiaTheme="minorEastAsia" w:cstheme="minorHAnsi"/>
          <w:sz w:val="24"/>
          <w:szCs w:val="24"/>
        </w:rPr>
        <w:t xml:space="preserve">.  Then the </w:t>
      </w:r>
      <w:r w:rsidRPr="00DC55FE">
        <w:rPr>
          <w:rFonts w:eastAsiaTheme="minorEastAsia" w:cstheme="minorHAnsi"/>
          <w:b/>
          <w:sz w:val="24"/>
          <w:szCs w:val="24"/>
        </w:rPr>
        <w:t xml:space="preserve">elasticity of demand at price </w:t>
      </w:r>
      <w:r w:rsidRPr="00043B54">
        <w:rPr>
          <w:rFonts w:eastAsiaTheme="minorEastAsia" w:cstheme="minorHAnsi"/>
          <w:b/>
          <w:i/>
          <w:iCs/>
          <w:sz w:val="24"/>
          <w:szCs w:val="24"/>
        </w:rPr>
        <w:t>p</w:t>
      </w:r>
      <w:r w:rsidRPr="00DC55FE">
        <w:rPr>
          <w:rFonts w:eastAsiaTheme="minorEastAsia" w:cstheme="minorHAnsi"/>
          <w:sz w:val="24"/>
          <w:szCs w:val="24"/>
        </w:rPr>
        <w:t>, denoted</w:t>
      </w:r>
      <w:r w:rsidR="00043B54">
        <w:rPr>
          <w:rFonts w:eastAsiaTheme="minorEastAsia" w:cstheme="minorHAnsi"/>
          <w:sz w:val="24"/>
          <w:szCs w:val="24"/>
        </w:rPr>
        <w:t xml:space="preserve"> </w:t>
      </w:r>
      <w:r w:rsidR="00043B54" w:rsidRPr="00043B54">
        <w:rPr>
          <w:rFonts w:eastAsiaTheme="minorEastAsia" w:cstheme="minorHAnsi"/>
          <w:position w:val="-10"/>
          <w:sz w:val="24"/>
          <w:szCs w:val="24"/>
        </w:rPr>
        <w:object w:dxaOrig="560" w:dyaOrig="320" w14:anchorId="54D3D1A6">
          <v:shape id="_x0000_i1031" type="#_x0000_t75" alt="capital E of p" style="width:27.9pt;height:15.9pt" o:ole="">
            <v:imagedata r:id="rId18" o:title=""/>
          </v:shape>
          <o:OLEObject Type="Embed" ProgID="Equation.DSMT4" ShapeID="_x0000_i1031" DrawAspect="Content" ObjectID="_1627566006" r:id="rId19"/>
        </w:objec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  <w:r w:rsidRPr="00DC55FE">
        <w:rPr>
          <w:rFonts w:eastAsiaTheme="minorEastAsia" w:cstheme="minorHAnsi"/>
          <w:sz w:val="24"/>
          <w:szCs w:val="24"/>
        </w:rPr>
        <w:t xml:space="preserve"> is</w:t>
      </w:r>
    </w:p>
    <w:bookmarkStart w:id="0" w:name="_GoBack"/>
    <w:p w14:paraId="026A0F38" w14:textId="2606E4C0" w:rsidR="002A780C" w:rsidRPr="00DC55FE" w:rsidRDefault="008B1B04" w:rsidP="008B1B04">
      <w:pPr>
        <w:spacing w:before="120"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8B1B04">
        <w:rPr>
          <w:rFonts w:eastAsiaTheme="minorEastAsia" w:cstheme="minorHAnsi"/>
          <w:position w:val="-28"/>
          <w:sz w:val="24"/>
          <w:szCs w:val="24"/>
        </w:rPr>
        <w:object w:dxaOrig="3940" w:dyaOrig="660" w14:anchorId="7C8FC7F1">
          <v:shape id="_x0000_i1032" type="#_x0000_t75" alt="E of p equals negative fraction numerator relative rate of change of demand over denominator relative rate of change of price end fraction" style="width:197.1pt;height:33pt" o:ole="">
            <v:imagedata r:id="rId20" o:title=""/>
          </v:shape>
          <o:OLEObject Type="Embed" ProgID="Equation.DSMT4" ShapeID="_x0000_i1032" DrawAspect="Content" ObjectID="_1627566007" r:id="rId21"/>
        </w:object>
      </w:r>
      <w:bookmarkEnd w:id="0"/>
      <w:r>
        <w:rPr>
          <w:rFonts w:eastAsiaTheme="minorEastAsia" w:cstheme="minorHAnsi"/>
          <w:sz w:val="24"/>
          <w:szCs w:val="24"/>
        </w:rPr>
        <w:t>.</w:t>
      </w:r>
    </w:p>
    <w:p w14:paraId="4CBFF220" w14:textId="77777777" w:rsidR="009A5DDC" w:rsidRPr="00DC55FE" w:rsidRDefault="009A5DDC" w:rsidP="00DC55FE">
      <w:pPr>
        <w:spacing w:after="0" w:line="240" w:lineRule="auto"/>
        <w:rPr>
          <w:rFonts w:cstheme="minorHAnsi"/>
          <w:sz w:val="24"/>
          <w:szCs w:val="24"/>
        </w:rPr>
      </w:pPr>
    </w:p>
    <w:p w14:paraId="5FB55166" w14:textId="68FEF983" w:rsidR="002A780C" w:rsidRPr="00DC55FE" w:rsidRDefault="002A780C" w:rsidP="002A780C">
      <w:pPr>
        <w:spacing w:after="120" w:line="240" w:lineRule="auto"/>
        <w:rPr>
          <w:rFonts w:cstheme="minorHAnsi"/>
          <w:b/>
          <w:sz w:val="24"/>
          <w:szCs w:val="24"/>
        </w:rPr>
      </w:pPr>
      <w:r w:rsidRPr="00DC55FE">
        <w:rPr>
          <w:rFonts w:cstheme="minorHAnsi"/>
          <w:b/>
          <w:sz w:val="24"/>
          <w:szCs w:val="24"/>
        </w:rPr>
        <w:t>Theorem:  Elasticity of Demand</w:t>
      </w:r>
    </w:p>
    <w:p w14:paraId="4A00A180" w14:textId="15B856C5" w:rsidR="002A780C" w:rsidRPr="00DC55FE" w:rsidRDefault="002A780C" w:rsidP="002A780C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C55FE">
        <w:rPr>
          <w:rFonts w:cstheme="minorHAnsi"/>
          <w:sz w:val="24"/>
          <w:szCs w:val="24"/>
        </w:rPr>
        <w:t xml:space="preserve">If price and demand are related by </w:t>
      </w:r>
      <w:r w:rsidR="00043B54" w:rsidRPr="00043B54">
        <w:rPr>
          <w:rFonts w:cstheme="minorHAnsi"/>
          <w:position w:val="-10"/>
          <w:sz w:val="24"/>
          <w:szCs w:val="24"/>
        </w:rPr>
        <w:object w:dxaOrig="940" w:dyaOrig="320" w14:anchorId="4F4FD433">
          <v:shape id="_x0000_i1033" type="#_x0000_t75" alt="x equals f of p" style="width:47.1pt;height:15.9pt" o:ole="">
            <v:imagedata r:id="rId16" o:title=""/>
          </v:shape>
          <o:OLEObject Type="Embed" ProgID="Equation.DSMT4" ShapeID="_x0000_i1033" DrawAspect="Content" ObjectID="_1627566008" r:id="rId22"/>
        </w:object>
      </w:r>
      <w:r w:rsidR="00043B54">
        <w:rPr>
          <w:rFonts w:cstheme="minorHAnsi"/>
          <w:sz w:val="24"/>
          <w:szCs w:val="24"/>
        </w:rPr>
        <w:t xml:space="preserve">, </w:t>
      </w:r>
      <w:r w:rsidRPr="00DC55FE">
        <w:rPr>
          <w:rFonts w:eastAsiaTheme="minorEastAsia" w:cstheme="minorHAnsi"/>
          <w:sz w:val="24"/>
          <w:szCs w:val="24"/>
        </w:rPr>
        <w:t>then the elasticity of demand is given by</w:t>
      </w:r>
    </w:p>
    <w:p w14:paraId="278BDD35" w14:textId="1BC8504E" w:rsidR="009A5DDC" w:rsidRPr="008B1B04" w:rsidRDefault="008B1B04" w:rsidP="008B1B04">
      <w:pPr>
        <w:spacing w:before="120"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8B1B04">
        <w:rPr>
          <w:rFonts w:eastAsiaTheme="minorEastAsia" w:cstheme="minorHAnsi"/>
          <w:position w:val="-28"/>
          <w:sz w:val="24"/>
          <w:szCs w:val="24"/>
        </w:rPr>
        <w:object w:dxaOrig="1680" w:dyaOrig="660" w14:anchorId="58F3E836">
          <v:shape id="_x0000_i1034" type="#_x0000_t75" alt="E of p equals negative fraction numerator p f prime of p over denominator f of p end fraction" style="width:84pt;height:33pt" o:ole="">
            <v:imagedata r:id="rId23" o:title=""/>
          </v:shape>
          <o:OLEObject Type="Embed" ProgID="Equation.DSMT4" ShapeID="_x0000_i1034" DrawAspect="Content" ObjectID="_1627566009" r:id="rId24"/>
        </w:object>
      </w:r>
      <w:r>
        <w:rPr>
          <w:rFonts w:eastAsiaTheme="minorEastAsia" w:cstheme="minorHAnsi"/>
          <w:sz w:val="24"/>
          <w:szCs w:val="24"/>
        </w:rPr>
        <w:t>.</w:t>
      </w:r>
    </w:p>
    <w:p w14:paraId="3BB2028F" w14:textId="27F21F8B" w:rsidR="00B14770" w:rsidRPr="00DC55FE" w:rsidRDefault="00B14770" w:rsidP="00DC55FE">
      <w:pPr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DC55FE">
        <w:rPr>
          <w:rFonts w:cstheme="minorHAnsi"/>
          <w:noProof/>
          <w:sz w:val="24"/>
          <w:szCs w:val="24"/>
        </w:rPr>
        <w:t xml:space="preserve">Since </w:t>
      </w:r>
      <w:r w:rsidRPr="00DC55FE">
        <w:rPr>
          <w:rFonts w:cstheme="minorHAnsi"/>
          <w:i/>
          <w:noProof/>
          <w:sz w:val="24"/>
          <w:szCs w:val="24"/>
        </w:rPr>
        <w:t>p</w:t>
      </w:r>
      <w:r w:rsidR="00043B54">
        <w:rPr>
          <w:rFonts w:cstheme="minorHAnsi"/>
          <w:noProof/>
          <w:sz w:val="24"/>
          <w:szCs w:val="24"/>
        </w:rPr>
        <w:t xml:space="preserve"> </w:t>
      </w:r>
      <w:r w:rsidRPr="00DC55FE">
        <w:rPr>
          <w:rFonts w:cstheme="minorHAnsi"/>
          <w:noProof/>
          <w:sz w:val="24"/>
          <w:szCs w:val="24"/>
        </w:rPr>
        <w:t xml:space="preserve">and </w:t>
      </w:r>
      <w:r w:rsidR="008B1B04" w:rsidRPr="00043B54">
        <w:rPr>
          <w:rFonts w:cstheme="minorHAnsi"/>
          <w:noProof/>
          <w:position w:val="-10"/>
          <w:sz w:val="24"/>
          <w:szCs w:val="24"/>
        </w:rPr>
        <w:object w:dxaOrig="560" w:dyaOrig="320" w14:anchorId="63DDC2C3">
          <v:shape id="_x0000_i1035" type="#_x0000_t75" alt="f of p" style="width:27.9pt;height:15.9pt" o:ole="">
            <v:imagedata r:id="rId25" o:title=""/>
          </v:shape>
          <o:OLEObject Type="Embed" ProgID="Equation.DSMT4" ShapeID="_x0000_i1035" DrawAspect="Content" ObjectID="_1627566010" r:id="rId26"/>
        </w:object>
      </w:r>
      <w:r w:rsidR="00043B54">
        <w:rPr>
          <w:rFonts w:cstheme="minorHAnsi"/>
          <w:noProof/>
          <w:sz w:val="24"/>
          <w:szCs w:val="24"/>
        </w:rPr>
        <w:t xml:space="preserve"> </w:t>
      </w:r>
      <w:r w:rsidRPr="00DC55FE">
        <w:rPr>
          <w:rFonts w:cstheme="minorHAnsi"/>
          <w:noProof/>
          <w:sz w:val="24"/>
          <w:szCs w:val="24"/>
        </w:rPr>
        <w:t xml:space="preserve">are nonnegative and </w:t>
      </w:r>
      <w:r w:rsidR="008B1B04" w:rsidRPr="00043B54">
        <w:rPr>
          <w:rFonts w:cstheme="minorHAnsi"/>
          <w:noProof/>
          <w:position w:val="-10"/>
          <w:sz w:val="24"/>
          <w:szCs w:val="24"/>
        </w:rPr>
        <w:object w:dxaOrig="620" w:dyaOrig="320" w14:anchorId="77B89AD2">
          <v:shape id="_x0000_i1036" type="#_x0000_t75" alt="f prime of p" style="width:30.9pt;height:15.9pt" o:ole="">
            <v:imagedata r:id="rId27" o:title=""/>
          </v:shape>
          <o:OLEObject Type="Embed" ProgID="Equation.DSMT4" ShapeID="_x0000_i1036" DrawAspect="Content" ObjectID="_1627566011" r:id="rId28"/>
        </w:object>
      </w:r>
      <w:r w:rsidR="00043B54">
        <w:rPr>
          <w:rFonts w:cstheme="minorHAnsi"/>
          <w:noProof/>
          <w:sz w:val="24"/>
          <w:szCs w:val="24"/>
        </w:rPr>
        <w:t xml:space="preserve"> </w:t>
      </w:r>
      <w:r w:rsidRPr="00DC55FE">
        <w:rPr>
          <w:rFonts w:eastAsiaTheme="minorEastAsia" w:cstheme="minorHAnsi"/>
          <w:noProof/>
          <w:sz w:val="24"/>
          <w:szCs w:val="24"/>
        </w:rPr>
        <w:t xml:space="preserve">is negative (demand is usually a decreasing function of price), </w:t>
      </w:r>
      <w:r w:rsidR="00043B54" w:rsidRPr="00043B54">
        <w:rPr>
          <w:rFonts w:eastAsiaTheme="minorEastAsia" w:cstheme="minorHAnsi"/>
          <w:position w:val="-10"/>
          <w:sz w:val="24"/>
          <w:szCs w:val="24"/>
        </w:rPr>
        <w:object w:dxaOrig="560" w:dyaOrig="320" w14:anchorId="59A6E784">
          <v:shape id="_x0000_i1037" type="#_x0000_t75" alt="capital E of p" style="width:27.9pt;height:15.9pt" o:ole="">
            <v:imagedata r:id="rId18" o:title=""/>
          </v:shape>
          <o:OLEObject Type="Embed" ProgID="Equation.DSMT4" ShapeID="_x0000_i1037" DrawAspect="Content" ObjectID="_1627566012" r:id="rId29"/>
        </w:object>
      </w:r>
      <w:r w:rsidR="00043B54">
        <w:rPr>
          <w:rFonts w:eastAsiaTheme="minorEastAsia" w:cstheme="minorHAnsi"/>
          <w:sz w:val="24"/>
          <w:szCs w:val="24"/>
        </w:rPr>
        <w:t xml:space="preserve"> </w:t>
      </w:r>
      <w:r w:rsidRPr="00DC55FE">
        <w:rPr>
          <w:rFonts w:eastAsiaTheme="minorEastAsia" w:cstheme="minorHAnsi"/>
          <w:noProof/>
          <w:sz w:val="24"/>
          <w:szCs w:val="24"/>
        </w:rPr>
        <w:t>is nonnegative.  This is why elasticity of demand is defined as the negative ratio.</w:t>
      </w:r>
    </w:p>
    <w:p w14:paraId="37190CA7" w14:textId="77777777" w:rsidR="007C76FF" w:rsidRPr="00DC55FE" w:rsidRDefault="007C76FF" w:rsidP="00DC55FE">
      <w:pPr>
        <w:spacing w:after="0" w:line="240" w:lineRule="auto"/>
        <w:rPr>
          <w:rFonts w:cstheme="minorHAnsi"/>
          <w:sz w:val="24"/>
          <w:szCs w:val="24"/>
        </w:rPr>
      </w:pPr>
    </w:p>
    <w:p w14:paraId="53D7C9DB" w14:textId="77777777" w:rsidR="005904BD" w:rsidRPr="00DC55FE" w:rsidRDefault="005904BD" w:rsidP="00DC55FE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DC55FE">
        <w:rPr>
          <w:rFonts w:cstheme="minorHAnsi"/>
          <w:noProof/>
          <w:sz w:val="24"/>
          <w:szCs w:val="24"/>
        </w:rPr>
        <w:br w:type="page"/>
      </w:r>
    </w:p>
    <w:p w14:paraId="1867A9BB" w14:textId="77777777" w:rsidR="00476064" w:rsidRPr="00DC55FE" w:rsidRDefault="00476064" w:rsidP="00DC55FE">
      <w:pPr>
        <w:pStyle w:val="Default"/>
        <w:rPr>
          <w:rFonts w:asciiTheme="minorHAnsi" w:hAnsiTheme="minorHAnsi" w:cstheme="minorHAnsi"/>
          <w:b/>
        </w:rPr>
      </w:pPr>
      <w:r w:rsidRPr="00DC55FE">
        <w:rPr>
          <w:rFonts w:asciiTheme="minorHAnsi" w:hAnsiTheme="minorHAnsi" w:cstheme="minorHAnsi"/>
          <w:b/>
        </w:rPr>
        <w:lastRenderedPageBreak/>
        <w:t>Types of Elasticity:</w:t>
      </w:r>
    </w:p>
    <w:p w14:paraId="5BE7363C" w14:textId="77777777" w:rsidR="000A215D" w:rsidRPr="00DC55FE" w:rsidRDefault="000A215D" w:rsidP="00DC55FE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hree types of demand, inelastic, elastic and unit, are described based on the value of E of p"/>
      </w:tblPr>
      <w:tblGrid>
        <w:gridCol w:w="1615"/>
        <w:gridCol w:w="1440"/>
        <w:gridCol w:w="4140"/>
        <w:gridCol w:w="2155"/>
      </w:tblGrid>
      <w:tr w:rsidR="00476064" w:rsidRPr="00DC55FE" w14:paraId="4A6E019E" w14:textId="77777777" w:rsidTr="005C157A">
        <w:trPr>
          <w:cantSplit/>
          <w:tblHeader/>
        </w:trPr>
        <w:tc>
          <w:tcPr>
            <w:tcW w:w="1615" w:type="dxa"/>
          </w:tcPr>
          <w:p w14:paraId="588D7B8C" w14:textId="6E2A1424" w:rsidR="00476064" w:rsidRPr="00DC55FE" w:rsidRDefault="00C9606D" w:rsidP="005D66E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06C43">
              <w:rPr>
                <w:position w:val="-10"/>
              </w:rPr>
              <w:object w:dxaOrig="600" w:dyaOrig="320" w14:anchorId="7C268E32">
                <v:shape id="_x0000_i1038" type="#_x0000_t75" alt="E of p" style="width:30pt;height:15.9pt" o:ole="">
                  <v:imagedata r:id="rId30" o:title=""/>
                </v:shape>
                <o:OLEObject Type="Embed" ProgID="Equation.DSMT4" ShapeID="_x0000_i1038" DrawAspect="Content" ObjectID="_1627566013" r:id="rId31"/>
              </w:object>
            </w:r>
          </w:p>
        </w:tc>
        <w:tc>
          <w:tcPr>
            <w:tcW w:w="1440" w:type="dxa"/>
          </w:tcPr>
          <w:p w14:paraId="46C97C21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C55FE">
              <w:rPr>
                <w:rFonts w:asciiTheme="minorHAnsi" w:hAnsiTheme="minorHAnsi" w:cstheme="minorHAnsi"/>
                <w:b/>
              </w:rPr>
              <w:t>Demand</w:t>
            </w:r>
          </w:p>
        </w:tc>
        <w:tc>
          <w:tcPr>
            <w:tcW w:w="4140" w:type="dxa"/>
          </w:tcPr>
          <w:p w14:paraId="3AABE8C3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C55FE">
              <w:rPr>
                <w:rFonts w:asciiTheme="minorHAnsi" w:hAnsiTheme="minorHAnsi" w:cstheme="minorHAnsi"/>
                <w:b/>
              </w:rPr>
              <w:t>Interpretation</w:t>
            </w:r>
          </w:p>
        </w:tc>
        <w:tc>
          <w:tcPr>
            <w:tcW w:w="2155" w:type="dxa"/>
          </w:tcPr>
          <w:p w14:paraId="700D5475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C55FE">
              <w:rPr>
                <w:rFonts w:asciiTheme="minorHAnsi" w:hAnsiTheme="minorHAnsi" w:cstheme="minorHAnsi"/>
                <w:b/>
              </w:rPr>
              <w:t>Revenue</w:t>
            </w:r>
          </w:p>
        </w:tc>
      </w:tr>
      <w:tr w:rsidR="00476064" w:rsidRPr="00DC55FE" w14:paraId="340DD2EA" w14:textId="77777777" w:rsidTr="00476064">
        <w:tc>
          <w:tcPr>
            <w:tcW w:w="1615" w:type="dxa"/>
          </w:tcPr>
          <w:p w14:paraId="48F6D00A" w14:textId="1E805381" w:rsidR="00476064" w:rsidRPr="00DC55FE" w:rsidRDefault="00C9606D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106C43">
              <w:rPr>
                <w:position w:val="-10"/>
              </w:rPr>
              <w:object w:dxaOrig="1240" w:dyaOrig="320" w14:anchorId="373F9D3F">
                <v:shape id="_x0000_i1039" type="#_x0000_t75" alt="0 is less than E of p is less than 1" style="width:62.1pt;height:15.9pt" o:ole="">
                  <v:imagedata r:id="rId32" o:title=""/>
                </v:shape>
                <o:OLEObject Type="Embed" ProgID="Equation.DSMT4" ShapeID="_x0000_i1039" DrawAspect="Content" ObjectID="_1627566014" r:id="rId33"/>
              </w:object>
            </w:r>
          </w:p>
        </w:tc>
        <w:tc>
          <w:tcPr>
            <w:tcW w:w="1440" w:type="dxa"/>
          </w:tcPr>
          <w:p w14:paraId="3F97EF2B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Inelastic</w:t>
            </w:r>
          </w:p>
        </w:tc>
        <w:tc>
          <w:tcPr>
            <w:tcW w:w="4140" w:type="dxa"/>
          </w:tcPr>
          <w:p w14:paraId="42BF0ECD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 xml:space="preserve">Demand is not </w:t>
            </w:r>
            <w:r w:rsidR="005904BD" w:rsidRPr="00DC55FE">
              <w:rPr>
                <w:rFonts w:asciiTheme="minorHAnsi" w:hAnsiTheme="minorHAnsi" w:cstheme="minorHAnsi"/>
              </w:rPr>
              <w:t>sensitive to changes in price.  That is,</w:t>
            </w:r>
            <w:r w:rsidRPr="00DC55FE">
              <w:rPr>
                <w:rFonts w:asciiTheme="minorHAnsi" w:hAnsiTheme="minorHAnsi" w:cstheme="minorHAnsi"/>
              </w:rPr>
              <w:t xml:space="preserve"> percentage change in price produces a smaller percentage change in demand.</w:t>
            </w:r>
          </w:p>
          <w:p w14:paraId="36A7A192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57EE225F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A price increase will increase revenue.</w:t>
            </w:r>
          </w:p>
          <w:p w14:paraId="65A98986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6064" w:rsidRPr="00DC55FE" w14:paraId="1E6A005D" w14:textId="77777777" w:rsidTr="00476064">
        <w:tc>
          <w:tcPr>
            <w:tcW w:w="1615" w:type="dxa"/>
          </w:tcPr>
          <w:p w14:paraId="589A017C" w14:textId="694D84AD" w:rsidR="00476064" w:rsidRPr="00DC55FE" w:rsidRDefault="00C9606D" w:rsidP="00DC55FE">
            <w:pPr>
              <w:pStyle w:val="Default"/>
              <w:rPr>
                <w:rFonts w:asciiTheme="minorHAnsi" w:eastAsiaTheme="minorEastAsia" w:hAnsiTheme="minorHAnsi" w:cstheme="minorHAnsi"/>
              </w:rPr>
            </w:pPr>
            <w:r w:rsidRPr="00106C43">
              <w:rPr>
                <w:position w:val="-10"/>
              </w:rPr>
              <w:object w:dxaOrig="880" w:dyaOrig="320" w14:anchorId="405A7529">
                <v:shape id="_x0000_i1040" type="#_x0000_t75" alt="E of p is greater than 1" style="width:44.1pt;height:15.9pt" o:ole="">
                  <v:imagedata r:id="rId34" o:title=""/>
                </v:shape>
                <o:OLEObject Type="Embed" ProgID="Equation.DSMT4" ShapeID="_x0000_i1040" DrawAspect="Content" ObjectID="_1627566015" r:id="rId35"/>
              </w:object>
            </w:r>
          </w:p>
        </w:tc>
        <w:tc>
          <w:tcPr>
            <w:tcW w:w="1440" w:type="dxa"/>
          </w:tcPr>
          <w:p w14:paraId="2737EA29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Elastic</w:t>
            </w:r>
          </w:p>
        </w:tc>
        <w:tc>
          <w:tcPr>
            <w:tcW w:w="4140" w:type="dxa"/>
          </w:tcPr>
          <w:p w14:paraId="271EE0E4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Demand i</w:t>
            </w:r>
            <w:r w:rsidR="005904BD" w:rsidRPr="00DC55FE">
              <w:rPr>
                <w:rFonts w:asciiTheme="minorHAnsi" w:hAnsiTheme="minorHAnsi" w:cstheme="minorHAnsi"/>
              </w:rPr>
              <w:t>s sensitive to changes in price.  That is,</w:t>
            </w:r>
            <w:r w:rsidRPr="00DC55FE">
              <w:rPr>
                <w:rFonts w:asciiTheme="minorHAnsi" w:hAnsiTheme="minorHAnsi" w:cstheme="minorHAnsi"/>
              </w:rPr>
              <w:t xml:space="preserve"> percentage change in price produces a larger percentage change in demand.</w:t>
            </w:r>
          </w:p>
          <w:p w14:paraId="66A654EE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161520F4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A price increase will decrease revenue.</w:t>
            </w:r>
          </w:p>
          <w:p w14:paraId="439DF919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76064" w:rsidRPr="00DC55FE" w14:paraId="1F66B678" w14:textId="77777777" w:rsidTr="00476064">
        <w:tc>
          <w:tcPr>
            <w:tcW w:w="1615" w:type="dxa"/>
          </w:tcPr>
          <w:p w14:paraId="639C9FD0" w14:textId="3FEB5DF2" w:rsidR="00476064" w:rsidRPr="00DC55FE" w:rsidRDefault="00C9606D" w:rsidP="00DC55FE">
            <w:pPr>
              <w:pStyle w:val="Default"/>
              <w:rPr>
                <w:rFonts w:asciiTheme="minorHAnsi" w:eastAsiaTheme="minorEastAsia" w:hAnsiTheme="minorHAnsi" w:cstheme="minorHAnsi"/>
              </w:rPr>
            </w:pPr>
            <w:r w:rsidRPr="00106C43">
              <w:rPr>
                <w:position w:val="-10"/>
              </w:rPr>
              <w:object w:dxaOrig="880" w:dyaOrig="320" w14:anchorId="7BA68FE6">
                <v:shape id="_x0000_i1041" type="#_x0000_t75" alt="E of p equals 1" style="width:44.1pt;height:15.9pt" o:ole="">
                  <v:imagedata r:id="rId36" o:title=""/>
                </v:shape>
                <o:OLEObject Type="Embed" ProgID="Equation.DSMT4" ShapeID="_x0000_i1041" DrawAspect="Content" ObjectID="_1627566016" r:id="rId37"/>
              </w:object>
            </w:r>
          </w:p>
          <w:p w14:paraId="0AABD8F7" w14:textId="77777777" w:rsidR="00476064" w:rsidRPr="00DC55FE" w:rsidRDefault="00476064" w:rsidP="00DC55FE">
            <w:pPr>
              <w:pStyle w:val="Defaul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440" w:type="dxa"/>
          </w:tcPr>
          <w:p w14:paraId="7DAF2C81" w14:textId="77777777" w:rsidR="00476064" w:rsidRPr="00DC55FE" w:rsidRDefault="00476064" w:rsidP="00DC55FE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>Unit</w:t>
            </w:r>
          </w:p>
        </w:tc>
        <w:tc>
          <w:tcPr>
            <w:tcW w:w="4140" w:type="dxa"/>
          </w:tcPr>
          <w:p w14:paraId="444B5A95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  <w:r w:rsidRPr="00DC55FE">
              <w:rPr>
                <w:rFonts w:asciiTheme="minorHAnsi" w:hAnsiTheme="minorHAnsi" w:cstheme="minorHAnsi"/>
              </w:rPr>
              <w:t xml:space="preserve">A percentage change in price produces the same percentage change in demand.  </w:t>
            </w:r>
          </w:p>
          <w:p w14:paraId="19DEDA93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15740814" w14:textId="77777777" w:rsidR="00476064" w:rsidRPr="00DC55FE" w:rsidRDefault="00476064" w:rsidP="00DC55F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6D709BE" w14:textId="77777777" w:rsidR="007D6E8D" w:rsidRPr="00DC55FE" w:rsidRDefault="007D6E8D" w:rsidP="00DC55F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7D6E8D" w:rsidRPr="00DC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B64D0"/>
    <w:multiLevelType w:val="hybridMultilevel"/>
    <w:tmpl w:val="F7B6B7E6"/>
    <w:lvl w:ilvl="0" w:tplc="CC242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341B1"/>
    <w:rsid w:val="00041A79"/>
    <w:rsid w:val="00043B54"/>
    <w:rsid w:val="0004596F"/>
    <w:rsid w:val="000A215D"/>
    <w:rsid w:val="000C17B0"/>
    <w:rsid w:val="001075C4"/>
    <w:rsid w:val="00146410"/>
    <w:rsid w:val="001524BC"/>
    <w:rsid w:val="0019034A"/>
    <w:rsid w:val="00217407"/>
    <w:rsid w:val="00236309"/>
    <w:rsid w:val="00237F45"/>
    <w:rsid w:val="002A780C"/>
    <w:rsid w:val="002C2A96"/>
    <w:rsid w:val="00300A49"/>
    <w:rsid w:val="003810E3"/>
    <w:rsid w:val="003B7A8E"/>
    <w:rsid w:val="003D1D72"/>
    <w:rsid w:val="003E6885"/>
    <w:rsid w:val="003E7B6F"/>
    <w:rsid w:val="00423AE8"/>
    <w:rsid w:val="00424DC2"/>
    <w:rsid w:val="004550B6"/>
    <w:rsid w:val="0046454E"/>
    <w:rsid w:val="00464D86"/>
    <w:rsid w:val="00476064"/>
    <w:rsid w:val="00484B6B"/>
    <w:rsid w:val="005042EE"/>
    <w:rsid w:val="0050649A"/>
    <w:rsid w:val="005241DD"/>
    <w:rsid w:val="005469C7"/>
    <w:rsid w:val="005904BD"/>
    <w:rsid w:val="005C157A"/>
    <w:rsid w:val="005C773D"/>
    <w:rsid w:val="005D66E9"/>
    <w:rsid w:val="00613679"/>
    <w:rsid w:val="0067168D"/>
    <w:rsid w:val="00712F1C"/>
    <w:rsid w:val="007B1B23"/>
    <w:rsid w:val="007C76FF"/>
    <w:rsid w:val="007D6E8D"/>
    <w:rsid w:val="00835A62"/>
    <w:rsid w:val="008862F1"/>
    <w:rsid w:val="008869F6"/>
    <w:rsid w:val="008B1B04"/>
    <w:rsid w:val="008C5D18"/>
    <w:rsid w:val="008D1580"/>
    <w:rsid w:val="008F4BC3"/>
    <w:rsid w:val="00965898"/>
    <w:rsid w:val="009A5DDC"/>
    <w:rsid w:val="009B1B34"/>
    <w:rsid w:val="009E469F"/>
    <w:rsid w:val="009F4A5D"/>
    <w:rsid w:val="00A5784D"/>
    <w:rsid w:val="00A806B8"/>
    <w:rsid w:val="00AD7218"/>
    <w:rsid w:val="00B14770"/>
    <w:rsid w:val="00B57DA5"/>
    <w:rsid w:val="00BA3D0C"/>
    <w:rsid w:val="00BA7EBA"/>
    <w:rsid w:val="00BD0266"/>
    <w:rsid w:val="00C4306A"/>
    <w:rsid w:val="00C45627"/>
    <w:rsid w:val="00C9606D"/>
    <w:rsid w:val="00D20E74"/>
    <w:rsid w:val="00D3431F"/>
    <w:rsid w:val="00D738C5"/>
    <w:rsid w:val="00DA57A4"/>
    <w:rsid w:val="00DC07D2"/>
    <w:rsid w:val="00DC55FE"/>
    <w:rsid w:val="00DD30D3"/>
    <w:rsid w:val="00E1331D"/>
    <w:rsid w:val="00E51454"/>
    <w:rsid w:val="00E71D2F"/>
    <w:rsid w:val="00E750CA"/>
    <w:rsid w:val="00E77B98"/>
    <w:rsid w:val="00EB6E3A"/>
    <w:rsid w:val="00EB6E98"/>
    <w:rsid w:val="00EE2A94"/>
    <w:rsid w:val="00F53847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D2F0C22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80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133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31D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DC55FE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5FE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780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DCA5-CF86-4D72-9683-5942BE9B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13</cp:revision>
  <cp:lastPrinted>2017-11-10T19:16:00Z</cp:lastPrinted>
  <dcterms:created xsi:type="dcterms:W3CDTF">2019-08-17T21:12:00Z</dcterms:created>
  <dcterms:modified xsi:type="dcterms:W3CDTF">2019-08-17T21:53:00Z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