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E890" w14:textId="77777777" w:rsidR="006A089C" w:rsidRDefault="00FE2C51" w:rsidP="00F6276F">
      <w:pPr>
        <w:pStyle w:val="Title"/>
        <w:rPr>
          <w:b w:val="0"/>
        </w:rPr>
      </w:pPr>
      <w:r w:rsidRPr="001E7A13">
        <w:t xml:space="preserve">Section </w:t>
      </w:r>
      <w:proofErr w:type="gramStart"/>
      <w:r w:rsidRPr="001E7A13">
        <w:t>5.5  The</w:t>
      </w:r>
      <w:proofErr w:type="gramEnd"/>
      <w:r w:rsidRPr="001E7A13">
        <w:t xml:space="preserve"> Fundamental Theorem of Calculus</w:t>
      </w:r>
    </w:p>
    <w:p w14:paraId="254B7E46" w14:textId="77777777" w:rsidR="00FE2C51" w:rsidRDefault="00FE2C51" w:rsidP="00F22AC3">
      <w:pPr>
        <w:pStyle w:val="Heading1"/>
        <w:rPr>
          <w:b w:val="0"/>
        </w:rPr>
      </w:pPr>
      <w:r w:rsidRPr="001E7A13">
        <w:t>Topic 1:  Introduction of the Fundamental Theorem of Calculus</w:t>
      </w:r>
    </w:p>
    <w:p w14:paraId="5C37F867" w14:textId="77777777" w:rsidR="001E7A13" w:rsidRPr="00F22AC3" w:rsidRDefault="001E7A13" w:rsidP="00F22AC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139EED" w14:textId="01EDB8F7" w:rsidR="00F22AC3" w:rsidRPr="00F22AC3" w:rsidRDefault="00F22AC3" w:rsidP="00F22AC3">
      <w:pPr>
        <w:pStyle w:val="Default"/>
        <w:spacing w:after="120"/>
        <w:rPr>
          <w:rFonts w:asciiTheme="minorHAnsi" w:hAnsiTheme="minorHAnsi" w:cstheme="minorHAnsi"/>
          <w:b/>
        </w:rPr>
      </w:pPr>
      <w:r w:rsidRPr="00F22AC3">
        <w:rPr>
          <w:rFonts w:asciiTheme="minorHAnsi" w:hAnsiTheme="minorHAnsi" w:cstheme="minorHAnsi"/>
          <w:b/>
        </w:rPr>
        <w:t>Fundamental Theorem of Calculus</w:t>
      </w:r>
    </w:p>
    <w:p w14:paraId="7F2E8603" w14:textId="2B4366D9" w:rsidR="00DE2E73" w:rsidRDefault="00F22AC3" w:rsidP="00DE2E73">
      <w:pPr>
        <w:pStyle w:val="Default"/>
        <w:spacing w:after="120"/>
        <w:rPr>
          <w:rFonts w:asciiTheme="minorHAnsi" w:hAnsiTheme="minorHAnsi" w:cstheme="minorHAnsi"/>
        </w:rPr>
      </w:pPr>
      <w:r w:rsidRPr="00F22AC3">
        <w:rPr>
          <w:rFonts w:asciiTheme="minorHAnsi" w:hAnsiTheme="minorHAnsi" w:cstheme="minorHAnsi"/>
        </w:rPr>
        <w:t xml:space="preserve">If </w:t>
      </w:r>
      <w:r w:rsidR="00DE2E73">
        <w:rPr>
          <w:rFonts w:asciiTheme="minorHAnsi" w:hAnsiTheme="minorHAnsi" w:cstheme="minorHAnsi"/>
          <w:i/>
          <w:iCs/>
        </w:rPr>
        <w:t xml:space="preserve">f </w:t>
      </w:r>
      <w:r w:rsidRPr="00F22AC3">
        <w:rPr>
          <w:rFonts w:asciiTheme="minorHAnsi" w:hAnsiTheme="minorHAnsi" w:cstheme="minorHAnsi"/>
        </w:rPr>
        <w:t>is a continuous function on</w:t>
      </w:r>
      <w:r w:rsidR="00DE2E73">
        <w:rPr>
          <w:rFonts w:asciiTheme="minorHAnsi" w:hAnsiTheme="minorHAnsi" w:cstheme="minorHAnsi"/>
        </w:rPr>
        <w:t xml:space="preserve"> the interval </w:t>
      </w:r>
      <w:r w:rsidR="00E54BB5" w:rsidRPr="00DE2E73">
        <w:rPr>
          <w:rFonts w:asciiTheme="minorHAnsi" w:hAnsiTheme="minorHAnsi" w:cstheme="minorHAnsi"/>
          <w:position w:val="-14"/>
        </w:rPr>
        <w:object w:dxaOrig="560" w:dyaOrig="400" w14:anchorId="28C0B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eft square bracket a comma b right square bracket" style="width:27.9pt;height:20.1pt" o:ole="">
            <v:imagedata r:id="rId4" o:title=""/>
          </v:shape>
          <o:OLEObject Type="Embed" ProgID="Equation.DSMT4" ShapeID="_x0000_i1027" DrawAspect="Content" ObjectID="_1627654482" r:id="rId5"/>
        </w:object>
      </w:r>
      <w:r w:rsidR="00DE2E73">
        <w:rPr>
          <w:rFonts w:asciiTheme="minorHAnsi" w:hAnsiTheme="minorHAnsi" w:cstheme="minorHAnsi"/>
        </w:rPr>
        <w:t xml:space="preserve"> </w:t>
      </w:r>
      <w:r w:rsidRPr="00F22AC3">
        <w:rPr>
          <w:rFonts w:asciiTheme="minorHAnsi" w:hAnsiTheme="minorHAnsi" w:cstheme="minorHAnsi"/>
        </w:rPr>
        <w:t xml:space="preserve">and </w:t>
      </w:r>
      <w:r w:rsidR="00DE2E73">
        <w:rPr>
          <w:rFonts w:asciiTheme="minorHAnsi" w:hAnsiTheme="minorHAnsi" w:cstheme="minorHAnsi"/>
          <w:i/>
          <w:iCs/>
        </w:rPr>
        <w:t xml:space="preserve">F </w:t>
      </w:r>
      <w:r w:rsidRPr="00F22AC3">
        <w:rPr>
          <w:rFonts w:asciiTheme="minorHAnsi" w:hAnsiTheme="minorHAnsi" w:cstheme="minorHAnsi"/>
        </w:rPr>
        <w:t xml:space="preserve">is any antiderivative </w:t>
      </w:r>
      <w:proofErr w:type="spellStart"/>
      <w:r w:rsidRPr="00F22AC3">
        <w:rPr>
          <w:rFonts w:asciiTheme="minorHAnsi" w:hAnsiTheme="minorHAnsi" w:cstheme="minorHAnsi"/>
        </w:rPr>
        <w:t xml:space="preserve">of </w:t>
      </w:r>
      <w:r w:rsidR="00DE2E73">
        <w:rPr>
          <w:rFonts w:asciiTheme="minorHAnsi" w:hAnsiTheme="minorHAnsi" w:cstheme="minorHAnsi"/>
          <w:i/>
          <w:iCs/>
        </w:rPr>
        <w:t>f</w:t>
      </w:r>
      <w:proofErr w:type="spellEnd"/>
      <w:r w:rsidR="00DE2E73">
        <w:rPr>
          <w:rFonts w:asciiTheme="minorHAnsi" w:hAnsiTheme="minorHAnsi" w:cstheme="minorHAnsi"/>
          <w:i/>
          <w:iCs/>
        </w:rPr>
        <w:t>,</w:t>
      </w:r>
      <w:r w:rsidRPr="00F22AC3">
        <w:rPr>
          <w:rFonts w:asciiTheme="minorHAnsi" w:hAnsiTheme="minorHAnsi" w:cstheme="minorHAnsi"/>
        </w:rPr>
        <w:t xml:space="preserve"> then</w:t>
      </w:r>
    </w:p>
    <w:p w14:paraId="7EC7107D" w14:textId="29C6BC93" w:rsidR="001E7A13" w:rsidRPr="00DE2E73" w:rsidRDefault="00E54BB5" w:rsidP="00DE2E73">
      <w:pPr>
        <w:pStyle w:val="Default"/>
        <w:jc w:val="center"/>
        <w:rPr>
          <w:rFonts w:asciiTheme="minorHAnsi" w:hAnsiTheme="minorHAnsi" w:cstheme="minorHAnsi"/>
        </w:rPr>
      </w:pPr>
      <w:r w:rsidRPr="00DE2E73">
        <w:rPr>
          <w:rFonts w:asciiTheme="minorHAnsi" w:hAnsiTheme="minorHAnsi" w:cstheme="minorHAnsi"/>
          <w:position w:val="-18"/>
        </w:rPr>
        <w:object w:dxaOrig="2400" w:dyaOrig="520" w14:anchorId="10F9DE56">
          <v:shape id="_x0000_i1031" type="#_x0000_t75" alt="the integral from a to b of f of x d x equals capital F of b minus capital F of a" style="width:120pt;height:26.1pt" o:ole="">
            <v:imagedata r:id="rId6" o:title=""/>
          </v:shape>
          <o:OLEObject Type="Embed" ProgID="Equation.DSMT4" ShapeID="_x0000_i1031" DrawAspect="Content" ObjectID="_1627654483" r:id="rId7"/>
        </w:object>
      </w:r>
      <w:r w:rsidR="00DE2E73">
        <w:rPr>
          <w:rFonts w:asciiTheme="minorHAnsi" w:hAnsiTheme="minorHAnsi" w:cstheme="minorHAnsi"/>
        </w:rPr>
        <w:t>.</w:t>
      </w:r>
    </w:p>
    <w:p w14:paraId="75B0CD9B" w14:textId="77777777" w:rsidR="001E7A13" w:rsidRPr="00F22AC3" w:rsidRDefault="001E7A13" w:rsidP="00C878C4">
      <w:pPr>
        <w:spacing w:after="2640" w:line="240" w:lineRule="auto"/>
        <w:rPr>
          <w:rFonts w:cstheme="minorHAnsi"/>
          <w:b/>
          <w:sz w:val="24"/>
          <w:szCs w:val="24"/>
        </w:rPr>
      </w:pPr>
    </w:p>
    <w:p w14:paraId="1ACCAFD8" w14:textId="77777777" w:rsidR="00FE2C51" w:rsidRPr="00F22AC3" w:rsidRDefault="00FE2C51" w:rsidP="00C878C4">
      <w:pPr>
        <w:pStyle w:val="Heading1"/>
      </w:pPr>
      <w:r w:rsidRPr="00F22AC3">
        <w:t>Topic 2:  Evaluating Definite Integrals</w:t>
      </w:r>
    </w:p>
    <w:p w14:paraId="3982A0C0" w14:textId="77777777" w:rsidR="00F200D0" w:rsidRPr="00F22AC3" w:rsidRDefault="00F200D0" w:rsidP="00F22AC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35DB0D4" w14:textId="7BA03D5C" w:rsidR="00F200D0" w:rsidRPr="00F22AC3" w:rsidRDefault="00F200D0" w:rsidP="00F22AC3">
      <w:pPr>
        <w:spacing w:after="0" w:line="240" w:lineRule="auto"/>
        <w:rPr>
          <w:rFonts w:cstheme="minorHAnsi"/>
          <w:sz w:val="24"/>
          <w:szCs w:val="24"/>
        </w:rPr>
      </w:pPr>
      <w:r w:rsidRPr="00F22AC3">
        <w:rPr>
          <w:rFonts w:cstheme="minorHAnsi"/>
          <w:sz w:val="24"/>
          <w:szCs w:val="24"/>
        </w:rPr>
        <w:t xml:space="preserve">Any antiderivative of </w:t>
      </w:r>
      <w:r w:rsidR="00AD2CA3" w:rsidRPr="00AD2CA3">
        <w:rPr>
          <w:rFonts w:cstheme="minorHAnsi"/>
          <w:position w:val="-10"/>
          <w:sz w:val="24"/>
          <w:szCs w:val="24"/>
        </w:rPr>
        <w:object w:dxaOrig="540" w:dyaOrig="320" w14:anchorId="7A3B7F5C">
          <v:shape id="_x0000_i1038" type="#_x0000_t75" alt="f of x" style="width:27pt;height:15.9pt" o:ole="">
            <v:imagedata r:id="rId8" o:title=""/>
          </v:shape>
          <o:OLEObject Type="Embed" ProgID="Equation.DSMT4" ShapeID="_x0000_i1038" DrawAspect="Content" ObjectID="_1627654484" r:id="rId9"/>
        </w:object>
      </w:r>
      <w:r w:rsidR="00AD2CA3">
        <w:rPr>
          <w:rFonts w:cstheme="minorHAnsi"/>
          <w:sz w:val="24"/>
          <w:szCs w:val="24"/>
        </w:rPr>
        <w:t xml:space="preserve"> </w:t>
      </w:r>
      <w:r w:rsidRPr="00F22AC3">
        <w:rPr>
          <w:rFonts w:eastAsiaTheme="minorEastAsia" w:cstheme="minorHAnsi"/>
          <w:sz w:val="24"/>
          <w:szCs w:val="24"/>
        </w:rPr>
        <w:t xml:space="preserve">can be used in the fundamental theorem.  One generally chooses the simplest antiderivative by letting </w:t>
      </w:r>
      <w:r w:rsidR="00A80A60" w:rsidRPr="00AD2CA3">
        <w:rPr>
          <w:rFonts w:eastAsiaTheme="minorEastAsia" w:cstheme="minorHAnsi"/>
          <w:position w:val="-6"/>
          <w:sz w:val="24"/>
          <w:szCs w:val="24"/>
        </w:rPr>
        <w:object w:dxaOrig="600" w:dyaOrig="279" w14:anchorId="78918D45">
          <v:shape id="_x0000_i1042" type="#_x0000_t75" alt="C equals 0" style="width:30pt;height:14.1pt" o:ole="">
            <v:imagedata r:id="rId10" o:title=""/>
          </v:shape>
          <o:OLEObject Type="Embed" ProgID="Equation.DSMT4" ShapeID="_x0000_i1042" DrawAspect="Content" ObjectID="_1627654485" r:id="rId11"/>
        </w:object>
      </w:r>
      <w:r w:rsidRPr="00F22AC3">
        <w:rPr>
          <w:rFonts w:eastAsiaTheme="minorEastAsia" w:cstheme="minorHAnsi"/>
          <w:sz w:val="24"/>
          <w:szCs w:val="24"/>
        </w:rPr>
        <w:t xml:space="preserve">, since any other value of </w:t>
      </w:r>
      <w:r w:rsidR="00AD2CA3">
        <w:rPr>
          <w:rFonts w:eastAsiaTheme="minorEastAsia" w:cstheme="minorHAnsi"/>
          <w:i/>
          <w:iCs/>
          <w:sz w:val="24"/>
          <w:szCs w:val="24"/>
        </w:rPr>
        <w:t xml:space="preserve">C </w:t>
      </w:r>
      <w:r w:rsidRPr="00F22AC3">
        <w:rPr>
          <w:rFonts w:eastAsiaTheme="minorEastAsia" w:cstheme="minorHAnsi"/>
          <w:sz w:val="24"/>
          <w:szCs w:val="24"/>
        </w:rPr>
        <w:t xml:space="preserve">will drop out in computing the difference </w:t>
      </w:r>
      <w:r w:rsidR="00A80A60" w:rsidRPr="00AD2CA3">
        <w:rPr>
          <w:rFonts w:eastAsiaTheme="minorEastAsia" w:cstheme="minorHAnsi"/>
          <w:position w:val="-10"/>
          <w:sz w:val="24"/>
          <w:szCs w:val="24"/>
        </w:rPr>
        <w:object w:dxaOrig="1219" w:dyaOrig="320" w14:anchorId="55F34D17">
          <v:shape id="_x0000_i1047" type="#_x0000_t75" alt="capital F of b minus capital F of a" style="width:60.9pt;height:15.9pt" o:ole="">
            <v:imagedata r:id="rId12" o:title=""/>
          </v:shape>
          <o:OLEObject Type="Embed" ProgID="Equation.DSMT4" ShapeID="_x0000_i1047" DrawAspect="Content" ObjectID="_1627654486" r:id="rId13"/>
        </w:object>
      </w:r>
      <w:r w:rsidR="00A80A60">
        <w:rPr>
          <w:rFonts w:eastAsiaTheme="minorEastAsia" w:cstheme="minorHAnsi"/>
          <w:sz w:val="24"/>
          <w:szCs w:val="24"/>
        </w:rPr>
        <w:t>.</w:t>
      </w:r>
      <w:r w:rsidR="00AD2CA3">
        <w:rPr>
          <w:rFonts w:eastAsiaTheme="minorEastAsia" w:cstheme="minorHAnsi"/>
          <w:sz w:val="24"/>
          <w:szCs w:val="24"/>
        </w:rPr>
        <w:t xml:space="preserve"> </w:t>
      </w:r>
    </w:p>
    <w:p w14:paraId="459A833B" w14:textId="77777777" w:rsidR="00F200D0" w:rsidRPr="00F22AC3" w:rsidRDefault="00F200D0" w:rsidP="00F22AC3">
      <w:pPr>
        <w:spacing w:after="0" w:line="240" w:lineRule="auto"/>
        <w:rPr>
          <w:rFonts w:cstheme="minorHAnsi"/>
          <w:b/>
          <w:sz w:val="24"/>
          <w:szCs w:val="24"/>
        </w:rPr>
      </w:pPr>
      <w:r w:rsidRPr="00F22AC3">
        <w:rPr>
          <w:rFonts w:cstheme="minorHAnsi"/>
          <w:b/>
          <w:sz w:val="24"/>
          <w:szCs w:val="24"/>
        </w:rPr>
        <w:br w:type="page"/>
      </w:r>
    </w:p>
    <w:p w14:paraId="53A94AE5" w14:textId="77777777" w:rsidR="00FE2C51" w:rsidRPr="00F22AC3" w:rsidRDefault="00FE2C51" w:rsidP="00C878C4">
      <w:pPr>
        <w:pStyle w:val="Heading1"/>
      </w:pPr>
      <w:r w:rsidRPr="00F22AC3">
        <w:lastRenderedPageBreak/>
        <w:t>Topic 3:  Average Value</w:t>
      </w:r>
      <w:r w:rsidR="00F200D0" w:rsidRPr="00F22AC3">
        <w:t xml:space="preserve"> of a Continuous Function</w:t>
      </w:r>
    </w:p>
    <w:p w14:paraId="5B93DEC5" w14:textId="77777777" w:rsidR="00C878C4" w:rsidRDefault="00C878C4" w:rsidP="00C878C4">
      <w:pPr>
        <w:pStyle w:val="Default"/>
        <w:rPr>
          <w:rFonts w:asciiTheme="minorHAnsi" w:hAnsiTheme="minorHAnsi" w:cstheme="minorHAnsi"/>
          <w:b/>
        </w:rPr>
      </w:pPr>
    </w:p>
    <w:p w14:paraId="51A2D2D5" w14:textId="63664C1F" w:rsidR="00C878C4" w:rsidRDefault="00C878C4" w:rsidP="002A42E7">
      <w:pPr>
        <w:pStyle w:val="Default"/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T</w:t>
      </w:r>
      <w:r w:rsidRPr="00F22AC3">
        <w:rPr>
          <w:rFonts w:asciiTheme="minorHAnsi" w:hAnsiTheme="minorHAnsi" w:cstheme="minorHAnsi"/>
          <w:b/>
        </w:rPr>
        <w:t xml:space="preserve">he Average Value of a Continuous Function </w:t>
      </w:r>
      <w:r w:rsidR="002A42E7">
        <w:rPr>
          <w:rFonts w:asciiTheme="minorHAnsi" w:hAnsiTheme="minorHAnsi" w:cstheme="minorHAnsi"/>
          <w:b/>
          <w:i/>
          <w:iCs/>
        </w:rPr>
        <w:t xml:space="preserve">f </w:t>
      </w:r>
      <w:r w:rsidR="002A42E7">
        <w:rPr>
          <w:rFonts w:asciiTheme="minorHAnsi" w:hAnsiTheme="minorHAnsi" w:cstheme="minorHAnsi"/>
          <w:b/>
        </w:rPr>
        <w:t>o</w:t>
      </w:r>
      <w:r w:rsidRPr="00F22AC3">
        <w:rPr>
          <w:rFonts w:asciiTheme="minorHAnsi" w:hAnsiTheme="minorHAnsi" w:cstheme="minorHAnsi"/>
          <w:b/>
        </w:rPr>
        <w:t>ver</w:t>
      </w:r>
      <w:r w:rsidR="002A42E7">
        <w:rPr>
          <w:rFonts w:asciiTheme="minorHAnsi" w:hAnsiTheme="minorHAnsi" w:cstheme="minorHAnsi"/>
          <w:b/>
        </w:rPr>
        <w:t xml:space="preserve"> the interval </w:t>
      </w:r>
      <w:r w:rsidR="002A42E7" w:rsidRPr="002A42E7">
        <w:rPr>
          <w:rFonts w:asciiTheme="minorHAnsi" w:hAnsiTheme="minorHAnsi" w:cstheme="minorHAnsi"/>
          <w:b/>
          <w:position w:val="-14"/>
        </w:rPr>
        <w:object w:dxaOrig="639" w:dyaOrig="400" w14:anchorId="6BE4B653">
          <v:shape id="_x0000_i1052" type="#_x0000_t75" alt="left square bracket a comma b right square bracket" style="width:32.1pt;height:20.1pt" o:ole="">
            <v:imagedata r:id="rId14" o:title=""/>
          </v:shape>
          <o:OLEObject Type="Embed" ProgID="Equation.DSMT4" ShapeID="_x0000_i1052" DrawAspect="Content" ObjectID="_1627654487" r:id="rId15"/>
        </w:object>
      </w:r>
      <w:r w:rsidR="002A42E7">
        <w:rPr>
          <w:rFonts w:asciiTheme="minorHAnsi" w:hAnsiTheme="minorHAnsi" w:cstheme="minorHAnsi"/>
          <w:b/>
        </w:rPr>
        <w:t xml:space="preserve"> </w:t>
      </w:r>
      <w:r w:rsidRPr="00C878C4">
        <w:rPr>
          <w:rFonts w:asciiTheme="minorHAnsi" w:hAnsiTheme="minorHAnsi" w:cstheme="minorHAnsi"/>
          <w:bCs/>
        </w:rPr>
        <w:t>is given by</w:t>
      </w:r>
    </w:p>
    <w:bookmarkStart w:id="0" w:name="_GoBack"/>
    <w:p w14:paraId="10455976" w14:textId="743917CF" w:rsidR="00FE2C51" w:rsidRPr="002A42E7" w:rsidRDefault="002A42E7" w:rsidP="002A42E7">
      <w:pPr>
        <w:pStyle w:val="Default"/>
        <w:jc w:val="center"/>
        <w:rPr>
          <w:rFonts w:asciiTheme="minorHAnsi" w:hAnsiTheme="minorHAnsi" w:cstheme="minorHAnsi"/>
          <w:b/>
        </w:rPr>
      </w:pPr>
      <w:r w:rsidRPr="002A42E7">
        <w:rPr>
          <w:rFonts w:asciiTheme="minorHAnsi" w:hAnsiTheme="minorHAnsi" w:cstheme="minorHAnsi"/>
          <w:bCs/>
          <w:position w:val="-24"/>
        </w:rPr>
        <w:object w:dxaOrig="1520" w:dyaOrig="620" w14:anchorId="030FBD32">
          <v:shape id="_x0000_i1056" type="#_x0000_t75" alt="fraction 1 over denominator b minus a end fraction integral from a to b of f of x d x" style="width:75.9pt;height:30.9pt" o:ole="">
            <v:imagedata r:id="rId16" o:title=""/>
          </v:shape>
          <o:OLEObject Type="Embed" ProgID="Equation.DSMT4" ShapeID="_x0000_i1056" DrawAspect="Content" ObjectID="_1627654488" r:id="rId17"/>
        </w:object>
      </w:r>
      <w:bookmarkEnd w:id="0"/>
      <w:r>
        <w:rPr>
          <w:rFonts w:asciiTheme="minorHAnsi" w:hAnsiTheme="minorHAnsi" w:cstheme="minorHAnsi"/>
          <w:bCs/>
        </w:rPr>
        <w:t>.</w:t>
      </w:r>
    </w:p>
    <w:sectPr w:rsidR="00FE2C51" w:rsidRPr="002A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97"/>
    <w:rsid w:val="00003297"/>
    <w:rsid w:val="001E7A13"/>
    <w:rsid w:val="002A42E7"/>
    <w:rsid w:val="006A089C"/>
    <w:rsid w:val="00A80A60"/>
    <w:rsid w:val="00AD2CA3"/>
    <w:rsid w:val="00C878C4"/>
    <w:rsid w:val="00DE2E73"/>
    <w:rsid w:val="00E54BB5"/>
    <w:rsid w:val="00F200D0"/>
    <w:rsid w:val="00F22AC3"/>
    <w:rsid w:val="00F6276F"/>
    <w:rsid w:val="00FA392B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237E"/>
  <w15:chartTrackingRefBased/>
  <w15:docId w15:val="{96F85BF2-F036-4A10-9779-50EDE874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C3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FE2C51"/>
    <w:rPr>
      <w:color w:val="auto"/>
    </w:rPr>
  </w:style>
  <w:style w:type="table" w:styleId="TableGrid">
    <w:name w:val="Table Grid"/>
    <w:basedOn w:val="TableNormal"/>
    <w:uiPriority w:val="39"/>
    <w:rsid w:val="001E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7A1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6276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76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2AC3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 Waddell</dc:creator>
  <cp:keywords/>
  <dc:description/>
  <cp:lastModifiedBy>Stephanie H Kurtz</cp:lastModifiedBy>
  <cp:revision>10</cp:revision>
  <dcterms:created xsi:type="dcterms:W3CDTF">2019-08-18T22:14:00Z</dcterms:created>
  <dcterms:modified xsi:type="dcterms:W3CDTF">2019-08-18T22:28:00Z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