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19DD" w14:textId="0DAA6157" w:rsidR="0054712B" w:rsidRPr="004938C5" w:rsidRDefault="0068248C" w:rsidP="004938C5">
      <w:pPr>
        <w:pStyle w:val="Title"/>
      </w:pPr>
      <w:r w:rsidRPr="004938C5">
        <w:t xml:space="preserve">Section </w:t>
      </w:r>
      <w:r w:rsidR="00AF7249" w:rsidRPr="004938C5">
        <w:t>6</w:t>
      </w:r>
      <w:r w:rsidR="00F62A8A" w:rsidRPr="004938C5">
        <w:t>.</w:t>
      </w:r>
      <w:r w:rsidR="007B340C" w:rsidRPr="004938C5">
        <w:t>7</w:t>
      </w:r>
      <w:r w:rsidR="00964C1A" w:rsidRPr="004938C5">
        <w:t xml:space="preserve"> </w:t>
      </w:r>
      <w:r w:rsidR="00FB767E" w:rsidRPr="004938C5">
        <w:t xml:space="preserve"> </w:t>
      </w:r>
      <w:r w:rsidR="007B340C" w:rsidRPr="004938C5">
        <w:t>Physical Applications</w:t>
      </w:r>
    </w:p>
    <w:p w14:paraId="4A12FE5D" w14:textId="208C042D" w:rsidR="0054712B" w:rsidRPr="004938C5" w:rsidRDefault="0054712B" w:rsidP="004938C5">
      <w:pPr>
        <w:rPr>
          <w:rFonts w:asciiTheme="minorHAnsi" w:hAnsiTheme="minorHAnsi" w:cstheme="minorHAnsi"/>
          <w:b/>
        </w:rPr>
      </w:pPr>
    </w:p>
    <w:p w14:paraId="2C3C0260" w14:textId="505945BB" w:rsidR="007B340C" w:rsidRPr="009470F0" w:rsidRDefault="000C6DC4" w:rsidP="009470F0">
      <w:pPr>
        <w:pStyle w:val="Heading1"/>
        <w:spacing w:before="0" w:after="120"/>
        <w:rPr>
          <w:b w:val="0"/>
        </w:rPr>
      </w:pPr>
      <w:r w:rsidRPr="004938C5">
        <w:t xml:space="preserve">Topic 1:  </w:t>
      </w:r>
      <w:r w:rsidR="007B340C" w:rsidRPr="004938C5">
        <w:t>Density and Mass</w:t>
      </w:r>
    </w:p>
    <w:p w14:paraId="038FD30C" w14:textId="65149292" w:rsidR="007B340C" w:rsidRPr="004938C5" w:rsidRDefault="002F4052" w:rsidP="004938C5">
      <w:pPr>
        <w:spacing w:after="120"/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</w:rPr>
        <w:t xml:space="preserve">Density is the concentration of mass in an object and is usually measured in units of mass per volume (e.g. </w:t>
      </w:r>
      <w:r w:rsidR="004938C5" w:rsidRPr="004938C5">
        <w:rPr>
          <w:rFonts w:asciiTheme="minorHAnsi" w:hAnsiTheme="minorHAnsi" w:cstheme="minorHAnsi"/>
          <w:position w:val="-10"/>
        </w:rPr>
        <w:object w:dxaOrig="720" w:dyaOrig="360" w14:anchorId="58B10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ms per cubic centimeter" style="width:36pt;height:18pt" o:ole="">
            <v:imagedata r:id="rId6" o:title=""/>
          </v:shape>
          <o:OLEObject Type="Embed" ProgID="Equation.DSMT4" ShapeID="_x0000_i1025" DrawAspect="Content" ObjectID="_1624278319" r:id="rId7"/>
        </w:object>
      </w:r>
      <w:r w:rsidRPr="004938C5">
        <w:rPr>
          <w:rFonts w:asciiTheme="minorHAnsi" w:hAnsiTheme="minorHAnsi" w:cstheme="minorHAnsi"/>
        </w:rPr>
        <w:t>).  An object with uniform density satisfies the basic relationship</w:t>
      </w:r>
    </w:p>
    <w:p w14:paraId="79DB72BB" w14:textId="085120BA" w:rsidR="002F4052" w:rsidRPr="004938C5" w:rsidRDefault="004938C5" w:rsidP="004938C5">
      <w:pPr>
        <w:spacing w:after="120"/>
        <w:jc w:val="center"/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  <w:position w:val="-10"/>
        </w:rPr>
        <w:object w:dxaOrig="2360" w:dyaOrig="320" w14:anchorId="59FFE85B">
          <v:shape id="_x0000_i1026" type="#_x0000_t75" alt="mass equals density times volume" style="width:117.9pt;height:15.9pt" o:ole="">
            <v:imagedata r:id="rId8" o:title=""/>
          </v:shape>
          <o:OLEObject Type="Embed" ProgID="Equation.DSMT4" ShapeID="_x0000_i1026" DrawAspect="Content" ObjectID="_1624278320" r:id="rId9"/>
        </w:object>
      </w:r>
      <w:r w:rsidR="002F4052" w:rsidRPr="004938C5">
        <w:rPr>
          <w:rFonts w:asciiTheme="minorHAnsi" w:hAnsiTheme="minorHAnsi" w:cstheme="minorHAnsi"/>
        </w:rPr>
        <w:t>.</w:t>
      </w:r>
    </w:p>
    <w:p w14:paraId="3F75514F" w14:textId="12BD08B6" w:rsidR="002F4052" w:rsidRPr="004938C5" w:rsidRDefault="002F4052" w:rsidP="004938C5">
      <w:pPr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</w:rPr>
        <w:t>When the density of an object varies, this formula does not hold, and calculus is needed to find the mass of the object.</w:t>
      </w:r>
    </w:p>
    <w:p w14:paraId="1EE4FBB0" w14:textId="6AD1F308" w:rsidR="005626CF" w:rsidRPr="004938C5" w:rsidRDefault="005626CF" w:rsidP="004938C5">
      <w:pPr>
        <w:rPr>
          <w:rFonts w:asciiTheme="minorHAnsi" w:hAnsiTheme="minorHAnsi" w:cstheme="minorHAnsi"/>
          <w:b/>
        </w:rPr>
      </w:pPr>
    </w:p>
    <w:p w14:paraId="494E93BA" w14:textId="77777777" w:rsidR="004938C5" w:rsidRPr="004938C5" w:rsidRDefault="004938C5" w:rsidP="004938C5">
      <w:pPr>
        <w:rPr>
          <w:rFonts w:asciiTheme="minorHAnsi" w:hAnsiTheme="minorHAnsi" w:cstheme="minorHAnsi"/>
          <w:b/>
        </w:rPr>
      </w:pPr>
      <w:r w:rsidRPr="004938C5">
        <w:rPr>
          <w:rFonts w:asciiTheme="minorHAnsi" w:hAnsiTheme="minorHAnsi" w:cstheme="minorHAnsi"/>
          <w:b/>
        </w:rPr>
        <w:t>Mass of a One-Dimensional Object</w:t>
      </w:r>
    </w:p>
    <w:p w14:paraId="66862D98" w14:textId="31E259D1" w:rsidR="004938C5" w:rsidRDefault="004938C5" w:rsidP="004938C5">
      <w:pPr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</w:rPr>
        <w:t xml:space="preserve">Suppose a thin bar or wire is represented by the interval </w:t>
      </w:r>
      <w:r w:rsidRPr="004938C5">
        <w:rPr>
          <w:rFonts w:asciiTheme="minorHAnsi" w:hAnsiTheme="minorHAnsi" w:cstheme="minorHAnsi"/>
          <w:position w:val="-6"/>
        </w:rPr>
        <w:object w:dxaOrig="920" w:dyaOrig="279" w14:anchorId="4F5B76F5">
          <v:shape id="_x0000_i1027" type="#_x0000_t75" alt="a is less than or equal to x is less than or equal to b" style="width:45.9pt;height:14.1pt" o:ole="">
            <v:imagedata r:id="rId10" o:title=""/>
          </v:shape>
          <o:OLEObject Type="Embed" ProgID="Equation.DSMT4" ShapeID="_x0000_i1027" DrawAspect="Content" ObjectID="_1624278321" r:id="rId11"/>
        </w:object>
      </w:r>
      <w:r w:rsidRPr="004938C5">
        <w:rPr>
          <w:rFonts w:asciiTheme="minorHAnsi" w:hAnsiTheme="minorHAnsi" w:cstheme="minorHAnsi"/>
        </w:rPr>
        <w:t xml:space="preserve"> with a density function </w:t>
      </w:r>
      <w:r w:rsidR="00FD1C27" w:rsidRPr="00FD1C27">
        <w:rPr>
          <w:rFonts w:asciiTheme="minorHAnsi" w:hAnsiTheme="minorHAnsi" w:cstheme="minorHAnsi"/>
          <w:position w:val="-10"/>
        </w:rPr>
        <w:object w:dxaOrig="240" w:dyaOrig="260" w14:anchorId="2544235F">
          <v:shape id="_x0000_i1028" type="#_x0000_t75" alt="lower case Greek letter rho" style="width:12pt;height:12.9pt" o:ole="">
            <v:imagedata r:id="rId12" o:title=""/>
          </v:shape>
          <o:OLEObject Type="Embed" ProgID="Equation.DSMT4" ShapeID="_x0000_i1028" DrawAspect="Content" ObjectID="_1624278322" r:id="rId13"/>
        </w:object>
      </w:r>
      <w:r w:rsidRPr="004938C5">
        <w:rPr>
          <w:rFonts w:asciiTheme="minorHAnsi" w:hAnsiTheme="minorHAnsi" w:cstheme="minorHAnsi"/>
        </w:rPr>
        <w:t xml:space="preserve"> (with units of mass per length).  The </w:t>
      </w:r>
      <w:r w:rsidRPr="004938C5">
        <w:rPr>
          <w:rFonts w:asciiTheme="minorHAnsi" w:hAnsiTheme="minorHAnsi" w:cstheme="minorHAnsi"/>
          <w:b/>
        </w:rPr>
        <w:t>mass</w:t>
      </w:r>
      <w:r w:rsidRPr="004938C5">
        <w:rPr>
          <w:rFonts w:asciiTheme="minorHAnsi" w:hAnsiTheme="minorHAnsi" w:cstheme="minorHAnsi"/>
        </w:rPr>
        <w:t xml:space="preserve"> of the object is</w:t>
      </w:r>
    </w:p>
    <w:p w14:paraId="136560A3" w14:textId="11D6ED88" w:rsidR="009726AD" w:rsidRPr="009470F0" w:rsidRDefault="009470F0" w:rsidP="009470F0">
      <w:pPr>
        <w:jc w:val="center"/>
        <w:rPr>
          <w:rFonts w:asciiTheme="minorHAnsi" w:hAnsiTheme="minorHAnsi" w:cstheme="minorHAnsi"/>
        </w:rPr>
      </w:pPr>
      <w:r w:rsidRPr="009470F0">
        <w:rPr>
          <w:rFonts w:asciiTheme="minorHAnsi" w:hAnsiTheme="minorHAnsi" w:cstheme="minorHAnsi"/>
          <w:position w:val="-18"/>
        </w:rPr>
        <w:object w:dxaOrig="1420" w:dyaOrig="520" w14:anchorId="51869F8A">
          <v:shape id="_x0000_i1029" type="#_x0000_t75" alt="m equals integra from a to b of rho of x d x" style="width:71.1pt;height:26.1pt" o:ole="">
            <v:imagedata r:id="rId14" o:title=""/>
          </v:shape>
          <o:OLEObject Type="Embed" ProgID="Equation.DSMT4" ShapeID="_x0000_i1029" DrawAspect="Content" ObjectID="_1624278323" r:id="rId15"/>
        </w:object>
      </w:r>
      <w:r>
        <w:rPr>
          <w:rFonts w:asciiTheme="minorHAnsi" w:hAnsiTheme="minorHAnsi" w:cstheme="minorHAnsi"/>
        </w:rPr>
        <w:t xml:space="preserve">. </w:t>
      </w:r>
    </w:p>
    <w:p w14:paraId="2D0A55E8" w14:textId="354171BB" w:rsidR="009470F0" w:rsidRDefault="009470F0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FD1D0BA" w14:textId="0BD4E683" w:rsidR="00F16030" w:rsidRPr="009470F0" w:rsidRDefault="00F16030" w:rsidP="009470F0">
      <w:pPr>
        <w:pStyle w:val="Heading1"/>
        <w:spacing w:before="0" w:after="120"/>
      </w:pPr>
      <w:r w:rsidRPr="004938C5">
        <w:lastRenderedPageBreak/>
        <w:t>Topic 2:  Work</w:t>
      </w:r>
    </w:p>
    <w:p w14:paraId="4467FA86" w14:textId="0225A565" w:rsidR="00F16030" w:rsidRDefault="00F16030" w:rsidP="009470F0">
      <w:pPr>
        <w:spacing w:after="120"/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</w:rPr>
        <w:t>Work can be described as the change in energy when a force causes a displacement of an object.  If a constant force displaces an object some distance in the direction of the force, then the work done can be calculated with the formula</w:t>
      </w:r>
    </w:p>
    <w:p w14:paraId="7946C272" w14:textId="407F97DD" w:rsidR="009470F0" w:rsidRPr="004938C5" w:rsidRDefault="009470F0" w:rsidP="009470F0">
      <w:pPr>
        <w:spacing w:after="120"/>
        <w:jc w:val="center"/>
        <w:rPr>
          <w:rFonts w:asciiTheme="minorHAnsi" w:hAnsiTheme="minorHAnsi" w:cstheme="minorHAnsi"/>
        </w:rPr>
      </w:pPr>
      <w:r w:rsidRPr="009470F0">
        <w:rPr>
          <w:rFonts w:asciiTheme="minorHAnsi" w:hAnsiTheme="minorHAnsi" w:cstheme="minorHAnsi"/>
          <w:position w:val="-6"/>
        </w:rPr>
        <w:object w:dxaOrig="2240" w:dyaOrig="279" w14:anchorId="2A9E8D71">
          <v:shape id="_x0000_i1030" type="#_x0000_t75" alt="work equals force times distance" style="width:111.9pt;height:13.8pt" o:ole="">
            <v:imagedata r:id="rId16" o:title=""/>
          </v:shape>
          <o:OLEObject Type="Embed" ProgID="Equation.DSMT4" ShapeID="_x0000_i1030" DrawAspect="Content" ObjectID="_1624278324" r:id="rId17"/>
        </w:object>
      </w:r>
    </w:p>
    <w:p w14:paraId="4E12B5E8" w14:textId="745B6BB6" w:rsidR="00F16030" w:rsidRPr="004938C5" w:rsidRDefault="00A71E64" w:rsidP="004938C5">
      <w:pPr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</w:rPr>
        <w:t xml:space="preserve">A newton </w:t>
      </w:r>
      <w:r w:rsidR="009470F0">
        <w:rPr>
          <w:rFonts w:asciiTheme="minorHAnsi" w:hAnsiTheme="minorHAnsi" w:cstheme="minorHAnsi"/>
        </w:rPr>
        <w:t>(N)</w:t>
      </w:r>
      <w:r w:rsidRPr="004938C5">
        <w:rPr>
          <w:rFonts w:asciiTheme="minorHAnsi" w:hAnsiTheme="minorHAnsi" w:cstheme="minorHAnsi"/>
        </w:rPr>
        <w:t xml:space="preserve"> is the force required to give a</w:t>
      </w:r>
      <w:r w:rsidR="009470F0">
        <w:rPr>
          <w:rFonts w:asciiTheme="minorHAnsi" w:hAnsiTheme="minorHAnsi" w:cstheme="minorHAnsi"/>
        </w:rPr>
        <w:t xml:space="preserve"> </w:t>
      </w:r>
      <w:r w:rsidR="00455335">
        <w:rPr>
          <w:rFonts w:asciiTheme="minorHAnsi" w:hAnsiTheme="minorHAnsi" w:cstheme="minorHAnsi"/>
        </w:rPr>
        <w:t xml:space="preserve">1 </w:t>
      </w:r>
      <w:r w:rsidR="00455335" w:rsidRPr="00455335">
        <w:rPr>
          <w:rFonts w:asciiTheme="minorHAnsi" w:hAnsiTheme="minorHAnsi" w:cstheme="minorHAnsi"/>
          <w:position w:val="-10"/>
        </w:rPr>
        <w:object w:dxaOrig="320" w:dyaOrig="320" w14:anchorId="3B7E898B">
          <v:shape id="_x0000_i1031" type="#_x0000_t75" alt="kilogram" style="width:15.9pt;height:15.9pt" o:ole="">
            <v:imagedata r:id="rId18" o:title=""/>
          </v:shape>
          <o:OLEObject Type="Embed" ProgID="Equation.DSMT4" ShapeID="_x0000_i1031" DrawAspect="Content" ObjectID="_1624278325" r:id="rId19"/>
        </w:object>
      </w:r>
      <w:r w:rsidR="00455335">
        <w:rPr>
          <w:rFonts w:asciiTheme="minorHAnsi" w:hAnsiTheme="minorHAnsi" w:cstheme="minorHAnsi"/>
        </w:rPr>
        <w:t xml:space="preserve"> </w:t>
      </w:r>
      <w:r w:rsidRPr="004938C5">
        <w:rPr>
          <w:rFonts w:asciiTheme="minorHAnsi" w:hAnsiTheme="minorHAnsi" w:cstheme="minorHAnsi"/>
        </w:rPr>
        <w:t>mass an acceleration of</w:t>
      </w:r>
      <w:r w:rsidR="00455335">
        <w:rPr>
          <w:rFonts w:asciiTheme="minorHAnsi" w:hAnsiTheme="minorHAnsi" w:cstheme="minorHAnsi"/>
        </w:rPr>
        <w:t xml:space="preserve"> 1</w:t>
      </w:r>
      <w:r w:rsidRPr="004938C5">
        <w:rPr>
          <w:rFonts w:asciiTheme="minorHAnsi" w:hAnsiTheme="minorHAnsi" w:cstheme="minorHAnsi"/>
        </w:rPr>
        <w:t xml:space="preserve"> </w:t>
      </w:r>
      <w:r w:rsidR="00455335" w:rsidRPr="00DC42E2">
        <w:rPr>
          <w:rFonts w:asciiTheme="minorHAnsi" w:hAnsiTheme="minorHAnsi" w:cstheme="minorHAnsi"/>
          <w:position w:val="-6"/>
        </w:rPr>
        <w:object w:dxaOrig="800" w:dyaOrig="320" w14:anchorId="7245C47A">
          <v:shape id="_x0000_i1032" type="#_x0000_t75" alt="meter per second squared" style="width:40.2pt;height:15.9pt" o:ole="">
            <v:imagedata r:id="rId20" o:title=""/>
          </v:shape>
          <o:OLEObject Type="Embed" ProgID="Equation.DSMT4" ShapeID="_x0000_i1032" DrawAspect="Content" ObjectID="_1624278326" r:id="rId21"/>
        </w:object>
      </w:r>
      <w:r w:rsidRPr="004938C5">
        <w:rPr>
          <w:rFonts w:asciiTheme="minorHAnsi" w:hAnsiTheme="minorHAnsi" w:cstheme="minorHAnsi"/>
        </w:rPr>
        <w:t>.  A joule (</w:t>
      </w:r>
      <w:r w:rsidR="00DC42E2">
        <w:rPr>
          <w:rFonts w:asciiTheme="minorHAnsi" w:hAnsiTheme="minorHAnsi" w:cstheme="minorHAnsi"/>
        </w:rPr>
        <w:t>J</w:t>
      </w:r>
      <w:r w:rsidRPr="004938C5">
        <w:rPr>
          <w:rFonts w:asciiTheme="minorHAnsi" w:hAnsiTheme="minorHAnsi" w:cstheme="minorHAnsi"/>
        </w:rPr>
        <w:t xml:space="preserve">) is </w:t>
      </w:r>
      <w:r w:rsidR="00DC42E2">
        <w:rPr>
          <w:rFonts w:asciiTheme="minorHAnsi" w:hAnsiTheme="minorHAnsi" w:cstheme="minorHAnsi"/>
        </w:rPr>
        <w:t>1 newton-meter</w:t>
      </w:r>
      <w:r w:rsidRPr="004938C5">
        <w:rPr>
          <w:rFonts w:asciiTheme="minorHAnsi" w:hAnsiTheme="minorHAnsi" w:cstheme="minorHAnsi"/>
        </w:rPr>
        <w:t xml:space="preserve"> </w:t>
      </w:r>
      <w:r w:rsidR="00DC42E2">
        <w:rPr>
          <w:rFonts w:asciiTheme="minorHAnsi" w:hAnsiTheme="minorHAnsi" w:cstheme="minorHAnsi"/>
        </w:rPr>
        <w:t>(1</w:t>
      </w:r>
      <w:r w:rsidR="00455335">
        <w:rPr>
          <w:rFonts w:asciiTheme="minorHAnsi" w:hAnsiTheme="minorHAnsi" w:cstheme="minorHAnsi"/>
        </w:rPr>
        <w:t xml:space="preserve"> </w:t>
      </w:r>
      <w:r w:rsidR="00DC42E2">
        <w:rPr>
          <w:rFonts w:asciiTheme="minorHAnsi" w:hAnsiTheme="minorHAnsi" w:cstheme="minorHAnsi"/>
        </w:rPr>
        <w:t>N-m)</w:t>
      </w:r>
      <w:r w:rsidRPr="004938C5">
        <w:rPr>
          <w:rFonts w:asciiTheme="minorHAnsi" w:hAnsiTheme="minorHAnsi" w:cstheme="minorHAnsi"/>
        </w:rPr>
        <w:t xml:space="preserve">, the work done by a </w:t>
      </w:r>
      <w:r w:rsidR="00DC42E2">
        <w:rPr>
          <w:rFonts w:asciiTheme="minorHAnsi" w:hAnsiTheme="minorHAnsi" w:cstheme="minorHAnsi"/>
        </w:rPr>
        <w:t>1 N</w:t>
      </w:r>
      <w:r w:rsidRPr="004938C5">
        <w:rPr>
          <w:rFonts w:asciiTheme="minorHAnsi" w:hAnsiTheme="minorHAnsi" w:cstheme="minorHAnsi"/>
        </w:rPr>
        <w:t xml:space="preserve"> force over a distance of </w:t>
      </w:r>
      <w:r w:rsidR="00DC42E2">
        <w:rPr>
          <w:rFonts w:asciiTheme="minorHAnsi" w:hAnsiTheme="minorHAnsi" w:cstheme="minorHAnsi"/>
        </w:rPr>
        <w:t>1 m</w:t>
      </w:r>
      <w:r w:rsidRPr="004938C5">
        <w:rPr>
          <w:rFonts w:asciiTheme="minorHAnsi" w:hAnsiTheme="minorHAnsi" w:cstheme="minorHAnsi"/>
        </w:rPr>
        <w:t>.</w:t>
      </w:r>
    </w:p>
    <w:p w14:paraId="1490B507" w14:textId="77777777" w:rsidR="008C7104" w:rsidRPr="004938C5" w:rsidRDefault="008C7104" w:rsidP="004938C5">
      <w:pPr>
        <w:rPr>
          <w:rFonts w:asciiTheme="minorHAnsi" w:hAnsiTheme="minorHAnsi" w:cstheme="minorHAnsi"/>
        </w:rPr>
      </w:pPr>
    </w:p>
    <w:p w14:paraId="0E7D7D5A" w14:textId="1CF04EC4" w:rsidR="008C7104" w:rsidRPr="004938C5" w:rsidRDefault="008C7104" w:rsidP="004938C5">
      <w:pPr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</w:rPr>
        <w:t>Calculus is needed to calculate work when variable forces are involved.</w:t>
      </w:r>
    </w:p>
    <w:p w14:paraId="653873DE" w14:textId="77777777" w:rsidR="00F16030" w:rsidRPr="004938C5" w:rsidRDefault="00F16030" w:rsidP="004938C5">
      <w:pPr>
        <w:rPr>
          <w:rFonts w:asciiTheme="minorHAnsi" w:hAnsiTheme="minorHAnsi" w:cstheme="minorHAnsi"/>
          <w:b/>
        </w:rPr>
      </w:pPr>
    </w:p>
    <w:p w14:paraId="129EFFBB" w14:textId="3746D6FE" w:rsidR="00DC42E2" w:rsidRDefault="00DC42E2" w:rsidP="00DC42E2">
      <w:pPr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</w:rPr>
        <w:t xml:space="preserve">The </w:t>
      </w:r>
      <w:r w:rsidRPr="004938C5">
        <w:rPr>
          <w:rFonts w:asciiTheme="minorHAnsi" w:hAnsiTheme="minorHAnsi" w:cstheme="minorHAnsi"/>
          <w:b/>
        </w:rPr>
        <w:t xml:space="preserve">work </w:t>
      </w:r>
      <w:r w:rsidRPr="004938C5">
        <w:rPr>
          <w:rFonts w:asciiTheme="minorHAnsi" w:hAnsiTheme="minorHAnsi" w:cstheme="minorHAnsi"/>
        </w:rPr>
        <w:t xml:space="preserve">done by a variable force </w:t>
      </w:r>
      <w:r w:rsidR="00455335">
        <w:rPr>
          <w:rFonts w:asciiTheme="minorHAnsi" w:hAnsiTheme="minorHAnsi" w:cstheme="minorHAnsi"/>
          <w:i/>
          <w:iCs/>
        </w:rPr>
        <w:t>F</w:t>
      </w:r>
      <w:r w:rsidRPr="004938C5">
        <w:rPr>
          <w:rFonts w:asciiTheme="minorHAnsi" w:hAnsiTheme="minorHAnsi" w:cstheme="minorHAnsi"/>
        </w:rPr>
        <w:t xml:space="preserve"> in moving an object along a line from </w:t>
      </w:r>
      <w:r w:rsidR="00455335" w:rsidRPr="00455335">
        <w:rPr>
          <w:rFonts w:asciiTheme="minorHAnsi" w:hAnsiTheme="minorHAnsi" w:cstheme="minorHAnsi"/>
          <w:position w:val="-6"/>
        </w:rPr>
        <w:object w:dxaOrig="560" w:dyaOrig="220" w14:anchorId="66786905">
          <v:shape id="_x0000_i1033" type="#_x0000_t75" alt="x equals a" style="width:27.9pt;height:11.1pt" o:ole="">
            <v:imagedata r:id="rId22" o:title=""/>
          </v:shape>
          <o:OLEObject Type="Embed" ProgID="Equation.DSMT4" ShapeID="_x0000_i1033" DrawAspect="Content" ObjectID="_1624278327" r:id="rId23"/>
        </w:object>
      </w:r>
      <w:r w:rsidR="00455335">
        <w:rPr>
          <w:rFonts w:asciiTheme="minorHAnsi" w:hAnsiTheme="minorHAnsi" w:cstheme="minorHAnsi"/>
        </w:rPr>
        <w:t xml:space="preserve"> </w:t>
      </w:r>
      <w:r w:rsidRPr="004938C5">
        <w:rPr>
          <w:rFonts w:asciiTheme="minorHAnsi" w:hAnsiTheme="minorHAnsi" w:cstheme="minorHAnsi"/>
        </w:rPr>
        <w:t xml:space="preserve"> to </w:t>
      </w:r>
      <w:r w:rsidR="00455335" w:rsidRPr="00455335">
        <w:rPr>
          <w:rFonts w:asciiTheme="minorHAnsi" w:hAnsiTheme="minorHAnsi" w:cstheme="minorHAnsi"/>
          <w:position w:val="-6"/>
        </w:rPr>
        <w:object w:dxaOrig="560" w:dyaOrig="279" w14:anchorId="45BF5254">
          <v:shape id="_x0000_i1034" type="#_x0000_t75" alt="x equals b" style="width:27.9pt;height:14.1pt" o:ole="">
            <v:imagedata r:id="rId24" o:title=""/>
          </v:shape>
          <o:OLEObject Type="Embed" ProgID="Equation.DSMT4" ShapeID="_x0000_i1034" DrawAspect="Content" ObjectID="_1624278328" r:id="rId25"/>
        </w:object>
      </w:r>
      <w:r w:rsidR="00455335">
        <w:rPr>
          <w:rFonts w:asciiTheme="minorHAnsi" w:hAnsiTheme="minorHAnsi" w:cstheme="minorHAnsi"/>
        </w:rPr>
        <w:t xml:space="preserve"> </w:t>
      </w:r>
      <w:r w:rsidRPr="004938C5">
        <w:rPr>
          <w:rFonts w:asciiTheme="minorHAnsi" w:hAnsiTheme="minorHAnsi" w:cstheme="minorHAnsi"/>
        </w:rPr>
        <w:t>in the direction of the force is</w:t>
      </w:r>
    </w:p>
    <w:p w14:paraId="39EF03B7" w14:textId="712C3E1F" w:rsidR="00F16030" w:rsidRPr="00455335" w:rsidRDefault="00455335" w:rsidP="00455335">
      <w:pPr>
        <w:spacing w:after="240"/>
        <w:jc w:val="center"/>
        <w:rPr>
          <w:rFonts w:asciiTheme="minorHAnsi" w:hAnsiTheme="minorHAnsi" w:cstheme="minorHAnsi"/>
        </w:rPr>
      </w:pPr>
      <w:r w:rsidRPr="00455335">
        <w:rPr>
          <w:rFonts w:asciiTheme="minorHAnsi" w:hAnsiTheme="minorHAnsi" w:cstheme="minorHAnsi"/>
          <w:position w:val="-18"/>
        </w:rPr>
        <w:object w:dxaOrig="1460" w:dyaOrig="520" w14:anchorId="373FCF14">
          <v:shape id="_x0000_i1035" type="#_x0000_t75" alt="W equals the integral from a to b of F of x d x" style="width:72.9pt;height:26.1pt" o:ole="">
            <v:imagedata r:id="rId26" o:title=""/>
          </v:shape>
          <o:OLEObject Type="Embed" ProgID="Equation.DSMT4" ShapeID="_x0000_i1035" DrawAspect="Content" ObjectID="_1624278329" r:id="rId27"/>
        </w:object>
      </w:r>
      <w:r>
        <w:rPr>
          <w:rFonts w:asciiTheme="minorHAnsi" w:hAnsiTheme="minorHAnsi" w:cstheme="minorHAnsi"/>
        </w:rPr>
        <w:t xml:space="preserve">. </w:t>
      </w:r>
    </w:p>
    <w:p w14:paraId="6C368B52" w14:textId="5EB222D1" w:rsidR="00CC7368" w:rsidRPr="004938C5" w:rsidRDefault="008F5C0F" w:rsidP="009A6961">
      <w:pPr>
        <w:spacing w:after="120"/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</w:rPr>
        <w:t>O</w:t>
      </w:r>
      <w:r w:rsidR="00C80FAB" w:rsidRPr="004938C5">
        <w:rPr>
          <w:rFonts w:asciiTheme="minorHAnsi" w:hAnsiTheme="minorHAnsi" w:cstheme="minorHAnsi"/>
        </w:rPr>
        <w:t>n</w:t>
      </w:r>
      <w:r w:rsidRPr="004938C5">
        <w:rPr>
          <w:rFonts w:asciiTheme="minorHAnsi" w:hAnsiTheme="minorHAnsi" w:cstheme="minorHAnsi"/>
        </w:rPr>
        <w:t>e</w:t>
      </w:r>
      <w:r w:rsidR="00C80FAB" w:rsidRPr="004938C5">
        <w:rPr>
          <w:rFonts w:asciiTheme="minorHAnsi" w:hAnsiTheme="minorHAnsi" w:cstheme="minorHAnsi"/>
        </w:rPr>
        <w:t xml:space="preserve"> application of force and</w:t>
      </w:r>
      <w:r w:rsidRPr="004938C5">
        <w:rPr>
          <w:rFonts w:asciiTheme="minorHAnsi" w:hAnsiTheme="minorHAnsi" w:cstheme="minorHAnsi"/>
        </w:rPr>
        <w:t xml:space="preserve"> work </w:t>
      </w:r>
      <w:r w:rsidR="00C80FAB" w:rsidRPr="004938C5">
        <w:rPr>
          <w:rFonts w:asciiTheme="minorHAnsi" w:hAnsiTheme="minorHAnsi" w:cstheme="minorHAnsi"/>
        </w:rPr>
        <w:t>is the stretching and compression of a spring.</w:t>
      </w:r>
    </w:p>
    <w:p w14:paraId="77759EC4" w14:textId="1B77962F" w:rsidR="00CC7368" w:rsidRDefault="00CC7368" w:rsidP="004938C5">
      <w:pPr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</w:rPr>
        <w:t xml:space="preserve">According to Hooke’s Law, the force required to keep the spring in the compressed or stretched position </w:t>
      </w:r>
      <w:r w:rsidR="009A6961">
        <w:rPr>
          <w:rFonts w:asciiTheme="minorHAnsi" w:hAnsiTheme="minorHAnsi" w:cstheme="minorHAnsi"/>
          <w:i/>
          <w:iCs/>
        </w:rPr>
        <w:t>x</w:t>
      </w:r>
      <w:r w:rsidRPr="004938C5">
        <w:rPr>
          <w:rFonts w:asciiTheme="minorHAnsi" w:hAnsiTheme="minorHAnsi" w:cstheme="minorHAnsi"/>
        </w:rPr>
        <w:t xml:space="preserve"> units from the equilibrium position is</w:t>
      </w:r>
      <w:r w:rsidR="008F5C0F" w:rsidRPr="004938C5">
        <w:rPr>
          <w:rFonts w:asciiTheme="minorHAnsi" w:hAnsiTheme="minorHAnsi" w:cstheme="minorHAnsi"/>
        </w:rPr>
        <w:t xml:space="preserve"> given by</w:t>
      </w:r>
      <w:r w:rsidRPr="004938C5">
        <w:rPr>
          <w:rFonts w:asciiTheme="minorHAnsi" w:hAnsiTheme="minorHAnsi" w:cstheme="minorHAnsi"/>
        </w:rPr>
        <w:t xml:space="preserve"> </w:t>
      </w:r>
      <w:r w:rsidR="009A6961" w:rsidRPr="009A6961">
        <w:rPr>
          <w:rFonts w:asciiTheme="minorHAnsi" w:hAnsiTheme="minorHAnsi" w:cstheme="minorHAnsi"/>
          <w:position w:val="-10"/>
        </w:rPr>
        <w:object w:dxaOrig="999" w:dyaOrig="320" w14:anchorId="7AC14CAA">
          <v:shape id="_x0000_i1036" type="#_x0000_t75" alt="F of x equals k x" style="width:50.1pt;height:15.9pt" o:ole="">
            <v:imagedata r:id="rId28" o:title=""/>
          </v:shape>
          <o:OLEObject Type="Embed" ProgID="Equation.DSMT4" ShapeID="_x0000_i1036" DrawAspect="Content" ObjectID="_1624278330" r:id="rId29"/>
        </w:object>
      </w:r>
      <w:r w:rsidRPr="004938C5">
        <w:rPr>
          <w:rFonts w:asciiTheme="minorHAnsi" w:hAnsiTheme="minorHAnsi" w:cstheme="minorHAnsi"/>
        </w:rPr>
        <w:t xml:space="preserve">, where the positive spring constant </w:t>
      </w:r>
      <w:r w:rsidR="009A6961">
        <w:rPr>
          <w:rFonts w:asciiTheme="minorHAnsi" w:hAnsiTheme="minorHAnsi" w:cstheme="minorHAnsi"/>
          <w:i/>
          <w:iCs/>
        </w:rPr>
        <w:t>k</w:t>
      </w:r>
      <w:r w:rsidRPr="004938C5">
        <w:rPr>
          <w:rFonts w:asciiTheme="minorHAnsi" w:hAnsiTheme="minorHAnsi" w:cstheme="minorHAnsi"/>
        </w:rPr>
        <w:t xml:space="preserve"> measures the stiffness of the spring.  To stretch the spring to a position </w:t>
      </w:r>
      <w:r w:rsidR="00E3123E" w:rsidRPr="009A6961">
        <w:rPr>
          <w:rFonts w:asciiTheme="minorHAnsi" w:hAnsiTheme="minorHAnsi" w:cstheme="minorHAnsi"/>
          <w:position w:val="-6"/>
        </w:rPr>
        <w:object w:dxaOrig="560" w:dyaOrig="279" w14:anchorId="4EE3EE8A">
          <v:shape id="_x0000_i1037" type="#_x0000_t75" alt="x greater than 0" style="width:27.9pt;height:14.1pt" o:ole="">
            <v:imagedata r:id="rId30" o:title=""/>
          </v:shape>
          <o:OLEObject Type="Embed" ProgID="Equation.DSMT4" ShapeID="_x0000_i1037" DrawAspect="Content" ObjectID="_1624278331" r:id="rId31"/>
        </w:object>
      </w:r>
      <w:r w:rsidRPr="004938C5">
        <w:rPr>
          <w:rFonts w:asciiTheme="minorHAnsi" w:hAnsiTheme="minorHAnsi" w:cstheme="minorHAnsi"/>
        </w:rPr>
        <w:t xml:space="preserve">, a force </w:t>
      </w:r>
      <w:r w:rsidR="00535164" w:rsidRPr="009A6961">
        <w:rPr>
          <w:rFonts w:asciiTheme="minorHAnsi" w:hAnsiTheme="minorHAnsi" w:cstheme="minorHAnsi"/>
          <w:position w:val="-6"/>
        </w:rPr>
        <w:object w:dxaOrig="620" w:dyaOrig="279" w14:anchorId="22C67E0A">
          <v:shape id="_x0000_i1038" type="#_x0000_t75" alt="F greater than 0" style="width:37.8pt;height:14.1pt" o:ole="">
            <v:imagedata r:id="rId32" o:title=""/>
          </v:shape>
          <o:OLEObject Type="Embed" ProgID="Equation.DSMT4" ShapeID="_x0000_i1038" DrawAspect="Content" ObjectID="_1624278332" r:id="rId33"/>
        </w:object>
      </w:r>
      <w:r w:rsidR="009A6961">
        <w:rPr>
          <w:rFonts w:asciiTheme="minorHAnsi" w:hAnsiTheme="minorHAnsi" w:cstheme="minorHAnsi"/>
        </w:rPr>
        <w:t xml:space="preserve"> </w:t>
      </w:r>
      <w:r w:rsidRPr="004938C5">
        <w:rPr>
          <w:rFonts w:asciiTheme="minorHAnsi" w:hAnsiTheme="minorHAnsi" w:cstheme="minorHAnsi"/>
        </w:rPr>
        <w:t xml:space="preserve">(in the positive direction) is required.  To compress the spring to a position </w:t>
      </w:r>
      <w:r w:rsidR="00E3123E" w:rsidRPr="009A6961">
        <w:rPr>
          <w:rFonts w:asciiTheme="minorHAnsi" w:hAnsiTheme="minorHAnsi" w:cstheme="minorHAnsi"/>
          <w:position w:val="-6"/>
        </w:rPr>
        <w:object w:dxaOrig="560" w:dyaOrig="279" w14:anchorId="3A6FB567">
          <v:shape id="_x0000_i1039" type="#_x0000_t75" alt="x less than 0" style="width:27.9pt;height:14.1pt" o:ole="">
            <v:imagedata r:id="rId34" o:title=""/>
          </v:shape>
          <o:OLEObject Type="Embed" ProgID="Equation.DSMT4" ShapeID="_x0000_i1039" DrawAspect="Content" ObjectID="_1624278333" r:id="rId35"/>
        </w:object>
      </w:r>
      <w:r w:rsidRPr="004938C5">
        <w:rPr>
          <w:rFonts w:asciiTheme="minorHAnsi" w:hAnsiTheme="minorHAnsi" w:cstheme="minorHAnsi"/>
        </w:rPr>
        <w:t xml:space="preserve">, a force </w:t>
      </w:r>
      <w:r w:rsidR="00E3123E" w:rsidRPr="00E3123E">
        <w:rPr>
          <w:rFonts w:asciiTheme="minorHAnsi" w:hAnsiTheme="minorHAnsi" w:cstheme="minorHAnsi"/>
          <w:position w:val="-6"/>
        </w:rPr>
        <w:object w:dxaOrig="600" w:dyaOrig="279" w14:anchorId="57D8B550">
          <v:shape id="_x0000_i1040" type="#_x0000_t75" alt="F less than 0" style="width:30pt;height:14.1pt" o:ole="">
            <v:imagedata r:id="rId36" o:title=""/>
          </v:shape>
          <o:OLEObject Type="Embed" ProgID="Equation.DSMT4" ShapeID="_x0000_i1040" DrawAspect="Content" ObjectID="_1624278334" r:id="rId37"/>
        </w:object>
      </w:r>
      <w:r w:rsidR="009A6961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4938C5">
        <w:rPr>
          <w:rFonts w:asciiTheme="minorHAnsi" w:hAnsiTheme="minorHAnsi" w:cstheme="minorHAnsi"/>
        </w:rPr>
        <w:t>(in the negative direction) is required.</w:t>
      </w:r>
    </w:p>
    <w:p w14:paraId="1CA4FBB2" w14:textId="77777777" w:rsidR="009A6961" w:rsidRPr="004938C5" w:rsidRDefault="009A6961" w:rsidP="004938C5">
      <w:pPr>
        <w:rPr>
          <w:rFonts w:asciiTheme="minorHAnsi" w:hAnsiTheme="minorHAnsi" w:cstheme="minorHAnsi"/>
        </w:rPr>
      </w:pPr>
    </w:p>
    <w:p w14:paraId="1B734B35" w14:textId="72EE9F2A" w:rsidR="00CC5771" w:rsidRPr="004938C5" w:rsidRDefault="009A6961" w:rsidP="00E3123E">
      <w:pPr>
        <w:ind w:firstLine="720"/>
        <w:rPr>
          <w:rFonts w:asciiTheme="minorHAnsi" w:hAnsiTheme="minorHAnsi" w:cstheme="minorHAnsi"/>
        </w:rPr>
      </w:pPr>
      <w:r w:rsidRPr="004938C5">
        <w:rPr>
          <w:rFonts w:asciiTheme="minorHAnsi" w:hAnsiTheme="minorHAnsi" w:cstheme="minorHAnsi"/>
          <w:noProof/>
        </w:rPr>
        <w:drawing>
          <wp:inline distT="0" distB="0" distL="0" distR="0" wp14:anchorId="475CF609" wp14:editId="726F9179">
            <wp:extent cx="3941960" cy="2286000"/>
            <wp:effectExtent l="0" t="0" r="1905" b="0"/>
            <wp:docPr id="12291" name="Picture 3" descr="Three diagrams.  The first illustrates a spring in equilibrium in horizontal position:  The left end is fixed and the right end is free. The position of the right end is marked with a vertical line and labeled x = 0. Second diagram illustrates the spring under stretched position. When a force F greater than 0, is applied on the spring rightward, it stretches to a new position and it is marked with an another vertical line. The new position is x greater than 0. Third diagram illustrates the spring under compressed position. When a force F less than 0, is applied on the spring leftward, it compresses to a new position and it is marked with another vertical line. The new position is x less than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9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7ABA" w14:textId="77777777" w:rsidR="00CC5771" w:rsidRPr="004938C5" w:rsidRDefault="00CC5771" w:rsidP="004938C5">
      <w:pPr>
        <w:rPr>
          <w:rFonts w:asciiTheme="minorHAnsi" w:hAnsiTheme="minorHAnsi" w:cstheme="minorHAnsi"/>
          <w:b/>
        </w:rPr>
      </w:pPr>
    </w:p>
    <w:sectPr w:rsidR="00CC5771" w:rsidRPr="0049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94AF8"/>
    <w:multiLevelType w:val="hybridMultilevel"/>
    <w:tmpl w:val="AEC6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5B6B"/>
    <w:multiLevelType w:val="hybridMultilevel"/>
    <w:tmpl w:val="831C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2B"/>
    <w:rsid w:val="0008172F"/>
    <w:rsid w:val="00091DD7"/>
    <w:rsid w:val="000942A3"/>
    <w:rsid w:val="000C6DC4"/>
    <w:rsid w:val="000E40C6"/>
    <w:rsid w:val="000F1C80"/>
    <w:rsid w:val="00116F48"/>
    <w:rsid w:val="001252C1"/>
    <w:rsid w:val="001339BA"/>
    <w:rsid w:val="001659D2"/>
    <w:rsid w:val="0017519C"/>
    <w:rsid w:val="00197F32"/>
    <w:rsid w:val="001A08A8"/>
    <w:rsid w:val="001A2863"/>
    <w:rsid w:val="001A5698"/>
    <w:rsid w:val="001B6A56"/>
    <w:rsid w:val="001F5AB4"/>
    <w:rsid w:val="00201917"/>
    <w:rsid w:val="0026172B"/>
    <w:rsid w:val="002756FF"/>
    <w:rsid w:val="0029426E"/>
    <w:rsid w:val="00297004"/>
    <w:rsid w:val="002B3DFC"/>
    <w:rsid w:val="002D4DEA"/>
    <w:rsid w:val="002F4052"/>
    <w:rsid w:val="00307F08"/>
    <w:rsid w:val="0031251D"/>
    <w:rsid w:val="00322CEC"/>
    <w:rsid w:val="0033439D"/>
    <w:rsid w:val="00342429"/>
    <w:rsid w:val="0036405D"/>
    <w:rsid w:val="003734CF"/>
    <w:rsid w:val="00374611"/>
    <w:rsid w:val="00381D7F"/>
    <w:rsid w:val="003C4D12"/>
    <w:rsid w:val="003E2B20"/>
    <w:rsid w:val="003E7262"/>
    <w:rsid w:val="00425AC6"/>
    <w:rsid w:val="00452A47"/>
    <w:rsid w:val="00455335"/>
    <w:rsid w:val="00462A0D"/>
    <w:rsid w:val="00475182"/>
    <w:rsid w:val="00476E96"/>
    <w:rsid w:val="00481D05"/>
    <w:rsid w:val="00482850"/>
    <w:rsid w:val="00487DB9"/>
    <w:rsid w:val="00492A47"/>
    <w:rsid w:val="004938C5"/>
    <w:rsid w:val="00496BA3"/>
    <w:rsid w:val="005038A8"/>
    <w:rsid w:val="00513758"/>
    <w:rsid w:val="00513A8F"/>
    <w:rsid w:val="0052255E"/>
    <w:rsid w:val="00535164"/>
    <w:rsid w:val="0054712B"/>
    <w:rsid w:val="005626CF"/>
    <w:rsid w:val="00583852"/>
    <w:rsid w:val="00585DCC"/>
    <w:rsid w:val="00601C2A"/>
    <w:rsid w:val="00672041"/>
    <w:rsid w:val="0068248C"/>
    <w:rsid w:val="006846A6"/>
    <w:rsid w:val="00685383"/>
    <w:rsid w:val="00690609"/>
    <w:rsid w:val="00696C76"/>
    <w:rsid w:val="006A6810"/>
    <w:rsid w:val="006C7A30"/>
    <w:rsid w:val="006D4BB5"/>
    <w:rsid w:val="006E0311"/>
    <w:rsid w:val="006E05C9"/>
    <w:rsid w:val="006F50E1"/>
    <w:rsid w:val="006F56FB"/>
    <w:rsid w:val="0070553D"/>
    <w:rsid w:val="00717450"/>
    <w:rsid w:val="00754ECB"/>
    <w:rsid w:val="00790FD6"/>
    <w:rsid w:val="007A0A36"/>
    <w:rsid w:val="007B340C"/>
    <w:rsid w:val="00822BA7"/>
    <w:rsid w:val="00822D17"/>
    <w:rsid w:val="0082676C"/>
    <w:rsid w:val="008364E6"/>
    <w:rsid w:val="0085196D"/>
    <w:rsid w:val="008567CE"/>
    <w:rsid w:val="00862CB1"/>
    <w:rsid w:val="0086605C"/>
    <w:rsid w:val="0087259D"/>
    <w:rsid w:val="00877F7A"/>
    <w:rsid w:val="008A06A2"/>
    <w:rsid w:val="008C7104"/>
    <w:rsid w:val="008D3A4F"/>
    <w:rsid w:val="008F5C0F"/>
    <w:rsid w:val="00914DC9"/>
    <w:rsid w:val="009470F0"/>
    <w:rsid w:val="00964C1A"/>
    <w:rsid w:val="009726AD"/>
    <w:rsid w:val="009733B9"/>
    <w:rsid w:val="009741ED"/>
    <w:rsid w:val="00993D78"/>
    <w:rsid w:val="009A6961"/>
    <w:rsid w:val="009D4D3D"/>
    <w:rsid w:val="009D5528"/>
    <w:rsid w:val="00A27B8D"/>
    <w:rsid w:val="00A36907"/>
    <w:rsid w:val="00A71E64"/>
    <w:rsid w:val="00A7430B"/>
    <w:rsid w:val="00A97167"/>
    <w:rsid w:val="00AA4999"/>
    <w:rsid w:val="00AC0228"/>
    <w:rsid w:val="00AF7249"/>
    <w:rsid w:val="00B17AE7"/>
    <w:rsid w:val="00B2025F"/>
    <w:rsid w:val="00B572C1"/>
    <w:rsid w:val="00B70032"/>
    <w:rsid w:val="00B74191"/>
    <w:rsid w:val="00B817E5"/>
    <w:rsid w:val="00BB716A"/>
    <w:rsid w:val="00C61E4D"/>
    <w:rsid w:val="00C664A5"/>
    <w:rsid w:val="00C760CC"/>
    <w:rsid w:val="00C80FAB"/>
    <w:rsid w:val="00C82284"/>
    <w:rsid w:val="00C867A9"/>
    <w:rsid w:val="00C954E5"/>
    <w:rsid w:val="00C977CE"/>
    <w:rsid w:val="00CB63FD"/>
    <w:rsid w:val="00CC1772"/>
    <w:rsid w:val="00CC5771"/>
    <w:rsid w:val="00CC7368"/>
    <w:rsid w:val="00D45AA7"/>
    <w:rsid w:val="00D5039D"/>
    <w:rsid w:val="00D66C38"/>
    <w:rsid w:val="00D700AF"/>
    <w:rsid w:val="00D75F84"/>
    <w:rsid w:val="00D8089E"/>
    <w:rsid w:val="00DA0EB5"/>
    <w:rsid w:val="00DA5729"/>
    <w:rsid w:val="00DB33B8"/>
    <w:rsid w:val="00DC2669"/>
    <w:rsid w:val="00DC42E2"/>
    <w:rsid w:val="00DC478E"/>
    <w:rsid w:val="00DE7CD2"/>
    <w:rsid w:val="00E3123E"/>
    <w:rsid w:val="00E36C74"/>
    <w:rsid w:val="00E64391"/>
    <w:rsid w:val="00E95402"/>
    <w:rsid w:val="00E969E7"/>
    <w:rsid w:val="00EE3F03"/>
    <w:rsid w:val="00EF4044"/>
    <w:rsid w:val="00F06BD8"/>
    <w:rsid w:val="00F11FEF"/>
    <w:rsid w:val="00F12407"/>
    <w:rsid w:val="00F16030"/>
    <w:rsid w:val="00F317BE"/>
    <w:rsid w:val="00F32ADB"/>
    <w:rsid w:val="00F56484"/>
    <w:rsid w:val="00F62A8A"/>
    <w:rsid w:val="00F65FE1"/>
    <w:rsid w:val="00F735E7"/>
    <w:rsid w:val="00FB767E"/>
    <w:rsid w:val="00FC63DE"/>
    <w:rsid w:val="00FD1C27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1583F48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0F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0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0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0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38C5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8C5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470F0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5A9-AC62-4F07-95A9-CFB53F63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Stephanie H Kurtz</cp:lastModifiedBy>
  <cp:revision>4</cp:revision>
  <dcterms:created xsi:type="dcterms:W3CDTF">2019-06-22T21:17:00Z</dcterms:created>
  <dcterms:modified xsi:type="dcterms:W3CDTF">2019-07-10T20:38:00Z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