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B734" w14:textId="77777777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9A241C">
        <w:t>3.6</w:t>
      </w:r>
      <w:r w:rsidR="00DF7F91">
        <w:tab/>
      </w:r>
    </w:p>
    <w:p w14:paraId="02A92B1F" w14:textId="77777777" w:rsidR="001E08C9" w:rsidRDefault="001E08C9" w:rsidP="00644565">
      <w:pPr>
        <w:pStyle w:val="Heading1"/>
      </w:pPr>
    </w:p>
    <w:p w14:paraId="2EE806F3" w14:textId="77777777" w:rsidR="00976349" w:rsidRDefault="00976349" w:rsidP="006341C6">
      <w:pPr>
        <w:spacing w:after="300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Topic</w:t>
      </w:r>
      <w:r w:rsidRPr="00F511E5">
        <w:rPr>
          <w:rFonts w:asciiTheme="minorHAnsi" w:hAnsiTheme="minorHAnsi" w:cstheme="minorHAnsi"/>
          <w:b/>
          <w:color w:val="000000" w:themeColor="text1"/>
        </w:rPr>
        <w:t xml:space="preserve"> 1:  Sketching the Graphs of the Basic Functions </w:t>
      </w:r>
    </w:p>
    <w:p w14:paraId="165F6516" w14:textId="77777777" w:rsidR="00976349" w:rsidRDefault="00976349" w:rsidP="006341C6">
      <w:pPr>
        <w:spacing w:after="300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Topic</w:t>
      </w:r>
      <w:r w:rsidRPr="00F511E5">
        <w:rPr>
          <w:rFonts w:asciiTheme="minorHAnsi" w:hAnsiTheme="minorHAnsi" w:cstheme="minorHAnsi"/>
          <w:b/>
          <w:color w:val="000000" w:themeColor="text1"/>
        </w:rPr>
        <w:t xml:space="preserve"> 2:  Sketching the Graphs of Basic Functions with Restricted Domains</w:t>
      </w:r>
    </w:p>
    <w:p w14:paraId="64B5A813" w14:textId="77777777" w:rsidR="006341C6" w:rsidRDefault="006341C6" w:rsidP="009A40CF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Topic 3:</w:t>
      </w:r>
      <w:r w:rsidR="00DC7A71">
        <w:rPr>
          <w:rFonts w:asciiTheme="minorHAnsi" w:hAnsiTheme="minorHAnsi" w:cstheme="minorHAnsi"/>
          <w:b/>
          <w:color w:val="000000" w:themeColor="text1"/>
        </w:rPr>
        <w:t xml:space="preserve">  Using Vertical or Horizontal Shifts to Graph Functions</w:t>
      </w:r>
    </w:p>
    <w:p w14:paraId="3E156549" w14:textId="028F5827" w:rsidR="00A232D0" w:rsidRPr="00F511E5" w:rsidRDefault="00A232D0" w:rsidP="00A232D0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(Video: Graphing Piecewise-Defined Functions; Shifting/Refle</w:t>
      </w:r>
      <w:r w:rsidR="008050E4">
        <w:rPr>
          <w:rFonts w:asciiTheme="minorHAnsi" w:hAnsiTheme="minorHAnsi" w:cstheme="minorHAnsi"/>
          <w:b/>
          <w:color w:val="000000" w:themeColor="text1"/>
        </w:rPr>
        <w:t>cting Graphs of Functions</w:t>
      </w:r>
      <w:r w:rsidR="00EE295E">
        <w:rPr>
          <w:rFonts w:asciiTheme="minorHAnsi" w:hAnsiTheme="minorHAnsi" w:cstheme="minorHAnsi"/>
          <w:b/>
          <w:color w:val="000000" w:themeColor="text1"/>
        </w:rPr>
        <w:t xml:space="preserve"> 14:32</w:t>
      </w:r>
      <w:r w:rsidR="008050E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F6FF2">
        <w:rPr>
          <w:rFonts w:asciiTheme="minorHAnsi" w:hAnsiTheme="minorHAnsi" w:cstheme="minorHAnsi"/>
          <w:b/>
          <w:color w:val="000000" w:themeColor="text1"/>
        </w:rPr>
        <w:t>–</w:t>
      </w:r>
      <w:r w:rsidR="008050E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F6FF2">
        <w:rPr>
          <w:rFonts w:asciiTheme="minorHAnsi" w:hAnsiTheme="minorHAnsi" w:cstheme="minorHAnsi"/>
          <w:b/>
          <w:color w:val="000000" w:themeColor="text1"/>
        </w:rPr>
        <w:t>31:22</w:t>
      </w:r>
      <w:r>
        <w:rPr>
          <w:rFonts w:asciiTheme="minorHAnsi" w:hAnsiTheme="minorHAnsi" w:cstheme="minorHAnsi"/>
          <w:b/>
          <w:color w:val="000000" w:themeColor="text1"/>
        </w:rPr>
        <w:t xml:space="preserve">) </w:t>
      </w:r>
    </w:p>
    <w:p w14:paraId="27FDCBC0" w14:textId="77777777" w:rsidR="009A40CF" w:rsidRDefault="009A40CF" w:rsidP="009A40CF">
      <w:pPr>
        <w:rPr>
          <w:rFonts w:asciiTheme="minorHAnsi" w:hAnsiTheme="minorHAnsi" w:cstheme="minorHAnsi"/>
          <w:b/>
          <w:color w:val="000000" w:themeColor="text1"/>
        </w:rPr>
      </w:pPr>
    </w:p>
    <w:p w14:paraId="4E7E5F56" w14:textId="77777777" w:rsidR="009A40CF" w:rsidRDefault="009A40CF" w:rsidP="009A40CF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Recall from section 3.4 that for a positive number </w:t>
      </w:r>
      <m:oMath>
        <m:r>
          <w:rPr>
            <w:rFonts w:ascii="Cambria Math" w:hAnsi="Cambria Math"/>
            <w:color w:val="000000" w:themeColor="text1"/>
          </w:rPr>
          <m:t>c</m:t>
        </m:r>
      </m:oMath>
      <w:r>
        <w:rPr>
          <w:rFonts w:asciiTheme="minorHAnsi" w:hAnsiTheme="minorHAnsi"/>
          <w:color w:val="000000" w:themeColor="text1"/>
        </w:rPr>
        <w:t>:</w:t>
      </w:r>
    </w:p>
    <w:p w14:paraId="611C573B" w14:textId="77777777" w:rsidR="009A40CF" w:rsidRDefault="009A40CF" w:rsidP="009A40CF">
      <w:pPr>
        <w:pStyle w:val="ListParagraph"/>
        <w:numPr>
          <w:ilvl w:val="0"/>
          <w:numId w:val="28"/>
        </w:numPr>
        <w:contextualSpacing/>
        <w:rPr>
          <w:rFonts w:asciiTheme="minorHAnsi" w:hAnsiTheme="minorHAnsi"/>
          <w:color w:val="000000" w:themeColor="text1"/>
        </w:rPr>
      </w:pPr>
      <w:r w:rsidRPr="00E970D1">
        <w:rPr>
          <w:rFonts w:asciiTheme="minorHAnsi" w:hAnsiTheme="minorHAnsi"/>
          <w:color w:val="000000" w:themeColor="text1"/>
        </w:rPr>
        <w:t xml:space="preserve">The graph of </w:t>
      </w:r>
      <m:oMath>
        <m:r>
          <w:rPr>
            <w:rFonts w:ascii="Cambria Math" w:hAnsi="Cambria Math"/>
            <w:color w:val="000000" w:themeColor="text1"/>
          </w:rPr>
          <m:t>g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=f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+c</m:t>
        </m:r>
      </m:oMath>
      <w:r w:rsidRPr="00E970D1">
        <w:rPr>
          <w:rFonts w:asciiTheme="minorHAnsi" w:hAnsiTheme="minorHAnsi"/>
          <w:color w:val="000000" w:themeColor="text1"/>
        </w:rPr>
        <w:t xml:space="preserve"> is the graph of </w:t>
      </w:r>
      <m:oMath>
        <m:r>
          <w:rPr>
            <w:rFonts w:ascii="Cambria Math" w:hAnsi="Cambria Math"/>
            <w:color w:val="000000" w:themeColor="text1"/>
          </w:rPr>
          <m:t>y=f(x)</m:t>
        </m:r>
      </m:oMath>
      <w:r w:rsidRPr="00E970D1">
        <w:rPr>
          <w:rFonts w:asciiTheme="minorHAnsi" w:hAnsiTheme="minorHAnsi"/>
          <w:color w:val="000000" w:themeColor="text1"/>
        </w:rPr>
        <w:t xml:space="preserve"> shifted </w:t>
      </w:r>
      <m:oMath>
        <m:r>
          <w:rPr>
            <w:rFonts w:ascii="Cambria Math" w:hAnsi="Cambria Math"/>
            <w:color w:val="000000" w:themeColor="text1"/>
          </w:rPr>
          <m:t>c</m:t>
        </m:r>
      </m:oMath>
      <w:r w:rsidRPr="00E970D1">
        <w:rPr>
          <w:rFonts w:asciiTheme="minorHAnsi" w:hAnsiTheme="minorHAnsi"/>
          <w:color w:val="000000" w:themeColor="text1"/>
        </w:rPr>
        <w:t xml:space="preserve"> units upward. </w:t>
      </w:r>
    </w:p>
    <w:p w14:paraId="174B6F58" w14:textId="77777777" w:rsidR="009A40CF" w:rsidRDefault="009A40CF" w:rsidP="009A40CF">
      <w:pPr>
        <w:pStyle w:val="ListParagraph"/>
        <w:numPr>
          <w:ilvl w:val="0"/>
          <w:numId w:val="28"/>
        </w:numPr>
        <w:contextualSpacing/>
        <w:rPr>
          <w:rFonts w:asciiTheme="minorHAnsi" w:hAnsiTheme="minorHAnsi"/>
          <w:color w:val="000000" w:themeColor="text1"/>
        </w:rPr>
      </w:pPr>
      <w:r w:rsidRPr="00E970D1">
        <w:rPr>
          <w:rFonts w:asciiTheme="minorHAnsi" w:hAnsiTheme="minorHAnsi"/>
          <w:color w:val="000000" w:themeColor="text1"/>
        </w:rPr>
        <w:t xml:space="preserve">The graph of </w:t>
      </w:r>
      <m:oMath>
        <m:r>
          <w:rPr>
            <w:rFonts w:ascii="Cambria Math" w:hAnsi="Cambria Math"/>
            <w:color w:val="000000" w:themeColor="text1"/>
          </w:rPr>
          <m:t>g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=f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-c</m:t>
        </m:r>
      </m:oMath>
      <w:r w:rsidRPr="00E970D1">
        <w:rPr>
          <w:rFonts w:asciiTheme="minorHAnsi" w:hAnsiTheme="minorHAnsi"/>
          <w:color w:val="000000" w:themeColor="text1"/>
        </w:rPr>
        <w:t xml:space="preserve"> is </w:t>
      </w:r>
      <w:r>
        <w:rPr>
          <w:rFonts w:asciiTheme="minorHAnsi" w:hAnsiTheme="minorHAnsi"/>
          <w:color w:val="000000" w:themeColor="text1"/>
        </w:rPr>
        <w:t xml:space="preserve">the graph of </w:t>
      </w:r>
      <m:oMath>
        <m:r>
          <w:rPr>
            <w:rFonts w:ascii="Cambria Math" w:hAnsi="Cambria Math"/>
            <w:color w:val="000000" w:themeColor="text1"/>
          </w:rPr>
          <m:t>y=f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</m:oMath>
      <w:r>
        <w:rPr>
          <w:rFonts w:asciiTheme="minorHAnsi" w:hAnsiTheme="minorHAnsi"/>
          <w:color w:val="000000" w:themeColor="text1"/>
        </w:rPr>
        <w:t xml:space="preserve"> sh</w:t>
      </w:r>
      <w:r w:rsidRPr="00E970D1">
        <w:rPr>
          <w:rFonts w:asciiTheme="minorHAnsi" w:hAnsiTheme="minorHAnsi"/>
          <w:color w:val="000000" w:themeColor="text1"/>
        </w:rPr>
        <w:t>ift</w:t>
      </w:r>
      <w:r>
        <w:rPr>
          <w:rFonts w:asciiTheme="minorHAnsi" w:hAnsiTheme="minorHAnsi"/>
          <w:color w:val="000000" w:themeColor="text1"/>
        </w:rPr>
        <w:t>ed</w:t>
      </w:r>
      <w:r w:rsidRPr="00E970D1">
        <w:rPr>
          <w:rFonts w:asciiTheme="minorHAnsi" w:hAnsiTheme="minorHAnsi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c</m:t>
        </m:r>
      </m:oMath>
      <w:r>
        <w:rPr>
          <w:rFonts w:asciiTheme="minorHAnsi" w:hAnsiTheme="minorHAnsi"/>
          <w:color w:val="000000" w:themeColor="text1"/>
        </w:rPr>
        <w:t xml:space="preserve"> units downward. </w:t>
      </w:r>
    </w:p>
    <w:p w14:paraId="43FB2E94" w14:textId="77777777" w:rsidR="009A40CF" w:rsidRDefault="009A40CF" w:rsidP="009A40CF">
      <w:pPr>
        <w:pStyle w:val="ListParagraph"/>
        <w:numPr>
          <w:ilvl w:val="0"/>
          <w:numId w:val="28"/>
        </w:numPr>
        <w:contextualSpacing/>
        <w:rPr>
          <w:rFonts w:asciiTheme="minorHAnsi" w:hAnsiTheme="minorHAnsi"/>
          <w:color w:val="000000" w:themeColor="text1"/>
        </w:rPr>
      </w:pPr>
      <w:r w:rsidRPr="00E970D1">
        <w:rPr>
          <w:rFonts w:asciiTheme="minorHAnsi" w:hAnsiTheme="minorHAnsi"/>
          <w:color w:val="000000" w:themeColor="text1"/>
        </w:rPr>
        <w:t xml:space="preserve">The graph of </w:t>
      </w:r>
      <m:oMath>
        <m:r>
          <w:rPr>
            <w:rFonts w:ascii="Cambria Math" w:hAnsi="Cambria Math"/>
            <w:color w:val="000000" w:themeColor="text1"/>
          </w:rPr>
          <m:t>g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=f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x-c</m:t>
            </m:r>
          </m:e>
        </m:d>
      </m:oMath>
      <w:r w:rsidRPr="00E970D1">
        <w:rPr>
          <w:rFonts w:asciiTheme="minorHAnsi" w:hAnsiTheme="minorHAnsi"/>
          <w:color w:val="000000" w:themeColor="text1"/>
        </w:rPr>
        <w:t xml:space="preserve"> is the graph of </w:t>
      </w:r>
      <m:oMath>
        <m:r>
          <w:rPr>
            <w:rFonts w:ascii="Cambria Math" w:hAnsi="Cambria Math"/>
            <w:color w:val="000000" w:themeColor="text1"/>
          </w:rPr>
          <m:t>y=f(x)</m:t>
        </m:r>
      </m:oMath>
      <w:r w:rsidRPr="00E970D1">
        <w:rPr>
          <w:rFonts w:asciiTheme="minorHAnsi" w:hAnsiTheme="minorHAnsi"/>
          <w:color w:val="000000" w:themeColor="text1"/>
        </w:rPr>
        <w:t xml:space="preserve"> shifted </w:t>
      </w:r>
      <m:oMath>
        <m:r>
          <w:rPr>
            <w:rFonts w:ascii="Cambria Math" w:hAnsi="Cambria Math"/>
            <w:color w:val="000000" w:themeColor="text1"/>
          </w:rPr>
          <m:t>c</m:t>
        </m:r>
      </m:oMath>
      <w:r w:rsidRPr="00E970D1">
        <w:rPr>
          <w:rFonts w:asciiTheme="minorHAnsi" w:hAnsiTheme="minorHAnsi"/>
          <w:color w:val="000000" w:themeColor="text1"/>
        </w:rPr>
        <w:t xml:space="preserve"> units </w:t>
      </w:r>
      <w:r>
        <w:rPr>
          <w:rFonts w:asciiTheme="minorHAnsi" w:hAnsiTheme="minorHAnsi"/>
          <w:color w:val="000000" w:themeColor="text1"/>
        </w:rPr>
        <w:t>to the right</w:t>
      </w:r>
      <w:r w:rsidRPr="00E970D1">
        <w:rPr>
          <w:rFonts w:asciiTheme="minorHAnsi" w:hAnsiTheme="minorHAnsi"/>
          <w:color w:val="000000" w:themeColor="text1"/>
        </w:rPr>
        <w:t xml:space="preserve">. </w:t>
      </w:r>
    </w:p>
    <w:p w14:paraId="329B4A06" w14:textId="57D32BCC" w:rsidR="009A40CF" w:rsidRPr="00EE6AAE" w:rsidRDefault="009A40CF" w:rsidP="00EE6AAE">
      <w:pPr>
        <w:pStyle w:val="ListParagraph"/>
        <w:numPr>
          <w:ilvl w:val="0"/>
          <w:numId w:val="28"/>
        </w:numPr>
        <w:spacing w:after="4400"/>
        <w:ind w:left="806"/>
        <w:contextualSpacing/>
        <w:rPr>
          <w:rFonts w:asciiTheme="minorHAnsi" w:hAnsiTheme="minorHAnsi"/>
          <w:color w:val="000000" w:themeColor="text1"/>
        </w:rPr>
      </w:pPr>
      <w:r w:rsidRPr="00E970D1">
        <w:rPr>
          <w:rFonts w:asciiTheme="minorHAnsi" w:hAnsiTheme="minorHAnsi"/>
          <w:color w:val="000000" w:themeColor="text1"/>
        </w:rPr>
        <w:t xml:space="preserve">The graph of </w:t>
      </w:r>
      <m:oMath>
        <m:r>
          <w:rPr>
            <w:rFonts w:ascii="Cambria Math" w:hAnsi="Cambria Math"/>
            <w:color w:val="000000" w:themeColor="text1"/>
          </w:rPr>
          <m:t>g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  <m:r>
          <w:rPr>
            <w:rFonts w:ascii="Cambria Math" w:hAnsi="Cambria Math"/>
            <w:color w:val="000000" w:themeColor="text1"/>
          </w:rPr>
          <m:t>=f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x+c</m:t>
            </m:r>
          </m:e>
        </m:d>
      </m:oMath>
      <w:r w:rsidRPr="00E970D1">
        <w:rPr>
          <w:rFonts w:asciiTheme="minorHAnsi" w:hAnsiTheme="minorHAnsi"/>
          <w:color w:val="000000" w:themeColor="text1"/>
        </w:rPr>
        <w:t xml:space="preserve"> is </w:t>
      </w:r>
      <w:r>
        <w:rPr>
          <w:rFonts w:asciiTheme="minorHAnsi" w:hAnsiTheme="minorHAnsi"/>
          <w:color w:val="000000" w:themeColor="text1"/>
        </w:rPr>
        <w:t xml:space="preserve">the graph of </w:t>
      </w:r>
      <m:oMath>
        <m:r>
          <w:rPr>
            <w:rFonts w:ascii="Cambria Math" w:hAnsi="Cambria Math"/>
            <w:color w:val="000000" w:themeColor="text1"/>
          </w:rPr>
          <m:t>y=f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d>
      </m:oMath>
      <w:r>
        <w:rPr>
          <w:rFonts w:asciiTheme="minorHAnsi" w:hAnsiTheme="minorHAnsi"/>
          <w:color w:val="000000" w:themeColor="text1"/>
        </w:rPr>
        <w:t xml:space="preserve"> sh</w:t>
      </w:r>
      <w:r w:rsidRPr="00E970D1">
        <w:rPr>
          <w:rFonts w:asciiTheme="minorHAnsi" w:hAnsiTheme="minorHAnsi"/>
          <w:color w:val="000000" w:themeColor="text1"/>
        </w:rPr>
        <w:t>ift</w:t>
      </w:r>
      <w:r>
        <w:rPr>
          <w:rFonts w:asciiTheme="minorHAnsi" w:hAnsiTheme="minorHAnsi"/>
          <w:color w:val="000000" w:themeColor="text1"/>
        </w:rPr>
        <w:t>ed</w:t>
      </w:r>
      <w:r w:rsidRPr="00E970D1">
        <w:rPr>
          <w:rFonts w:asciiTheme="minorHAnsi" w:hAnsiTheme="minorHAnsi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c</m:t>
        </m:r>
      </m:oMath>
      <w:r>
        <w:rPr>
          <w:rFonts w:asciiTheme="minorHAnsi" w:hAnsiTheme="minorHAnsi"/>
          <w:color w:val="000000" w:themeColor="text1"/>
        </w:rPr>
        <w:t xml:space="preserve"> units to the left. </w:t>
      </w:r>
    </w:p>
    <w:p w14:paraId="0A73A35F" w14:textId="77777777" w:rsidR="006341C6" w:rsidRDefault="006341C6" w:rsidP="00EC605F">
      <w:pPr>
        <w:spacing w:after="400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>Topic 4</w:t>
      </w:r>
      <w:r w:rsidRPr="000C348C">
        <w:rPr>
          <w:rStyle w:val="Heading1Char"/>
        </w:rPr>
        <w:t xml:space="preserve">:  </w:t>
      </w:r>
      <w:r w:rsidR="000C348C" w:rsidRPr="000C348C">
        <w:rPr>
          <w:rStyle w:val="Heading1Char"/>
        </w:rPr>
        <w:t>Determining the Domain and Range of a Function from its Graph</w:t>
      </w:r>
    </w:p>
    <w:p w14:paraId="114F292A" w14:textId="77777777" w:rsidR="006341C6" w:rsidRDefault="006341C6" w:rsidP="006341C6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Topic 5:  Graphing Piecewise-Defined Functions</w:t>
      </w:r>
    </w:p>
    <w:p w14:paraId="24EAE5D5" w14:textId="2F0C6FCC" w:rsidR="006341C6" w:rsidRPr="00F511E5" w:rsidRDefault="006341C6" w:rsidP="006341C6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(Video: Graphing </w:t>
      </w:r>
      <w:r w:rsidR="00DC7A71">
        <w:rPr>
          <w:rFonts w:asciiTheme="minorHAnsi" w:hAnsiTheme="minorHAnsi" w:cstheme="minorHAnsi"/>
          <w:b/>
          <w:color w:val="000000" w:themeColor="text1"/>
        </w:rPr>
        <w:t>Piecew</w:t>
      </w:r>
      <w:r w:rsidR="00A6105B">
        <w:rPr>
          <w:rFonts w:asciiTheme="minorHAnsi" w:hAnsiTheme="minorHAnsi" w:cstheme="minorHAnsi"/>
          <w:b/>
          <w:color w:val="000000" w:themeColor="text1"/>
        </w:rPr>
        <w:t>ise-Defined Functions; Shifting/</w:t>
      </w:r>
      <w:r>
        <w:rPr>
          <w:rFonts w:asciiTheme="minorHAnsi" w:hAnsiTheme="minorHAnsi" w:cstheme="minorHAnsi"/>
          <w:b/>
          <w:color w:val="000000" w:themeColor="text1"/>
        </w:rPr>
        <w:t xml:space="preserve">Reflecting Graphs of Functions 0:00 – 9:48) </w:t>
      </w:r>
    </w:p>
    <w:p w14:paraId="627FF159" w14:textId="77777777" w:rsidR="00DC7A71" w:rsidRDefault="00DC7A71" w:rsidP="00DC7A71">
      <w:pPr>
        <w:rPr>
          <w:rFonts w:asciiTheme="minorHAnsi" w:hAnsiTheme="minorHAnsi" w:cstheme="minorHAnsi"/>
        </w:rPr>
      </w:pPr>
    </w:p>
    <w:p w14:paraId="615ABC6C" w14:textId="162BA32C" w:rsidR="00CE7A44" w:rsidRDefault="00DC7A71" w:rsidP="00FF1DFD">
      <w:pPr>
        <w:spacing w:after="40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Recall </w:t>
      </w:r>
      <w:r w:rsidR="00A6105B">
        <w:rPr>
          <w:rFonts w:asciiTheme="minorHAnsi" w:hAnsiTheme="minorHAnsi" w:cstheme="minorHAnsi"/>
        </w:rPr>
        <w:t>from s</w:t>
      </w:r>
      <w:r w:rsidR="00280FE7">
        <w:rPr>
          <w:rFonts w:asciiTheme="minorHAnsi" w:hAnsiTheme="minorHAnsi" w:cstheme="minorHAnsi"/>
        </w:rPr>
        <w:t xml:space="preserve">ection 3.3 </w:t>
      </w:r>
      <w:r>
        <w:rPr>
          <w:rFonts w:asciiTheme="minorHAnsi" w:hAnsiTheme="minorHAnsi" w:cstheme="minorHAnsi"/>
        </w:rPr>
        <w:t xml:space="preserve">that a </w:t>
      </w:r>
      <w:r w:rsidRPr="00596968">
        <w:rPr>
          <w:rFonts w:asciiTheme="minorHAnsi" w:hAnsiTheme="minorHAnsi" w:cstheme="minorHAnsi"/>
          <w:b/>
        </w:rPr>
        <w:t>piecewise-defined function</w:t>
      </w:r>
      <w:r>
        <w:rPr>
          <w:rFonts w:asciiTheme="minorHAnsi" w:hAnsiTheme="minorHAnsi" w:cstheme="minorHAnsi"/>
        </w:rPr>
        <w:t xml:space="preserve"> is a function defined by two or more expressions. </w:t>
      </w:r>
    </w:p>
    <w:p w14:paraId="70FB53F2" w14:textId="648D56E5" w:rsidR="00FF1DFD" w:rsidRDefault="00FC39ED" w:rsidP="00FC39ED">
      <w:pPr>
        <w:pStyle w:val="Heading1"/>
        <w:spacing w:after="4000"/>
      </w:pPr>
      <w:r>
        <w:lastRenderedPageBreak/>
        <w:t xml:space="preserve">Topic 6: </w:t>
      </w:r>
      <w:r w:rsidR="00C8587F">
        <w:t>Rearranging an</w:t>
      </w:r>
      <w:r>
        <w:t xml:space="preserve"> Equation</w:t>
      </w:r>
      <w:r w:rsidR="00C8587F">
        <w:t xml:space="preserve"> to Solve</w:t>
      </w:r>
      <w:r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</w:p>
    <w:p w14:paraId="75A51C61" w14:textId="519E8A12" w:rsidR="00FC39ED" w:rsidRPr="00FC39ED" w:rsidRDefault="00FC39ED" w:rsidP="00FC39ED">
      <w:pPr>
        <w:pStyle w:val="Heading1"/>
      </w:pPr>
      <w:r>
        <w:t>Topic 7: Finding Function Values from a Graph</w:t>
      </w:r>
    </w:p>
    <w:sectPr w:rsidR="00FC39ED" w:rsidRPr="00FC39ED" w:rsidSect="00CA6DED">
      <w:head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28E4" w14:textId="77777777" w:rsidR="00EA55D3" w:rsidRDefault="00EA55D3">
      <w:r>
        <w:separator/>
      </w:r>
    </w:p>
  </w:endnote>
  <w:endnote w:type="continuationSeparator" w:id="0">
    <w:p w14:paraId="244E7B60" w14:textId="77777777" w:rsidR="00EA55D3" w:rsidRDefault="00EA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A82E" w14:textId="77777777" w:rsidR="00EA55D3" w:rsidRDefault="00EA55D3">
      <w:r>
        <w:separator/>
      </w:r>
    </w:p>
  </w:footnote>
  <w:footnote w:type="continuationSeparator" w:id="0">
    <w:p w14:paraId="73821E0C" w14:textId="77777777" w:rsidR="00EA55D3" w:rsidRDefault="00EA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9337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2FDB185C"/>
    <w:multiLevelType w:val="hybridMultilevel"/>
    <w:tmpl w:val="1606223E"/>
    <w:lvl w:ilvl="0" w:tplc="FC02611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7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452034">
    <w:abstractNumId w:val="10"/>
  </w:num>
  <w:num w:numId="2" w16cid:durableId="320282192">
    <w:abstractNumId w:val="17"/>
  </w:num>
  <w:num w:numId="3" w16cid:durableId="1341809063">
    <w:abstractNumId w:val="14"/>
  </w:num>
  <w:num w:numId="4" w16cid:durableId="58554485">
    <w:abstractNumId w:val="26"/>
  </w:num>
  <w:num w:numId="5" w16cid:durableId="1510294272">
    <w:abstractNumId w:val="1"/>
  </w:num>
  <w:num w:numId="6" w16cid:durableId="1835955939">
    <w:abstractNumId w:val="28"/>
  </w:num>
  <w:num w:numId="7" w16cid:durableId="392697651">
    <w:abstractNumId w:val="3"/>
  </w:num>
  <w:num w:numId="8" w16cid:durableId="1630435201">
    <w:abstractNumId w:val="13"/>
  </w:num>
  <w:num w:numId="9" w16cid:durableId="737703126">
    <w:abstractNumId w:val="22"/>
  </w:num>
  <w:num w:numId="10" w16cid:durableId="1904218258">
    <w:abstractNumId w:val="24"/>
  </w:num>
  <w:num w:numId="11" w16cid:durableId="844827212">
    <w:abstractNumId w:val="11"/>
  </w:num>
  <w:num w:numId="12" w16cid:durableId="915212440">
    <w:abstractNumId w:val="4"/>
  </w:num>
  <w:num w:numId="13" w16cid:durableId="853230322">
    <w:abstractNumId w:val="29"/>
  </w:num>
  <w:num w:numId="14" w16cid:durableId="1406613346">
    <w:abstractNumId w:val="2"/>
  </w:num>
  <w:num w:numId="15" w16cid:durableId="708842630">
    <w:abstractNumId w:val="0"/>
  </w:num>
  <w:num w:numId="16" w16cid:durableId="1148549447">
    <w:abstractNumId w:val="31"/>
  </w:num>
  <w:num w:numId="17" w16cid:durableId="1776051936">
    <w:abstractNumId w:val="35"/>
  </w:num>
  <w:num w:numId="18" w16cid:durableId="1973055200">
    <w:abstractNumId w:val="16"/>
  </w:num>
  <w:num w:numId="19" w16cid:durableId="1710178961">
    <w:abstractNumId w:val="12"/>
  </w:num>
  <w:num w:numId="20" w16cid:durableId="1750075794">
    <w:abstractNumId w:val="32"/>
  </w:num>
  <w:num w:numId="21" w16cid:durableId="781614073">
    <w:abstractNumId w:val="6"/>
  </w:num>
  <w:num w:numId="22" w16cid:durableId="1160270783">
    <w:abstractNumId w:val="23"/>
  </w:num>
  <w:num w:numId="23" w16cid:durableId="1864248993">
    <w:abstractNumId w:val="34"/>
  </w:num>
  <w:num w:numId="24" w16cid:durableId="8196196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62699">
    <w:abstractNumId w:val="5"/>
  </w:num>
  <w:num w:numId="26" w16cid:durableId="1068070876">
    <w:abstractNumId w:val="25"/>
  </w:num>
  <w:num w:numId="27" w16cid:durableId="2113280541">
    <w:abstractNumId w:val="33"/>
  </w:num>
  <w:num w:numId="28" w16cid:durableId="1202940399">
    <w:abstractNumId w:val="20"/>
  </w:num>
  <w:num w:numId="29" w16cid:durableId="911817597">
    <w:abstractNumId w:val="30"/>
  </w:num>
  <w:num w:numId="30" w16cid:durableId="69695260">
    <w:abstractNumId w:val="27"/>
  </w:num>
  <w:num w:numId="31" w16cid:durableId="471867939">
    <w:abstractNumId w:val="7"/>
  </w:num>
  <w:num w:numId="32" w16cid:durableId="455833917">
    <w:abstractNumId w:val="19"/>
  </w:num>
  <w:num w:numId="33" w16cid:durableId="756052301">
    <w:abstractNumId w:val="8"/>
  </w:num>
  <w:num w:numId="34" w16cid:durableId="4137151">
    <w:abstractNumId w:val="9"/>
  </w:num>
  <w:num w:numId="35" w16cid:durableId="256599690">
    <w:abstractNumId w:val="21"/>
  </w:num>
  <w:num w:numId="36" w16cid:durableId="17836518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75E5"/>
    <w:rsid w:val="00055CA6"/>
    <w:rsid w:val="0005626E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48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0F6FF2"/>
    <w:rsid w:val="001001E5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67CB8"/>
    <w:rsid w:val="00170508"/>
    <w:rsid w:val="00170DC5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1B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08C9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3B5"/>
    <w:rsid w:val="00200EF6"/>
    <w:rsid w:val="00205F12"/>
    <w:rsid w:val="002118E2"/>
    <w:rsid w:val="00214A85"/>
    <w:rsid w:val="0021734E"/>
    <w:rsid w:val="00222FA2"/>
    <w:rsid w:val="0022719B"/>
    <w:rsid w:val="002309A3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0FE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400A"/>
    <w:rsid w:val="002C21CE"/>
    <w:rsid w:val="002C33B9"/>
    <w:rsid w:val="002C3973"/>
    <w:rsid w:val="002C5C39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E0E32"/>
    <w:rsid w:val="002E1A69"/>
    <w:rsid w:val="002E2C39"/>
    <w:rsid w:val="002E31F0"/>
    <w:rsid w:val="002E3C49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237B"/>
    <w:rsid w:val="00383B34"/>
    <w:rsid w:val="003870CF"/>
    <w:rsid w:val="00391B3D"/>
    <w:rsid w:val="00393BA8"/>
    <w:rsid w:val="0039696F"/>
    <w:rsid w:val="003A0D2B"/>
    <w:rsid w:val="003A1EA4"/>
    <w:rsid w:val="003A4122"/>
    <w:rsid w:val="003A714A"/>
    <w:rsid w:val="003B2FA2"/>
    <w:rsid w:val="003B4E68"/>
    <w:rsid w:val="003B54FE"/>
    <w:rsid w:val="003C3806"/>
    <w:rsid w:val="003C5005"/>
    <w:rsid w:val="003C603B"/>
    <w:rsid w:val="003D31ED"/>
    <w:rsid w:val="003D3DAC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21644"/>
    <w:rsid w:val="00424CBB"/>
    <w:rsid w:val="00430DB5"/>
    <w:rsid w:val="00432416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B5"/>
    <w:rsid w:val="004B5CFD"/>
    <w:rsid w:val="004B7DC3"/>
    <w:rsid w:val="004C4DE0"/>
    <w:rsid w:val="004C7889"/>
    <w:rsid w:val="004C7D0D"/>
    <w:rsid w:val="004D1193"/>
    <w:rsid w:val="004D54E2"/>
    <w:rsid w:val="004E0DB9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A70BC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538F"/>
    <w:rsid w:val="00605BE7"/>
    <w:rsid w:val="00606C51"/>
    <w:rsid w:val="0060723F"/>
    <w:rsid w:val="006110D2"/>
    <w:rsid w:val="006117A7"/>
    <w:rsid w:val="00616E8D"/>
    <w:rsid w:val="006219B2"/>
    <w:rsid w:val="0062714C"/>
    <w:rsid w:val="006341C6"/>
    <w:rsid w:val="0063680A"/>
    <w:rsid w:val="006375CB"/>
    <w:rsid w:val="00637BF6"/>
    <w:rsid w:val="00644565"/>
    <w:rsid w:val="00644AB7"/>
    <w:rsid w:val="006450AD"/>
    <w:rsid w:val="006607CC"/>
    <w:rsid w:val="006625AD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1689B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36F5"/>
    <w:rsid w:val="00754E28"/>
    <w:rsid w:val="00756DEC"/>
    <w:rsid w:val="00756E85"/>
    <w:rsid w:val="00757184"/>
    <w:rsid w:val="00757896"/>
    <w:rsid w:val="00760D46"/>
    <w:rsid w:val="00767EDD"/>
    <w:rsid w:val="00770E49"/>
    <w:rsid w:val="00774825"/>
    <w:rsid w:val="00777138"/>
    <w:rsid w:val="00777BBA"/>
    <w:rsid w:val="0078300F"/>
    <w:rsid w:val="007841E8"/>
    <w:rsid w:val="00787A91"/>
    <w:rsid w:val="0079180E"/>
    <w:rsid w:val="00791A7B"/>
    <w:rsid w:val="00792F03"/>
    <w:rsid w:val="00792F6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050E4"/>
    <w:rsid w:val="008145F4"/>
    <w:rsid w:val="0081651E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3CEB"/>
    <w:rsid w:val="00884EC3"/>
    <w:rsid w:val="0088566C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280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76349"/>
    <w:rsid w:val="00980EDA"/>
    <w:rsid w:val="009816C9"/>
    <w:rsid w:val="00981ABD"/>
    <w:rsid w:val="00983AF3"/>
    <w:rsid w:val="00985CB4"/>
    <w:rsid w:val="00986DEA"/>
    <w:rsid w:val="009929F4"/>
    <w:rsid w:val="00993B89"/>
    <w:rsid w:val="009A241C"/>
    <w:rsid w:val="009A40CF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441"/>
    <w:rsid w:val="009D792B"/>
    <w:rsid w:val="009E2BB4"/>
    <w:rsid w:val="009E2F03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20C53"/>
    <w:rsid w:val="00A2247B"/>
    <w:rsid w:val="00A232D0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2C9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105B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9139E"/>
    <w:rsid w:val="00AA1C1C"/>
    <w:rsid w:val="00AA3A0F"/>
    <w:rsid w:val="00AA4218"/>
    <w:rsid w:val="00AB02F8"/>
    <w:rsid w:val="00AB70C9"/>
    <w:rsid w:val="00AB76A7"/>
    <w:rsid w:val="00AB76C3"/>
    <w:rsid w:val="00AC154D"/>
    <w:rsid w:val="00AD100A"/>
    <w:rsid w:val="00AD186E"/>
    <w:rsid w:val="00AD39BE"/>
    <w:rsid w:val="00AD44AC"/>
    <w:rsid w:val="00AD597F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4A04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4652B"/>
    <w:rsid w:val="00B506A2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2CE6"/>
    <w:rsid w:val="00B84E25"/>
    <w:rsid w:val="00B85D6F"/>
    <w:rsid w:val="00B864FE"/>
    <w:rsid w:val="00B871C5"/>
    <w:rsid w:val="00B8740B"/>
    <w:rsid w:val="00B90A3C"/>
    <w:rsid w:val="00B92C6E"/>
    <w:rsid w:val="00B9409C"/>
    <w:rsid w:val="00B94321"/>
    <w:rsid w:val="00B946AA"/>
    <w:rsid w:val="00B95B01"/>
    <w:rsid w:val="00B96571"/>
    <w:rsid w:val="00BA22A7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D492D"/>
    <w:rsid w:val="00BD49EF"/>
    <w:rsid w:val="00BD5047"/>
    <w:rsid w:val="00BD50E2"/>
    <w:rsid w:val="00BE1B06"/>
    <w:rsid w:val="00BE31CC"/>
    <w:rsid w:val="00BE72A5"/>
    <w:rsid w:val="00BF0040"/>
    <w:rsid w:val="00BF3279"/>
    <w:rsid w:val="00BF481A"/>
    <w:rsid w:val="00BF4E39"/>
    <w:rsid w:val="00BF6E33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8587F"/>
    <w:rsid w:val="00C94F1F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241B"/>
    <w:rsid w:val="00CC3605"/>
    <w:rsid w:val="00CC480F"/>
    <w:rsid w:val="00CD34AB"/>
    <w:rsid w:val="00CD4F4E"/>
    <w:rsid w:val="00CD7860"/>
    <w:rsid w:val="00CE12A1"/>
    <w:rsid w:val="00CE1AEE"/>
    <w:rsid w:val="00CE5558"/>
    <w:rsid w:val="00CE7A44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5B5A"/>
    <w:rsid w:val="00D2768C"/>
    <w:rsid w:val="00D30996"/>
    <w:rsid w:val="00D35998"/>
    <w:rsid w:val="00D36D56"/>
    <w:rsid w:val="00D40624"/>
    <w:rsid w:val="00D40CB5"/>
    <w:rsid w:val="00D4671D"/>
    <w:rsid w:val="00D47A45"/>
    <w:rsid w:val="00D47DD4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C7A71"/>
    <w:rsid w:val="00DC7AB6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1F5A"/>
    <w:rsid w:val="00E677A6"/>
    <w:rsid w:val="00E70141"/>
    <w:rsid w:val="00E72671"/>
    <w:rsid w:val="00E73E62"/>
    <w:rsid w:val="00E75356"/>
    <w:rsid w:val="00E807C8"/>
    <w:rsid w:val="00E8242C"/>
    <w:rsid w:val="00E831A9"/>
    <w:rsid w:val="00E84036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55D3"/>
    <w:rsid w:val="00EA6E92"/>
    <w:rsid w:val="00EB02AE"/>
    <w:rsid w:val="00EB0935"/>
    <w:rsid w:val="00EB4D6D"/>
    <w:rsid w:val="00EC3CA1"/>
    <w:rsid w:val="00EC605F"/>
    <w:rsid w:val="00EC776D"/>
    <w:rsid w:val="00ED3191"/>
    <w:rsid w:val="00ED4ECB"/>
    <w:rsid w:val="00ED4FD0"/>
    <w:rsid w:val="00EE0084"/>
    <w:rsid w:val="00EE295E"/>
    <w:rsid w:val="00EE2A79"/>
    <w:rsid w:val="00EE3E7B"/>
    <w:rsid w:val="00EE4E6A"/>
    <w:rsid w:val="00EE6097"/>
    <w:rsid w:val="00EE6AAE"/>
    <w:rsid w:val="00EE7071"/>
    <w:rsid w:val="00EE72D0"/>
    <w:rsid w:val="00EF3964"/>
    <w:rsid w:val="00EF4265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2AB0"/>
    <w:rsid w:val="00F25D22"/>
    <w:rsid w:val="00F25ED1"/>
    <w:rsid w:val="00F272B4"/>
    <w:rsid w:val="00F31722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5E43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39ED"/>
    <w:rsid w:val="00FC4018"/>
    <w:rsid w:val="00FC5D23"/>
    <w:rsid w:val="00FC6075"/>
    <w:rsid w:val="00FD00D5"/>
    <w:rsid w:val="00FD2FB4"/>
    <w:rsid w:val="00FD594E"/>
    <w:rsid w:val="00FD7BAB"/>
    <w:rsid w:val="00FE12B0"/>
    <w:rsid w:val="00FE3E60"/>
    <w:rsid w:val="00FE4505"/>
    <w:rsid w:val="00FE7D6D"/>
    <w:rsid w:val="00FF053C"/>
    <w:rsid w:val="00FF1DFD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8B80A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792F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2CDF6-6F3F-432A-909A-70527145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2023-05-19T17:52:00Z</dcterms:created>
  <dcterms:modified xsi:type="dcterms:W3CDTF">2023-05-19T17:52:00Z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