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02"/>
        <w:gridCol w:w="245"/>
        <w:gridCol w:w="3081"/>
        <w:gridCol w:w="902"/>
        <w:gridCol w:w="722"/>
        <w:gridCol w:w="4228"/>
      </w:tblGrid>
      <w:tr w:rsidR="004B62DA" w:rsidRPr="002A733C" w:rsidTr="0073782D">
        <w:trPr>
          <w:trHeight w:hRule="exact" w:val="277"/>
        </w:trPr>
        <w:tc>
          <w:tcPr>
            <w:tcW w:w="1147" w:type="dxa"/>
            <w:gridSpan w:val="2"/>
            <w:vAlign w:val="center"/>
          </w:tcPr>
          <w:p w:rsidR="004B62DA" w:rsidRPr="00D279C1" w:rsidRDefault="004B62DA" w:rsidP="002548B8">
            <w:pPr>
              <w:rPr>
                <w:sz w:val="18"/>
              </w:rPr>
            </w:pPr>
            <w:r w:rsidRPr="00D279C1">
              <w:rPr>
                <w:sz w:val="18"/>
              </w:rPr>
              <w:t>Department</w:t>
            </w:r>
          </w:p>
        </w:tc>
        <w:tc>
          <w:tcPr>
            <w:tcW w:w="3081" w:type="dxa"/>
            <w:vAlign w:val="center"/>
          </w:tcPr>
          <w:p w:rsidR="004B62DA" w:rsidRPr="00D279C1" w:rsidRDefault="0073782D" w:rsidP="0073782D">
            <w:pPr>
              <w:rPr>
                <w:sz w:val="18"/>
              </w:rPr>
            </w:pPr>
            <w:r w:rsidRPr="00D279C1">
              <w:rPr>
                <w:sz w:val="18"/>
              </w:rPr>
              <w:fldChar w:fldCharType="begin">
                <w:ffData>
                  <w:name w:val="Text26"/>
                  <w:enabled/>
                  <w:calcOnExit w:val="0"/>
                  <w:textInput/>
                </w:ffData>
              </w:fldChar>
            </w:r>
            <w:bookmarkStart w:id="0" w:name="Text26"/>
            <w:r w:rsidRPr="00D279C1">
              <w:rPr>
                <w:sz w:val="18"/>
              </w:rPr>
              <w:instrText xml:space="preserve"> FORMTEXT </w:instrText>
            </w:r>
            <w:r w:rsidRPr="00D279C1">
              <w:rPr>
                <w:sz w:val="18"/>
              </w:rPr>
            </w:r>
            <w:r w:rsidRPr="00D279C1">
              <w:rPr>
                <w:sz w:val="18"/>
              </w:rPr>
              <w:fldChar w:fldCharType="separate"/>
            </w:r>
            <w:r w:rsidRPr="00D279C1">
              <w:rPr>
                <w:noProof/>
                <w:sz w:val="18"/>
              </w:rPr>
              <w:t> </w:t>
            </w:r>
            <w:r w:rsidRPr="00D279C1">
              <w:rPr>
                <w:noProof/>
                <w:sz w:val="18"/>
              </w:rPr>
              <w:t> </w:t>
            </w:r>
            <w:r w:rsidRPr="00D279C1">
              <w:rPr>
                <w:noProof/>
                <w:sz w:val="18"/>
              </w:rPr>
              <w:t> </w:t>
            </w:r>
            <w:r w:rsidRPr="00D279C1">
              <w:rPr>
                <w:noProof/>
                <w:sz w:val="18"/>
              </w:rPr>
              <w:t> </w:t>
            </w:r>
            <w:r w:rsidRPr="00D279C1">
              <w:rPr>
                <w:noProof/>
                <w:sz w:val="18"/>
              </w:rPr>
              <w:t> </w:t>
            </w:r>
            <w:r w:rsidRPr="00D279C1">
              <w:rPr>
                <w:sz w:val="18"/>
              </w:rPr>
              <w:fldChar w:fldCharType="end"/>
            </w:r>
            <w:bookmarkEnd w:id="0"/>
            <w:r w:rsidR="00DC050C">
              <w:rPr>
                <w:sz w:val="18"/>
              </w:rPr>
              <w:t>Math</w:t>
            </w:r>
          </w:p>
        </w:tc>
        <w:tc>
          <w:tcPr>
            <w:tcW w:w="902" w:type="dxa"/>
            <w:vAlign w:val="center"/>
          </w:tcPr>
          <w:p w:rsidR="004B62DA" w:rsidRPr="00D279C1" w:rsidRDefault="004B62DA" w:rsidP="002548B8">
            <w:pPr>
              <w:rPr>
                <w:sz w:val="18"/>
              </w:rPr>
            </w:pPr>
            <w:r w:rsidRPr="00D279C1">
              <w:rPr>
                <w:sz w:val="18"/>
              </w:rPr>
              <w:t>College</w:t>
            </w:r>
          </w:p>
        </w:tc>
        <w:tc>
          <w:tcPr>
            <w:tcW w:w="4950" w:type="dxa"/>
            <w:gridSpan w:val="2"/>
            <w:vAlign w:val="center"/>
          </w:tcPr>
          <w:p w:rsidR="004B62DA" w:rsidRPr="002A733C" w:rsidRDefault="00DC050C" w:rsidP="0073782D">
            <w:r>
              <w:t>Science</w:t>
            </w:r>
          </w:p>
        </w:tc>
      </w:tr>
      <w:tr w:rsidR="00F36B73" w:rsidRPr="002A733C" w:rsidTr="00F36B73">
        <w:trPr>
          <w:gridAfter w:val="1"/>
          <w:wAfter w:w="4228" w:type="dxa"/>
          <w:trHeight w:hRule="exact" w:val="258"/>
        </w:trPr>
        <w:tc>
          <w:tcPr>
            <w:tcW w:w="902" w:type="dxa"/>
            <w:vAlign w:val="center"/>
          </w:tcPr>
          <w:p w:rsidR="00F36B73" w:rsidRPr="00D279C1" w:rsidRDefault="00F36B73" w:rsidP="002548B8">
            <w:pPr>
              <w:rPr>
                <w:sz w:val="18"/>
              </w:rPr>
            </w:pPr>
            <w:r w:rsidRPr="00D279C1">
              <w:rPr>
                <w:sz w:val="18"/>
              </w:rPr>
              <w:t>Date</w:t>
            </w:r>
          </w:p>
        </w:tc>
        <w:tc>
          <w:tcPr>
            <w:tcW w:w="4950" w:type="dxa"/>
            <w:gridSpan w:val="4"/>
            <w:vAlign w:val="center"/>
          </w:tcPr>
          <w:p w:rsidR="00F36B73" w:rsidRPr="002A733C" w:rsidRDefault="00DC050C" w:rsidP="0073782D">
            <w:r>
              <w:t>April 8, 2018</w:t>
            </w:r>
          </w:p>
        </w:tc>
      </w:tr>
    </w:tbl>
    <w:p w:rsidR="004B62DA" w:rsidRDefault="0076638B" w:rsidP="006F77DA">
      <w:pPr>
        <w:tabs>
          <w:tab w:val="left" w:pos="1464"/>
        </w:tabs>
        <w:sectPr w:rsidR="004B62DA" w:rsidSect="006F77DA">
          <w:headerReference w:type="default" r:id="rId9"/>
          <w:pgSz w:w="12240" w:h="15840"/>
          <w:pgMar w:top="576" w:right="1080" w:bottom="1080" w:left="1080" w:header="288" w:footer="144" w:gutter="0"/>
          <w:cols w:space="720"/>
          <w:docGrid w:linePitch="360"/>
        </w:sectPr>
      </w:pPr>
      <w:r w:rsidRPr="00203A62">
        <w:rPr>
          <w:rFonts w:ascii="Arial" w:hAnsi="Arial" w:cs="Arial"/>
          <w:b/>
          <w:noProof/>
        </w:rPr>
        <mc:AlternateContent>
          <mc:Choice Requires="wps">
            <w:drawing>
              <wp:anchor distT="152400" distB="152400" distL="152400" distR="152400" simplePos="0" relativeHeight="251660288" behindDoc="0" locked="0" layoutInCell="0" allowOverlap="1" wp14:anchorId="59F2D645" wp14:editId="5412EBD5">
                <wp:simplePos x="0" y="0"/>
                <wp:positionH relativeFrom="margin">
                  <wp:posOffset>4892040</wp:posOffset>
                </wp:positionH>
                <wp:positionV relativeFrom="page">
                  <wp:posOffset>281940</wp:posOffset>
                </wp:positionV>
                <wp:extent cx="1502410" cy="868680"/>
                <wp:effectExtent l="0" t="0" r="21590" b="266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8686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 xml:space="preserve">FORM </w:t>
                            </w:r>
                            <w:r w:rsidR="00F36B73">
                              <w:rPr>
                                <w:rFonts w:ascii="Arial" w:hAnsi="Arial"/>
                                <w:b/>
                                <w:sz w:val="18"/>
                              </w:rPr>
                              <w:t>A</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3363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3363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r>
                          </w:tbl>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wps:txbx>
                      <wps:bodyPr rot="0" vert="horz" wrap="square" lIns="0" tIns="36576" rIns="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2D645" id="_x0000_t202" coordsize="21600,21600" o:spt="202" path="m,l,21600r21600,l21600,xe">
                <v:stroke joinstyle="miter"/>
                <v:path gradientshapeok="t" o:connecttype="rect"/>
              </v:shapetype>
              <v:shape id="Text Box 4" o:spid="_x0000_s1026" type="#_x0000_t202" style="position:absolute;margin-left:385.2pt;margin-top:22.2pt;width:118.3pt;height:68.4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" o:allowincell="f" filled="f" fillcolor="silver" strokeweight=".96pt">
                <v:textbox inset="0,2.88pt,0,2.88pt">
                  <w:txbxContent>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 xml:space="preserve">FORM </w:t>
                      </w:r>
                      <w:r w:rsidR="00F36B73">
                        <w:rPr>
                          <w:rFonts w:ascii="Arial" w:hAnsi="Arial"/>
                          <w:b/>
                          <w:sz w:val="18"/>
                        </w:rPr>
                        <w:t>A</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3363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3363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r>
                    </w:tbl>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v:textbox>
                <w10:wrap type="square" side="largest" anchorx="margin" anchory="page"/>
              </v:shape>
            </w:pict>
          </mc:Fallback>
        </mc:AlternateContent>
      </w:r>
      <w:r w:rsidR="006F77DA">
        <w:tab/>
      </w:r>
    </w:p>
    <w:p w:rsidR="00CD247C" w:rsidRDefault="00CD24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890"/>
        <w:gridCol w:w="716"/>
        <w:gridCol w:w="357"/>
        <w:gridCol w:w="805"/>
        <w:gridCol w:w="464"/>
        <w:gridCol w:w="430"/>
        <w:gridCol w:w="386"/>
        <w:gridCol w:w="408"/>
        <w:gridCol w:w="460"/>
        <w:gridCol w:w="537"/>
        <w:gridCol w:w="122"/>
        <w:gridCol w:w="326"/>
        <w:gridCol w:w="359"/>
        <w:gridCol w:w="418"/>
        <w:gridCol w:w="408"/>
        <w:gridCol w:w="70"/>
        <w:gridCol w:w="309"/>
        <w:gridCol w:w="450"/>
        <w:gridCol w:w="450"/>
        <w:gridCol w:w="90"/>
        <w:gridCol w:w="450"/>
        <w:gridCol w:w="486"/>
        <w:gridCol w:w="167"/>
        <w:gridCol w:w="87"/>
        <w:gridCol w:w="128"/>
        <w:gridCol w:w="201"/>
        <w:gridCol w:w="207"/>
        <w:gridCol w:w="497"/>
        <w:gridCol w:w="408"/>
        <w:gridCol w:w="408"/>
        <w:gridCol w:w="16"/>
      </w:tblGrid>
      <w:tr w:rsidR="00BB6D3E" w:rsidRPr="00AA7471" w:rsidTr="000B62F9">
        <w:trPr>
          <w:gridAfter w:val="1"/>
          <w:wAfter w:w="16" w:type="dxa"/>
          <w:trHeight w:hRule="exact" w:val="213"/>
        </w:trPr>
        <w:tc>
          <w:tcPr>
            <w:tcW w:w="11494" w:type="dxa"/>
            <w:gridSpan w:val="30"/>
            <w:shd w:val="clear" w:color="auto" w:fill="D9D9D9" w:themeFill="background1" w:themeFillShade="D9"/>
            <w:vAlign w:val="center"/>
          </w:tcPr>
          <w:p w:rsidR="00BB6D3E" w:rsidRPr="00AA7471" w:rsidRDefault="00BB6D3E" w:rsidP="00BB6D3E">
            <w:pPr>
              <w:pStyle w:val="Heading1"/>
            </w:pPr>
            <w:r>
              <w:t>Proposed Course Description</w:t>
            </w:r>
          </w:p>
        </w:tc>
      </w:tr>
      <w:tr w:rsidR="00370396" w:rsidRPr="002A733C" w:rsidTr="000B62F9">
        <w:trPr>
          <w:gridAfter w:val="1"/>
          <w:wAfter w:w="16" w:type="dxa"/>
          <w:trHeight w:hRule="exact" w:val="456"/>
        </w:trPr>
        <w:tc>
          <w:tcPr>
            <w:tcW w:w="890" w:type="dxa"/>
            <w:vAlign w:val="center"/>
          </w:tcPr>
          <w:p w:rsidR="00370396" w:rsidRPr="00FE13CC" w:rsidRDefault="00370396" w:rsidP="00BB6D3E">
            <w:pPr>
              <w:rPr>
                <w:sz w:val="18"/>
              </w:rPr>
            </w:pPr>
            <w:r>
              <w:rPr>
                <w:sz w:val="18"/>
              </w:rPr>
              <w:t>Rubric &amp; No.</w:t>
            </w:r>
          </w:p>
        </w:tc>
        <w:tc>
          <w:tcPr>
            <w:tcW w:w="1073" w:type="dxa"/>
            <w:gridSpan w:val="2"/>
            <w:vAlign w:val="center"/>
          </w:tcPr>
          <w:p w:rsidR="00370396" w:rsidRDefault="00DC050C" w:rsidP="006E7D12">
            <w:r>
              <w:t>Math 3050</w:t>
            </w:r>
          </w:p>
        </w:tc>
        <w:tc>
          <w:tcPr>
            <w:tcW w:w="805" w:type="dxa"/>
            <w:vAlign w:val="center"/>
          </w:tcPr>
          <w:p w:rsidR="00370396" w:rsidRDefault="00370396" w:rsidP="00BB6D3E">
            <w:r>
              <w:t>Title</w:t>
            </w:r>
          </w:p>
        </w:tc>
        <w:tc>
          <w:tcPr>
            <w:tcW w:w="8726" w:type="dxa"/>
            <w:gridSpan w:val="26"/>
            <w:vAlign w:val="center"/>
          </w:tcPr>
          <w:p w:rsidR="00370396" w:rsidRDefault="00DC050C" w:rsidP="00BB6D3E">
            <w:r>
              <w:rPr>
                <w:rFonts w:ascii="Arial" w:eastAsia="SimSun" w:hAnsi="Arial" w:cs="Arial"/>
                <w:sz w:val="20"/>
                <w:szCs w:val="20"/>
              </w:rPr>
              <w:t>Interest Theory</w:t>
            </w:r>
          </w:p>
        </w:tc>
      </w:tr>
      <w:tr w:rsidR="007647DF" w:rsidRPr="002A733C" w:rsidTr="004F5EF3">
        <w:trPr>
          <w:gridAfter w:val="1"/>
          <w:wAfter w:w="16" w:type="dxa"/>
          <w:trHeight w:hRule="exact" w:val="267"/>
        </w:trPr>
        <w:tc>
          <w:tcPr>
            <w:tcW w:w="3232" w:type="dxa"/>
            <w:gridSpan w:val="5"/>
            <w:vAlign w:val="center"/>
          </w:tcPr>
          <w:p w:rsidR="00E23DB6" w:rsidRDefault="00E23DB6" w:rsidP="00BB6D3E">
            <w:r w:rsidRPr="00FE13CC">
              <w:rPr>
                <w:sz w:val="18"/>
              </w:rPr>
              <w:t>Short Title</w:t>
            </w:r>
            <w:r w:rsidR="00F36B73">
              <w:rPr>
                <w:sz w:val="18"/>
              </w:rPr>
              <w:t xml:space="preserve"> (≤ 19 characters)</w:t>
            </w:r>
          </w:p>
        </w:tc>
        <w:tc>
          <w:tcPr>
            <w:tcW w:w="430" w:type="dxa"/>
            <w:vAlign w:val="center"/>
          </w:tcPr>
          <w:p w:rsidR="00E23DB6" w:rsidRPr="002A733C" w:rsidRDefault="00DC050C" w:rsidP="0014065F">
            <w:r>
              <w:t>I</w:t>
            </w:r>
          </w:p>
        </w:tc>
        <w:tc>
          <w:tcPr>
            <w:tcW w:w="386" w:type="dxa"/>
            <w:vAlign w:val="center"/>
          </w:tcPr>
          <w:p w:rsidR="00E23DB6" w:rsidRPr="002A733C" w:rsidRDefault="00DC050C" w:rsidP="0014065F">
            <w:r>
              <w:t>N</w:t>
            </w:r>
          </w:p>
        </w:tc>
        <w:tc>
          <w:tcPr>
            <w:tcW w:w="408" w:type="dxa"/>
            <w:vAlign w:val="center"/>
          </w:tcPr>
          <w:p w:rsidR="00E23DB6" w:rsidRPr="002A733C" w:rsidRDefault="00DC050C" w:rsidP="0014065F">
            <w:r>
              <w:t>T</w:t>
            </w:r>
          </w:p>
        </w:tc>
        <w:tc>
          <w:tcPr>
            <w:tcW w:w="460" w:type="dxa"/>
            <w:vAlign w:val="center"/>
          </w:tcPr>
          <w:p w:rsidR="00E23DB6" w:rsidRPr="002A733C" w:rsidRDefault="00DC050C" w:rsidP="0014065F">
            <w:r>
              <w:t>E</w:t>
            </w:r>
          </w:p>
        </w:tc>
        <w:tc>
          <w:tcPr>
            <w:tcW w:w="537" w:type="dxa"/>
            <w:vAlign w:val="center"/>
          </w:tcPr>
          <w:p w:rsidR="00E23DB6" w:rsidRPr="002A733C" w:rsidRDefault="00DC050C" w:rsidP="0014065F">
            <w:r>
              <w:t>R</w:t>
            </w:r>
          </w:p>
        </w:tc>
        <w:tc>
          <w:tcPr>
            <w:tcW w:w="448" w:type="dxa"/>
            <w:gridSpan w:val="2"/>
            <w:vAlign w:val="center"/>
          </w:tcPr>
          <w:p w:rsidR="00E23DB6" w:rsidRPr="002A733C" w:rsidRDefault="00DC050C" w:rsidP="0014065F">
            <w:r>
              <w:t>E</w:t>
            </w:r>
          </w:p>
        </w:tc>
        <w:tc>
          <w:tcPr>
            <w:tcW w:w="359" w:type="dxa"/>
            <w:vAlign w:val="center"/>
          </w:tcPr>
          <w:p w:rsidR="00E23DB6" w:rsidRPr="002A733C" w:rsidRDefault="00DC050C" w:rsidP="0014065F">
            <w:r>
              <w:t>S</w:t>
            </w:r>
          </w:p>
        </w:tc>
        <w:tc>
          <w:tcPr>
            <w:tcW w:w="418" w:type="dxa"/>
            <w:vAlign w:val="center"/>
          </w:tcPr>
          <w:p w:rsidR="00E23DB6" w:rsidRPr="002A733C" w:rsidRDefault="00DC050C" w:rsidP="0014065F">
            <w:r>
              <w:t xml:space="preserve">T </w:t>
            </w:r>
          </w:p>
        </w:tc>
        <w:tc>
          <w:tcPr>
            <w:tcW w:w="408" w:type="dxa"/>
            <w:vAlign w:val="center"/>
          </w:tcPr>
          <w:p w:rsidR="00E23DB6" w:rsidRPr="002A733C" w:rsidRDefault="00E23DB6" w:rsidP="0014065F">
            <w:r>
              <w:fldChar w:fldCharType="begin">
                <w:ffData>
                  <w:name w:val="Text44"/>
                  <w:enabled/>
                  <w:calcOnExit w:val="0"/>
                  <w:textInput/>
                </w:ffData>
              </w:fldChar>
            </w:r>
            <w:bookmarkStart w:id="1" w:name="Text44"/>
            <w:r>
              <w:instrText xml:space="preserve"> FORMTEXT </w:instrText>
            </w:r>
            <w:r>
              <w:fldChar w:fldCharType="separate"/>
            </w:r>
            <w:r w:rsidR="0014065F">
              <w:t> </w:t>
            </w:r>
            <w:r w:rsidR="0014065F">
              <w:t> </w:t>
            </w:r>
            <w:r w:rsidR="0014065F">
              <w:t> </w:t>
            </w:r>
            <w:r w:rsidR="0014065F">
              <w:t> </w:t>
            </w:r>
            <w:r w:rsidR="0014065F">
              <w:t> </w:t>
            </w:r>
            <w:r>
              <w:fldChar w:fldCharType="end"/>
            </w:r>
            <w:bookmarkEnd w:id="1"/>
          </w:p>
        </w:tc>
        <w:tc>
          <w:tcPr>
            <w:tcW w:w="379" w:type="dxa"/>
            <w:gridSpan w:val="2"/>
            <w:vAlign w:val="center"/>
          </w:tcPr>
          <w:p w:rsidR="00E23DB6" w:rsidRPr="002A733C" w:rsidRDefault="00DC050C" w:rsidP="0014065F">
            <w:r>
              <w:t>T</w:t>
            </w:r>
          </w:p>
        </w:tc>
        <w:tc>
          <w:tcPr>
            <w:tcW w:w="450" w:type="dxa"/>
            <w:vAlign w:val="center"/>
          </w:tcPr>
          <w:p w:rsidR="00E23DB6" w:rsidRPr="002A733C" w:rsidRDefault="00DC050C" w:rsidP="0014065F">
            <w:r>
              <w:t>H</w:t>
            </w:r>
          </w:p>
        </w:tc>
        <w:tc>
          <w:tcPr>
            <w:tcW w:w="450" w:type="dxa"/>
            <w:vAlign w:val="center"/>
          </w:tcPr>
          <w:p w:rsidR="00E23DB6" w:rsidRPr="002A733C" w:rsidRDefault="00DC050C" w:rsidP="0014065F">
            <w:bookmarkStart w:id="2" w:name="Text48"/>
            <w:r>
              <w:t>E</w:t>
            </w:r>
          </w:p>
        </w:tc>
        <w:bookmarkEnd w:id="2"/>
        <w:tc>
          <w:tcPr>
            <w:tcW w:w="540" w:type="dxa"/>
            <w:gridSpan w:val="2"/>
            <w:vAlign w:val="center"/>
          </w:tcPr>
          <w:p w:rsidR="00E23DB6" w:rsidRPr="002A733C" w:rsidRDefault="00DC050C" w:rsidP="00BB6D3E">
            <w:r>
              <w:t>O</w:t>
            </w:r>
          </w:p>
        </w:tc>
        <w:tc>
          <w:tcPr>
            <w:tcW w:w="486" w:type="dxa"/>
            <w:vAlign w:val="center"/>
          </w:tcPr>
          <w:p w:rsidR="00E23DB6" w:rsidRPr="002A733C" w:rsidRDefault="00DC050C" w:rsidP="0014065F">
            <w:r>
              <w:t>R</w:t>
            </w:r>
          </w:p>
        </w:tc>
        <w:tc>
          <w:tcPr>
            <w:tcW w:w="382" w:type="dxa"/>
            <w:gridSpan w:val="3"/>
            <w:vAlign w:val="center"/>
          </w:tcPr>
          <w:p w:rsidR="00E23DB6" w:rsidRPr="002A733C" w:rsidRDefault="00DC050C" w:rsidP="0014065F">
            <w:r>
              <w:t>Y</w:t>
            </w:r>
          </w:p>
        </w:tc>
        <w:tc>
          <w:tcPr>
            <w:tcW w:w="408" w:type="dxa"/>
            <w:gridSpan w:val="2"/>
            <w:vAlign w:val="center"/>
          </w:tcPr>
          <w:p w:rsidR="00E23DB6" w:rsidRPr="002A733C" w:rsidRDefault="00E23DB6" w:rsidP="0014065F">
            <w:r>
              <w:fldChar w:fldCharType="begin">
                <w:ffData>
                  <w:name w:val="Text51"/>
                  <w:enabled/>
                  <w:calcOnExit w:val="0"/>
                  <w:textInput/>
                </w:ffData>
              </w:fldChar>
            </w:r>
            <w:bookmarkStart w:id="3" w:name="Text51"/>
            <w:r>
              <w:instrText xml:space="preserve"> FORMTEXT </w:instrText>
            </w:r>
            <w:r>
              <w:fldChar w:fldCharType="separate"/>
            </w:r>
            <w:r w:rsidR="0014065F">
              <w:t> </w:t>
            </w:r>
            <w:r w:rsidR="0014065F">
              <w:t> </w:t>
            </w:r>
            <w:r w:rsidR="0014065F">
              <w:t> </w:t>
            </w:r>
            <w:r w:rsidR="0014065F">
              <w:t> </w:t>
            </w:r>
            <w:r w:rsidR="0014065F">
              <w:t> </w:t>
            </w:r>
            <w:r>
              <w:fldChar w:fldCharType="end"/>
            </w:r>
            <w:bookmarkEnd w:id="3"/>
          </w:p>
        </w:tc>
        <w:tc>
          <w:tcPr>
            <w:tcW w:w="497" w:type="dxa"/>
            <w:vAlign w:val="center"/>
          </w:tcPr>
          <w:p w:rsidR="00E23DB6" w:rsidRPr="002A733C" w:rsidRDefault="00E23DB6" w:rsidP="0014065F">
            <w:r>
              <w:fldChar w:fldCharType="begin">
                <w:ffData>
                  <w:name w:val="Text52"/>
                  <w:enabled/>
                  <w:calcOnExit w:val="0"/>
                  <w:textInput/>
                </w:ffData>
              </w:fldChar>
            </w:r>
            <w:bookmarkStart w:id="4" w:name="Text52"/>
            <w:r>
              <w:instrText xml:space="preserve"> FORMTEXT </w:instrText>
            </w:r>
            <w:r>
              <w:fldChar w:fldCharType="separate"/>
            </w:r>
            <w:r w:rsidR="0014065F">
              <w:t> </w:t>
            </w:r>
            <w:r w:rsidR="0014065F">
              <w:t> </w:t>
            </w:r>
            <w:r w:rsidR="0014065F">
              <w:t> </w:t>
            </w:r>
            <w:r w:rsidR="0014065F">
              <w:t> </w:t>
            </w:r>
            <w:r w:rsidR="0014065F">
              <w:t> </w:t>
            </w:r>
            <w:r>
              <w:fldChar w:fldCharType="end"/>
            </w:r>
            <w:bookmarkEnd w:id="4"/>
          </w:p>
        </w:tc>
        <w:tc>
          <w:tcPr>
            <w:tcW w:w="408" w:type="dxa"/>
            <w:vAlign w:val="center"/>
          </w:tcPr>
          <w:p w:rsidR="00E23DB6" w:rsidRPr="002A733C" w:rsidRDefault="00E23DB6" w:rsidP="0014065F">
            <w:r>
              <w:fldChar w:fldCharType="begin">
                <w:ffData>
                  <w:name w:val="Text53"/>
                  <w:enabled/>
                  <w:calcOnExit w:val="0"/>
                  <w:textInput/>
                </w:ffData>
              </w:fldChar>
            </w:r>
            <w:bookmarkStart w:id="5" w:name="Text53"/>
            <w:r>
              <w:instrText xml:space="preserve"> FORMTEXT </w:instrText>
            </w:r>
            <w:r>
              <w:fldChar w:fldCharType="separate"/>
            </w:r>
            <w:r w:rsidR="0014065F">
              <w:t> </w:t>
            </w:r>
            <w:r w:rsidR="0014065F">
              <w:t> </w:t>
            </w:r>
            <w:r w:rsidR="0014065F">
              <w:t> </w:t>
            </w:r>
            <w:r w:rsidR="0014065F">
              <w:t> </w:t>
            </w:r>
            <w:r w:rsidR="0014065F">
              <w:t> </w:t>
            </w:r>
            <w:r>
              <w:fldChar w:fldCharType="end"/>
            </w:r>
            <w:bookmarkEnd w:id="5"/>
          </w:p>
        </w:tc>
        <w:tc>
          <w:tcPr>
            <w:tcW w:w="408" w:type="dxa"/>
            <w:vAlign w:val="center"/>
          </w:tcPr>
          <w:p w:rsidR="00E23DB6" w:rsidRPr="002A733C" w:rsidRDefault="00E23DB6" w:rsidP="0014065F">
            <w:r>
              <w:fldChar w:fldCharType="begin">
                <w:ffData>
                  <w:name w:val="Text54"/>
                  <w:enabled/>
                  <w:calcOnExit w:val="0"/>
                  <w:textInput/>
                </w:ffData>
              </w:fldChar>
            </w:r>
            <w:bookmarkStart w:id="6" w:name="Text54"/>
            <w:r>
              <w:instrText xml:space="preserve"> FORMTEXT </w:instrText>
            </w:r>
            <w:r>
              <w:fldChar w:fldCharType="separate"/>
            </w:r>
            <w:r w:rsidR="0014065F">
              <w:t> </w:t>
            </w:r>
            <w:r w:rsidR="0014065F">
              <w:t> </w:t>
            </w:r>
            <w:r w:rsidR="0014065F">
              <w:t> </w:t>
            </w:r>
            <w:r w:rsidR="0014065F">
              <w:t> </w:t>
            </w:r>
            <w:r w:rsidR="0014065F">
              <w:t> </w:t>
            </w:r>
            <w:r>
              <w:fldChar w:fldCharType="end"/>
            </w:r>
            <w:bookmarkEnd w:id="6"/>
          </w:p>
        </w:tc>
      </w:tr>
      <w:tr w:rsidR="00BB6D3E" w:rsidRPr="002A733C" w:rsidTr="000B62F9">
        <w:trPr>
          <w:gridAfter w:val="1"/>
          <w:wAfter w:w="16" w:type="dxa"/>
          <w:trHeight w:hRule="exact" w:val="321"/>
        </w:trPr>
        <w:tc>
          <w:tcPr>
            <w:tcW w:w="3232" w:type="dxa"/>
            <w:gridSpan w:val="5"/>
            <w:vAlign w:val="center"/>
          </w:tcPr>
          <w:p w:rsidR="00BB6D3E" w:rsidRPr="002A733C" w:rsidRDefault="00BB6D3E" w:rsidP="00BB6D3E">
            <w:r w:rsidRPr="00FE13CC">
              <w:rPr>
                <w:sz w:val="18"/>
              </w:rPr>
              <w:t>Semester Hours of Credit</w:t>
            </w:r>
          </w:p>
        </w:tc>
        <w:tc>
          <w:tcPr>
            <w:tcW w:w="8262" w:type="dxa"/>
            <w:gridSpan w:val="25"/>
            <w:vAlign w:val="center"/>
          </w:tcPr>
          <w:p w:rsidR="00BB6D3E" w:rsidRPr="002A733C" w:rsidRDefault="00E3494E" w:rsidP="00BB6D3E">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DC050C">
              <w:t>5</w:t>
            </w:r>
          </w:p>
        </w:tc>
      </w:tr>
      <w:tr w:rsidR="00BB6D3E" w:rsidRPr="002A733C" w:rsidTr="000B62F9">
        <w:trPr>
          <w:gridAfter w:val="1"/>
          <w:wAfter w:w="16" w:type="dxa"/>
          <w:trHeight w:hRule="exact" w:val="555"/>
        </w:trPr>
        <w:tc>
          <w:tcPr>
            <w:tcW w:w="3232" w:type="dxa"/>
            <w:gridSpan w:val="5"/>
            <w:vAlign w:val="center"/>
          </w:tcPr>
          <w:p w:rsidR="00BB6D3E" w:rsidRPr="002A733C" w:rsidRDefault="00BB6D3E" w:rsidP="00AF26C3">
            <w:r>
              <w:t>If comb</w:t>
            </w:r>
            <w:r w:rsidR="00AF26C3">
              <w:t xml:space="preserve">ination course type, # hrs. of </w:t>
            </w:r>
            <w:r w:rsidR="00AF26C3" w:rsidRPr="00AF26C3">
              <w:rPr>
                <w:b/>
                <w:highlight w:val="yellow"/>
              </w:rPr>
              <w:t>CREDIT</w:t>
            </w:r>
            <w:r w:rsidR="00AF26C3">
              <w:t xml:space="preserve"> </w:t>
            </w:r>
            <w:r>
              <w:t xml:space="preserve">for </w:t>
            </w:r>
          </w:p>
        </w:tc>
        <w:tc>
          <w:tcPr>
            <w:tcW w:w="2669" w:type="dxa"/>
            <w:gridSpan w:val="7"/>
            <w:vAlign w:val="center"/>
          </w:tcPr>
          <w:p w:rsidR="00BB6D3E" w:rsidRPr="00FE13CC" w:rsidRDefault="00BB6D3E" w:rsidP="0073782D">
            <w:pPr>
              <w:rPr>
                <w:sz w:val="18"/>
              </w:rPr>
            </w:pPr>
            <w:r w:rsidRPr="00FE13CC">
              <w:rPr>
                <w:sz w:val="18"/>
              </w:rPr>
              <w:t>Lecture:</w:t>
            </w:r>
            <w:r w:rsidR="0073782D" w:rsidRPr="00FE13CC">
              <w:rPr>
                <w:sz w:val="18"/>
              </w:rPr>
              <w:t xml:space="preserve"> </w:t>
            </w:r>
            <w:r w:rsidR="0073782D" w:rsidRPr="007647DF">
              <w:rPr>
                <w:sz w:val="18"/>
                <w:u w:val="single"/>
              </w:rPr>
              <w:fldChar w:fldCharType="begin">
                <w:ffData>
                  <w:name w:val="Text36"/>
                  <w:enabled/>
                  <w:calcOnExit w:val="0"/>
                  <w:textInput/>
                </w:ffData>
              </w:fldChar>
            </w:r>
            <w:bookmarkStart w:id="8" w:name="Text36"/>
            <w:r w:rsidR="0073782D" w:rsidRPr="007647DF">
              <w:rPr>
                <w:sz w:val="18"/>
                <w:u w:val="single"/>
              </w:rPr>
              <w:instrText xml:space="preserve"> FORMTEXT </w:instrText>
            </w:r>
            <w:r w:rsidR="0073782D" w:rsidRPr="007647DF">
              <w:rPr>
                <w:sz w:val="18"/>
                <w:u w:val="single"/>
              </w:rPr>
            </w:r>
            <w:r w:rsidR="0073782D" w:rsidRPr="007647DF">
              <w:rPr>
                <w:sz w:val="18"/>
                <w:u w:val="single"/>
              </w:rPr>
              <w:fldChar w:fldCharType="separate"/>
            </w:r>
            <w:r w:rsidR="0073782D" w:rsidRPr="007647DF">
              <w:rPr>
                <w:noProof/>
                <w:sz w:val="18"/>
                <w:u w:val="single"/>
              </w:rPr>
              <w:t> </w:t>
            </w:r>
            <w:r w:rsidR="0073782D" w:rsidRPr="007647DF">
              <w:rPr>
                <w:noProof/>
                <w:sz w:val="18"/>
                <w:u w:val="single"/>
              </w:rPr>
              <w:t> </w:t>
            </w:r>
            <w:r w:rsidR="0073782D" w:rsidRPr="007647DF">
              <w:rPr>
                <w:noProof/>
                <w:sz w:val="18"/>
                <w:u w:val="single"/>
              </w:rPr>
              <w:t> </w:t>
            </w:r>
            <w:r w:rsidR="0073782D" w:rsidRPr="007647DF">
              <w:rPr>
                <w:noProof/>
                <w:sz w:val="18"/>
                <w:u w:val="single"/>
              </w:rPr>
              <w:t> </w:t>
            </w:r>
            <w:r w:rsidR="0073782D" w:rsidRPr="007647DF">
              <w:rPr>
                <w:noProof/>
                <w:sz w:val="18"/>
                <w:u w:val="single"/>
              </w:rPr>
              <w:t> </w:t>
            </w:r>
            <w:r w:rsidR="0073782D" w:rsidRPr="007647DF">
              <w:rPr>
                <w:sz w:val="18"/>
                <w:u w:val="single"/>
              </w:rPr>
              <w:fldChar w:fldCharType="end"/>
            </w:r>
            <w:bookmarkEnd w:id="8"/>
          </w:p>
        </w:tc>
        <w:tc>
          <w:tcPr>
            <w:tcW w:w="5593" w:type="dxa"/>
            <w:gridSpan w:val="18"/>
            <w:vAlign w:val="center"/>
          </w:tcPr>
          <w:p w:rsidR="00BB6D3E" w:rsidRPr="00FE13CC" w:rsidRDefault="00BB6D3E" w:rsidP="00E3494E">
            <w:pPr>
              <w:rPr>
                <w:sz w:val="18"/>
              </w:rPr>
            </w:pPr>
            <w:r w:rsidRPr="00FE13CC">
              <w:rPr>
                <w:sz w:val="18"/>
              </w:rPr>
              <w:t>Lab/Sem/Rec:</w:t>
            </w:r>
            <w:r w:rsidR="00E3494E" w:rsidRPr="007647DF">
              <w:rPr>
                <w:sz w:val="18"/>
                <w:u w:val="single"/>
              </w:rPr>
              <w:fldChar w:fldCharType="begin">
                <w:ffData>
                  <w:name w:val="Text8"/>
                  <w:enabled/>
                  <w:calcOnExit w:val="0"/>
                  <w:textInput/>
                </w:ffData>
              </w:fldChar>
            </w:r>
            <w:bookmarkStart w:id="9" w:name="Text8"/>
            <w:r w:rsidR="00E3494E" w:rsidRPr="007647DF">
              <w:rPr>
                <w:sz w:val="18"/>
                <w:u w:val="single"/>
              </w:rPr>
              <w:instrText xml:space="preserve"> FORMTEXT </w:instrText>
            </w:r>
            <w:r w:rsidR="00E3494E" w:rsidRPr="007647DF">
              <w:rPr>
                <w:sz w:val="18"/>
                <w:u w:val="single"/>
              </w:rPr>
            </w:r>
            <w:r w:rsidR="00E3494E" w:rsidRPr="007647DF">
              <w:rPr>
                <w:sz w:val="18"/>
                <w:u w:val="single"/>
              </w:rPr>
              <w:fldChar w:fldCharType="separate"/>
            </w:r>
            <w:r w:rsidR="00E3494E" w:rsidRPr="007647DF">
              <w:rPr>
                <w:sz w:val="18"/>
                <w:u w:val="single"/>
              </w:rPr>
              <w:t> </w:t>
            </w:r>
            <w:r w:rsidR="00E3494E" w:rsidRPr="007647DF">
              <w:rPr>
                <w:sz w:val="18"/>
                <w:u w:val="single"/>
              </w:rPr>
              <w:t> </w:t>
            </w:r>
            <w:r w:rsidR="00E3494E" w:rsidRPr="007647DF">
              <w:rPr>
                <w:sz w:val="18"/>
                <w:u w:val="single"/>
              </w:rPr>
              <w:t> </w:t>
            </w:r>
            <w:r w:rsidR="00E3494E" w:rsidRPr="007647DF">
              <w:rPr>
                <w:sz w:val="18"/>
                <w:u w:val="single"/>
              </w:rPr>
              <w:t> </w:t>
            </w:r>
            <w:r w:rsidR="00E3494E" w:rsidRPr="007647DF">
              <w:rPr>
                <w:sz w:val="18"/>
                <w:u w:val="single"/>
              </w:rPr>
              <w:t> </w:t>
            </w:r>
            <w:r w:rsidR="00E3494E" w:rsidRPr="007647DF">
              <w:rPr>
                <w:sz w:val="18"/>
                <w:u w:val="single"/>
              </w:rPr>
              <w:fldChar w:fldCharType="end"/>
            </w:r>
            <w:bookmarkEnd w:id="9"/>
          </w:p>
        </w:tc>
      </w:tr>
      <w:tr w:rsidR="00C418AE" w:rsidRPr="002A733C" w:rsidTr="000B62F9">
        <w:trPr>
          <w:gridAfter w:val="1"/>
          <w:wAfter w:w="16" w:type="dxa"/>
          <w:trHeight w:hRule="exact" w:val="312"/>
        </w:trPr>
        <w:tc>
          <w:tcPr>
            <w:tcW w:w="3662" w:type="dxa"/>
            <w:gridSpan w:val="6"/>
          </w:tcPr>
          <w:p w:rsidR="00C418AE" w:rsidRPr="002A733C" w:rsidRDefault="00C418AE" w:rsidP="00BB6D3E">
            <w:r w:rsidRPr="00FE13CC">
              <w:rPr>
                <w:sz w:val="18"/>
              </w:rPr>
              <w:t>Repeat Credit Max. (if repeatable):</w:t>
            </w:r>
            <w:r w:rsidR="007647DF">
              <w:rPr>
                <w:sz w:val="18"/>
              </w:rPr>
              <w:t xml:space="preserve"> </w:t>
            </w:r>
          </w:p>
        </w:tc>
        <w:tc>
          <w:tcPr>
            <w:tcW w:w="1913" w:type="dxa"/>
            <w:gridSpan w:val="5"/>
            <w:vAlign w:val="center"/>
          </w:tcPr>
          <w:p w:rsidR="00C418AE" w:rsidRPr="002A733C" w:rsidRDefault="00C418AE" w:rsidP="000B62F9">
            <w:r w:rsidRPr="007647DF">
              <w:rPr>
                <w:u w:val="single"/>
              </w:rPr>
              <w:fldChar w:fldCharType="begin">
                <w:ffData>
                  <w:name w:val=""/>
                  <w:enabled/>
                  <w:calcOnExit w:val="0"/>
                  <w:textInput/>
                </w:ffData>
              </w:fldChar>
            </w:r>
            <w:bookmarkStart w:id="10" w:name="Text10"/>
            <w:r w:rsidRPr="007647DF">
              <w:rPr>
                <w:u w:val="single"/>
              </w:rPr>
              <w:instrText xml:space="preserve"> FORMTEXT </w:instrText>
            </w:r>
            <w:r w:rsidRPr="007647DF">
              <w:rPr>
                <w:u w:val="single"/>
              </w:rPr>
            </w:r>
            <w:r w:rsidRPr="007647DF">
              <w:rPr>
                <w:u w:val="single"/>
              </w:rPr>
              <w:fldChar w:fldCharType="separate"/>
            </w:r>
            <w:r w:rsidRPr="007647DF">
              <w:rPr>
                <w:noProof/>
                <w:u w:val="single"/>
              </w:rPr>
              <w:t> </w:t>
            </w:r>
            <w:r w:rsidRPr="007647DF">
              <w:rPr>
                <w:noProof/>
                <w:u w:val="single"/>
              </w:rPr>
              <w:t> </w:t>
            </w:r>
            <w:r w:rsidRPr="007647DF">
              <w:rPr>
                <w:noProof/>
                <w:u w:val="single"/>
              </w:rPr>
              <w:t> </w:t>
            </w:r>
            <w:r w:rsidRPr="007647DF">
              <w:rPr>
                <w:noProof/>
                <w:u w:val="single"/>
              </w:rPr>
              <w:t> </w:t>
            </w:r>
            <w:r w:rsidRPr="007647DF">
              <w:rPr>
                <w:noProof/>
                <w:u w:val="single"/>
              </w:rPr>
              <w:t> </w:t>
            </w:r>
            <w:r w:rsidRPr="007647DF">
              <w:rPr>
                <w:u w:val="single"/>
              </w:rPr>
              <w:fldChar w:fldCharType="end"/>
            </w:r>
            <w:r w:rsidR="004F5EF3">
              <w:rPr>
                <w:u w:val="single"/>
              </w:rPr>
              <w:t xml:space="preserve"> </w:t>
            </w:r>
            <w:r w:rsidR="007647DF">
              <w:t>credit hours</w:t>
            </w:r>
          </w:p>
        </w:tc>
        <w:tc>
          <w:tcPr>
            <w:tcW w:w="1581" w:type="dxa"/>
            <w:gridSpan w:val="5"/>
          </w:tcPr>
          <w:p w:rsidR="00C418AE" w:rsidRPr="002A733C" w:rsidRDefault="00C418AE" w:rsidP="00BB6D3E">
            <w:r w:rsidRPr="00FE13CC">
              <w:rPr>
                <w:sz w:val="18"/>
              </w:rPr>
              <w:t>Graduate Credit?</w:t>
            </w:r>
          </w:p>
        </w:tc>
        <w:tc>
          <w:tcPr>
            <w:tcW w:w="2402" w:type="dxa"/>
            <w:gridSpan w:val="7"/>
            <w:vAlign w:val="center"/>
          </w:tcPr>
          <w:p w:rsidR="00C418AE" w:rsidRPr="002A733C" w:rsidRDefault="006A115E" w:rsidP="00BB6D3E">
            <w:r w:rsidRPr="006A115E">
              <w:rPr>
                <w:u w:val="single"/>
              </w:rPr>
              <w:fldChar w:fldCharType="begin">
                <w:ffData>
                  <w:name w:val="Text74"/>
                  <w:enabled/>
                  <w:calcOnExit w:val="0"/>
                  <w:textInput/>
                </w:ffData>
              </w:fldChar>
            </w:r>
            <w:bookmarkStart w:id="11" w:name="Text74"/>
            <w:r w:rsidRPr="006A115E">
              <w:rPr>
                <w:u w:val="single"/>
              </w:rPr>
              <w:instrText xml:space="preserve"> FORMTEXT </w:instrText>
            </w:r>
            <w:r w:rsidRPr="006A115E">
              <w:rPr>
                <w:u w:val="single"/>
              </w:rPr>
            </w:r>
            <w:r w:rsidRPr="006A115E">
              <w:rPr>
                <w:u w:val="single"/>
              </w:rPr>
              <w:fldChar w:fldCharType="separate"/>
            </w:r>
            <w:r w:rsidRPr="006A115E">
              <w:rPr>
                <w:noProof/>
                <w:u w:val="single"/>
              </w:rPr>
              <w:t> </w:t>
            </w:r>
            <w:r w:rsidRPr="006A115E">
              <w:rPr>
                <w:noProof/>
                <w:u w:val="single"/>
              </w:rPr>
              <w:t> </w:t>
            </w:r>
            <w:r w:rsidRPr="006A115E">
              <w:rPr>
                <w:noProof/>
                <w:u w:val="single"/>
              </w:rPr>
              <w:t> </w:t>
            </w:r>
            <w:r w:rsidRPr="006A115E">
              <w:rPr>
                <w:noProof/>
                <w:u w:val="single"/>
              </w:rPr>
              <w:t> </w:t>
            </w:r>
            <w:r w:rsidRPr="006A115E">
              <w:rPr>
                <w:noProof/>
                <w:u w:val="single"/>
              </w:rPr>
              <w:t> </w:t>
            </w:r>
            <w:r w:rsidRPr="006A115E">
              <w:rPr>
                <w:u w:val="single"/>
              </w:rPr>
              <w:fldChar w:fldCharType="end"/>
            </w:r>
            <w:bookmarkEnd w:id="11"/>
            <w:r w:rsidR="00C418AE">
              <w:t>Yes</w:t>
            </w:r>
          </w:p>
        </w:tc>
        <w:bookmarkEnd w:id="10"/>
        <w:tc>
          <w:tcPr>
            <w:tcW w:w="1936" w:type="dxa"/>
            <w:gridSpan w:val="7"/>
            <w:vAlign w:val="center"/>
          </w:tcPr>
          <w:p w:rsidR="00C418AE" w:rsidRPr="002A733C" w:rsidRDefault="00DC050C" w:rsidP="00BB6D3E">
            <w:r>
              <w:rPr>
                <w:u w:val="single"/>
              </w:rPr>
              <w:t>__</w:t>
            </w:r>
            <w:proofErr w:type="spellStart"/>
            <w:r>
              <w:rPr>
                <w:u w:val="single"/>
              </w:rPr>
              <w:t>X__</w:t>
            </w:r>
            <w:r w:rsidR="00C418AE">
              <w:t>No</w:t>
            </w:r>
            <w:proofErr w:type="spellEnd"/>
          </w:p>
        </w:tc>
      </w:tr>
      <w:tr w:rsidR="00BB6D3E" w:rsidRPr="002A733C" w:rsidTr="000B62F9">
        <w:trPr>
          <w:gridAfter w:val="1"/>
          <w:wAfter w:w="16" w:type="dxa"/>
          <w:trHeight w:hRule="exact" w:val="339"/>
        </w:trPr>
        <w:tc>
          <w:tcPr>
            <w:tcW w:w="3662" w:type="dxa"/>
            <w:gridSpan w:val="6"/>
            <w:vAlign w:val="center"/>
          </w:tcPr>
          <w:p w:rsidR="00BB6D3E" w:rsidRPr="002A733C" w:rsidRDefault="00BB6D3E" w:rsidP="00BB6D3E">
            <w:r w:rsidRPr="00FE13CC">
              <w:rPr>
                <w:sz w:val="18"/>
              </w:rPr>
              <w:t>Credit will not be given for this course and:</w:t>
            </w:r>
          </w:p>
        </w:tc>
        <w:tc>
          <w:tcPr>
            <w:tcW w:w="7832" w:type="dxa"/>
            <w:gridSpan w:val="24"/>
            <w:vAlign w:val="center"/>
          </w:tcPr>
          <w:p w:rsidR="00BB6D3E" w:rsidRPr="002A733C" w:rsidRDefault="00E3494E" w:rsidP="00BB6D3E">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B6D3E" w:rsidTr="000B62F9">
        <w:trPr>
          <w:gridAfter w:val="1"/>
          <w:wAfter w:w="16" w:type="dxa"/>
          <w:trHeight w:hRule="exact" w:val="231"/>
        </w:trPr>
        <w:tc>
          <w:tcPr>
            <w:tcW w:w="11494" w:type="dxa"/>
            <w:gridSpan w:val="30"/>
            <w:vAlign w:val="center"/>
          </w:tcPr>
          <w:p w:rsidR="00BB6D3E" w:rsidRDefault="006D33C4" w:rsidP="00BB6D3E">
            <w:r>
              <w:rPr>
                <w:sz w:val="18"/>
              </w:rPr>
              <w:t>Course Type (Indicate</w:t>
            </w:r>
            <w:r w:rsidR="00AF26C3">
              <w:rPr>
                <w:sz w:val="18"/>
              </w:rPr>
              <w:t xml:space="preserve"> </w:t>
            </w:r>
            <w:r w:rsidR="00AF26C3" w:rsidRPr="00AF26C3">
              <w:rPr>
                <w:b/>
                <w:sz w:val="18"/>
                <w:highlight w:val="yellow"/>
              </w:rPr>
              <w:t>CONTACT</w:t>
            </w:r>
            <w:r>
              <w:rPr>
                <w:sz w:val="18"/>
              </w:rPr>
              <w:t xml:space="preserve"> hours in the appropriate course type.)</w:t>
            </w:r>
          </w:p>
        </w:tc>
      </w:tr>
      <w:tr w:rsidR="003E0D2C" w:rsidRPr="002A733C" w:rsidTr="00EC3F75">
        <w:trPr>
          <w:gridAfter w:val="1"/>
          <w:wAfter w:w="16" w:type="dxa"/>
          <w:trHeight w:hRule="exact" w:val="465"/>
        </w:trPr>
        <w:tc>
          <w:tcPr>
            <w:tcW w:w="890" w:type="dxa"/>
            <w:vAlign w:val="center"/>
          </w:tcPr>
          <w:p w:rsidR="003E0D2C" w:rsidRDefault="003E0D2C" w:rsidP="00DC050C">
            <w:r>
              <w:t xml:space="preserve">Lecture </w:t>
            </w:r>
            <w:r w:rsidR="00DC050C">
              <w:t>__</w:t>
            </w:r>
            <w:r w:rsidR="00DC050C">
              <w:rPr>
                <w:u w:val="single"/>
              </w:rPr>
              <w:t>5__</w:t>
            </w:r>
          </w:p>
        </w:tc>
        <w:tc>
          <w:tcPr>
            <w:tcW w:w="1073" w:type="dxa"/>
            <w:gridSpan w:val="2"/>
            <w:vAlign w:val="center"/>
          </w:tcPr>
          <w:p w:rsidR="003E0D2C" w:rsidRDefault="003E0D2C" w:rsidP="00BB6D3E">
            <w:r>
              <w:t xml:space="preserve">Lab </w:t>
            </w:r>
            <w:r w:rsidRPr="006D33C4">
              <w:rPr>
                <w:u w:val="single"/>
              </w:rPr>
              <w:fldChar w:fldCharType="begin">
                <w:ffData>
                  <w:name w:val="Text56"/>
                  <w:enabled/>
                  <w:calcOnExit w:val="0"/>
                  <w:textInput/>
                </w:ffData>
              </w:fldChar>
            </w:r>
            <w:bookmarkStart w:id="13" w:name="Text56"/>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bookmarkEnd w:id="13"/>
          </w:p>
        </w:tc>
        <w:tc>
          <w:tcPr>
            <w:tcW w:w="805" w:type="dxa"/>
            <w:vAlign w:val="center"/>
          </w:tcPr>
          <w:p w:rsidR="003E0D2C" w:rsidRDefault="003E0D2C" w:rsidP="00BB6D3E">
            <w:r>
              <w:t xml:space="preserve">Seminar </w:t>
            </w:r>
            <w:r w:rsidRPr="006D33C4">
              <w:rPr>
                <w:u w:val="single"/>
              </w:rPr>
              <w:fldChar w:fldCharType="begin">
                <w:ffData>
                  <w:name w:val="Text57"/>
                  <w:enabled/>
                  <w:calcOnExit w:val="0"/>
                  <w:textInput/>
                </w:ffData>
              </w:fldChar>
            </w:r>
            <w:bookmarkStart w:id="14" w:name="Text57"/>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bookmarkEnd w:id="14"/>
          </w:p>
        </w:tc>
        <w:tc>
          <w:tcPr>
            <w:tcW w:w="894" w:type="dxa"/>
            <w:gridSpan w:val="2"/>
            <w:vAlign w:val="center"/>
          </w:tcPr>
          <w:p w:rsidR="003E0D2C" w:rsidRPr="002A733C" w:rsidRDefault="003E0D2C" w:rsidP="00BB6D3E">
            <w:r>
              <w:t xml:space="preserve">Recitation </w:t>
            </w:r>
            <w:r w:rsidRPr="006D33C4">
              <w:rPr>
                <w:u w:val="single"/>
              </w:rPr>
              <w:fldChar w:fldCharType="begin">
                <w:ffData>
                  <w:name w:val="Text58"/>
                  <w:enabled/>
                  <w:calcOnExit w:val="0"/>
                  <w:textInput/>
                </w:ffData>
              </w:fldChar>
            </w:r>
            <w:bookmarkStart w:id="15" w:name="Text58"/>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p>
        </w:tc>
        <w:tc>
          <w:tcPr>
            <w:tcW w:w="1254" w:type="dxa"/>
            <w:gridSpan w:val="3"/>
            <w:vAlign w:val="center"/>
          </w:tcPr>
          <w:p w:rsidR="003E0D2C" w:rsidRDefault="003E0D2C" w:rsidP="00BB6D3E">
            <w:proofErr w:type="spellStart"/>
            <w:r>
              <w:t>Lec</w:t>
            </w:r>
            <w:proofErr w:type="spellEnd"/>
            <w:r>
              <w:t>/Rec</w:t>
            </w:r>
          </w:p>
          <w:p w:rsidR="003E0D2C" w:rsidRPr="006D33C4" w:rsidRDefault="003E0D2C" w:rsidP="00BB6D3E">
            <w:pPr>
              <w:rPr>
                <w:u w:val="single"/>
              </w:rPr>
            </w:pPr>
            <w:r w:rsidRPr="006D33C4">
              <w:rPr>
                <w:u w:val="single"/>
              </w:rPr>
              <w:fldChar w:fldCharType="begin">
                <w:ffData>
                  <w:name w:val="Text59"/>
                  <w:enabled/>
                  <w:calcOnExit w:val="0"/>
                  <w:textInput/>
                </w:ffData>
              </w:fldChar>
            </w:r>
            <w:bookmarkStart w:id="16" w:name="Text59"/>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bookmarkEnd w:id="16"/>
            <w:r w:rsidRPr="006D33C4">
              <w:rPr>
                <w:u w:val="single"/>
              </w:rPr>
              <w:t>/</w:t>
            </w:r>
            <w:r w:rsidRPr="006D33C4">
              <w:rPr>
                <w:u w:val="single"/>
              </w:rPr>
              <w:fldChar w:fldCharType="begin">
                <w:ffData>
                  <w:name w:val="Text60"/>
                  <w:enabled/>
                  <w:calcOnExit w:val="0"/>
                  <w:textInput/>
                </w:ffData>
              </w:fldChar>
            </w:r>
            <w:bookmarkStart w:id="17" w:name="Text60"/>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bookmarkEnd w:id="17"/>
          </w:p>
        </w:tc>
        <w:bookmarkEnd w:id="15"/>
        <w:tc>
          <w:tcPr>
            <w:tcW w:w="985" w:type="dxa"/>
            <w:gridSpan w:val="3"/>
            <w:vAlign w:val="center"/>
          </w:tcPr>
          <w:p w:rsidR="003E0D2C" w:rsidRDefault="003E0D2C" w:rsidP="00BB6D3E">
            <w:proofErr w:type="spellStart"/>
            <w:r>
              <w:t>Lec</w:t>
            </w:r>
            <w:proofErr w:type="spellEnd"/>
            <w:r>
              <w:t>/</w:t>
            </w:r>
            <w:proofErr w:type="spellStart"/>
            <w:r>
              <w:t>Sem</w:t>
            </w:r>
            <w:proofErr w:type="spellEnd"/>
            <w:r>
              <w:t xml:space="preserve"> </w:t>
            </w:r>
          </w:p>
          <w:p w:rsidR="003E0D2C" w:rsidRPr="002A733C" w:rsidRDefault="003E0D2C" w:rsidP="00BB6D3E">
            <w:r w:rsidRPr="006D33C4">
              <w:rPr>
                <w:u w:val="single"/>
              </w:rPr>
              <w:fldChar w:fldCharType="begin">
                <w:ffData>
                  <w:name w:val="Text61"/>
                  <w:enabled/>
                  <w:calcOnExit w:val="0"/>
                  <w:textInput/>
                </w:ffData>
              </w:fldChar>
            </w:r>
            <w:bookmarkStart w:id="18" w:name="Text61"/>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bookmarkEnd w:id="18"/>
            <w:r w:rsidRPr="006D33C4">
              <w:rPr>
                <w:u w:val="single"/>
              </w:rPr>
              <w:t>/</w:t>
            </w:r>
            <w:r w:rsidRPr="006D33C4">
              <w:rPr>
                <w:u w:val="single"/>
              </w:rPr>
              <w:fldChar w:fldCharType="begin">
                <w:ffData>
                  <w:name w:val="Text62"/>
                  <w:enabled/>
                  <w:calcOnExit w:val="0"/>
                  <w:textInput/>
                </w:ffData>
              </w:fldChar>
            </w:r>
            <w:bookmarkStart w:id="19" w:name="Text62"/>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bookmarkEnd w:id="19"/>
          </w:p>
        </w:tc>
        <w:tc>
          <w:tcPr>
            <w:tcW w:w="1255" w:type="dxa"/>
            <w:gridSpan w:val="4"/>
            <w:vAlign w:val="center"/>
          </w:tcPr>
          <w:p w:rsidR="003E0D2C" w:rsidRDefault="003E0D2C" w:rsidP="00BB6D3E">
            <w:proofErr w:type="spellStart"/>
            <w:r>
              <w:t>Lec</w:t>
            </w:r>
            <w:proofErr w:type="spellEnd"/>
            <w:r>
              <w:t xml:space="preserve">/Lab </w:t>
            </w:r>
          </w:p>
          <w:p w:rsidR="003E0D2C" w:rsidRPr="002A733C" w:rsidRDefault="003E0D2C" w:rsidP="00BB6D3E">
            <w:r w:rsidRPr="006D33C4">
              <w:rPr>
                <w:u w:val="single"/>
              </w:rPr>
              <w:fldChar w:fldCharType="begin">
                <w:ffData>
                  <w:name w:val="Text63"/>
                  <w:enabled/>
                  <w:calcOnExit w:val="0"/>
                  <w:textInput/>
                </w:ffData>
              </w:fldChar>
            </w:r>
            <w:bookmarkStart w:id="20" w:name="Text63"/>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bookmarkEnd w:id="20"/>
            <w:r w:rsidRPr="006D33C4">
              <w:rPr>
                <w:u w:val="single"/>
              </w:rPr>
              <w:t>/</w:t>
            </w:r>
            <w:r w:rsidRPr="006D33C4">
              <w:rPr>
                <w:u w:val="single"/>
              </w:rPr>
              <w:fldChar w:fldCharType="begin">
                <w:ffData>
                  <w:name w:val="Text64"/>
                  <w:enabled/>
                  <w:calcOnExit w:val="0"/>
                  <w:textInput/>
                </w:ffData>
              </w:fldChar>
            </w:r>
            <w:bookmarkStart w:id="21" w:name="Text64"/>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bookmarkEnd w:id="21"/>
          </w:p>
        </w:tc>
        <w:tc>
          <w:tcPr>
            <w:tcW w:w="1299" w:type="dxa"/>
            <w:gridSpan w:val="4"/>
            <w:vAlign w:val="center"/>
          </w:tcPr>
          <w:p w:rsidR="003E0D2C" w:rsidRPr="006D33C4" w:rsidRDefault="003E0D2C" w:rsidP="00BB6D3E">
            <w:pPr>
              <w:rPr>
                <w:u w:val="single"/>
              </w:rPr>
            </w:pPr>
            <w:r>
              <w:t>Res/</w:t>
            </w:r>
            <w:proofErr w:type="spellStart"/>
            <w:r>
              <w:t>Ind</w:t>
            </w:r>
            <w:proofErr w:type="spellEnd"/>
            <w:r>
              <w:t xml:space="preserve"> </w:t>
            </w:r>
            <w:r w:rsidRPr="006D33C4">
              <w:rPr>
                <w:u w:val="single"/>
              </w:rPr>
              <w:fldChar w:fldCharType="begin">
                <w:ffData>
                  <w:name w:val="Text65"/>
                  <w:enabled/>
                  <w:calcOnExit w:val="0"/>
                  <w:textInput/>
                </w:ffData>
              </w:fldChar>
            </w:r>
            <w:bookmarkStart w:id="22" w:name="Text65"/>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bookmarkEnd w:id="22"/>
          </w:p>
        </w:tc>
        <w:tc>
          <w:tcPr>
            <w:tcW w:w="1519" w:type="dxa"/>
            <w:gridSpan w:val="6"/>
            <w:vAlign w:val="center"/>
          </w:tcPr>
          <w:p w:rsidR="003E0D2C" w:rsidRPr="002A733C" w:rsidRDefault="003E0D2C" w:rsidP="00BB6D3E">
            <w:proofErr w:type="spellStart"/>
            <w:r>
              <w:t>Clin</w:t>
            </w:r>
            <w:proofErr w:type="spellEnd"/>
            <w:r>
              <w:t>/</w:t>
            </w:r>
            <w:proofErr w:type="spellStart"/>
            <w:r>
              <w:t>Pract</w:t>
            </w:r>
            <w:proofErr w:type="spellEnd"/>
            <w:r>
              <w:t xml:space="preserve"> </w:t>
            </w:r>
            <w:r w:rsidRPr="006D33C4">
              <w:rPr>
                <w:u w:val="single"/>
              </w:rPr>
              <w:fldChar w:fldCharType="begin">
                <w:ffData>
                  <w:name w:val="Text66"/>
                  <w:enabled/>
                  <w:calcOnExit w:val="0"/>
                  <w:textInput/>
                </w:ffData>
              </w:fldChar>
            </w:r>
            <w:bookmarkStart w:id="23" w:name="Text66"/>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p>
        </w:tc>
        <w:bookmarkEnd w:id="23"/>
        <w:tc>
          <w:tcPr>
            <w:tcW w:w="1520" w:type="dxa"/>
            <w:gridSpan w:val="4"/>
            <w:vAlign w:val="center"/>
          </w:tcPr>
          <w:p w:rsidR="003E0D2C" w:rsidRPr="002A733C" w:rsidRDefault="003E0D2C" w:rsidP="00BB6D3E">
            <w:r>
              <w:t xml:space="preserve">Intern </w:t>
            </w:r>
            <w:r w:rsidRPr="006D33C4">
              <w:rPr>
                <w:u w:val="single"/>
              </w:rPr>
              <w:fldChar w:fldCharType="begin">
                <w:ffData>
                  <w:name w:val="Text66"/>
                  <w:enabled/>
                  <w:calcOnExit w:val="0"/>
                  <w:textInput/>
                </w:ffData>
              </w:fldChar>
            </w:r>
            <w:r w:rsidRPr="006D33C4">
              <w:rPr>
                <w:u w:val="single"/>
              </w:rPr>
              <w:instrText xml:space="preserve"> FORMTEXT </w:instrText>
            </w:r>
            <w:r w:rsidRPr="006D33C4">
              <w:rPr>
                <w:u w:val="single"/>
              </w:rPr>
            </w:r>
            <w:r w:rsidRPr="006D33C4">
              <w:rPr>
                <w:u w:val="single"/>
              </w:rPr>
              <w:fldChar w:fldCharType="separate"/>
            </w:r>
            <w:r w:rsidRPr="006D33C4">
              <w:rPr>
                <w:noProof/>
                <w:u w:val="single"/>
              </w:rPr>
              <w:t> </w:t>
            </w:r>
            <w:r w:rsidRPr="006D33C4">
              <w:rPr>
                <w:noProof/>
                <w:u w:val="single"/>
              </w:rPr>
              <w:t> </w:t>
            </w:r>
            <w:r w:rsidRPr="006D33C4">
              <w:rPr>
                <w:noProof/>
                <w:u w:val="single"/>
              </w:rPr>
              <w:t> </w:t>
            </w:r>
            <w:r w:rsidRPr="006D33C4">
              <w:rPr>
                <w:noProof/>
                <w:u w:val="single"/>
              </w:rPr>
              <w:t> </w:t>
            </w:r>
            <w:r w:rsidRPr="006D33C4">
              <w:rPr>
                <w:noProof/>
                <w:u w:val="single"/>
              </w:rPr>
              <w:t> </w:t>
            </w:r>
            <w:r w:rsidRPr="006D33C4">
              <w:rPr>
                <w:u w:val="single"/>
              </w:rPr>
              <w:fldChar w:fldCharType="end"/>
            </w:r>
          </w:p>
        </w:tc>
      </w:tr>
      <w:tr w:rsidR="00BB6D3E" w:rsidRPr="002A733C" w:rsidTr="000B62F9">
        <w:trPr>
          <w:gridAfter w:val="1"/>
          <w:wAfter w:w="16" w:type="dxa"/>
          <w:trHeight w:hRule="exact" w:val="267"/>
        </w:trPr>
        <w:tc>
          <w:tcPr>
            <w:tcW w:w="5575" w:type="dxa"/>
            <w:gridSpan w:val="11"/>
            <w:vAlign w:val="center"/>
          </w:tcPr>
          <w:p w:rsidR="00BB6D3E" w:rsidRDefault="006D33C4" w:rsidP="00BB6D3E">
            <w:r>
              <w:rPr>
                <w:sz w:val="18"/>
              </w:rPr>
              <w:t>Maximum enrollment per section: (use integer, e.g. 25 not 20-30)</w:t>
            </w:r>
          </w:p>
        </w:tc>
        <w:tc>
          <w:tcPr>
            <w:tcW w:w="5919" w:type="dxa"/>
            <w:gridSpan w:val="19"/>
            <w:vAlign w:val="center"/>
          </w:tcPr>
          <w:p w:rsidR="00BB6D3E" w:rsidRPr="007647DF" w:rsidRDefault="00DC050C" w:rsidP="00BB6D3E">
            <w:pPr>
              <w:rPr>
                <w:u w:val="single"/>
              </w:rPr>
            </w:pPr>
            <w:r>
              <w:rPr>
                <w:u w:val="single"/>
              </w:rPr>
              <w:t>30</w:t>
            </w:r>
          </w:p>
        </w:tc>
      </w:tr>
      <w:tr w:rsidR="00370396" w:rsidRPr="002A733C" w:rsidTr="000B62F9">
        <w:trPr>
          <w:trHeight w:hRule="exact" w:val="285"/>
        </w:trPr>
        <w:tc>
          <w:tcPr>
            <w:tcW w:w="1606" w:type="dxa"/>
            <w:gridSpan w:val="2"/>
          </w:tcPr>
          <w:p w:rsidR="00370396" w:rsidRDefault="00370396" w:rsidP="00BB6D3E">
            <w:r w:rsidRPr="00FE13CC">
              <w:rPr>
                <w:sz w:val="18"/>
              </w:rPr>
              <w:t>Grading System:</w:t>
            </w:r>
          </w:p>
        </w:tc>
        <w:tc>
          <w:tcPr>
            <w:tcW w:w="2056" w:type="dxa"/>
            <w:gridSpan w:val="4"/>
            <w:vAlign w:val="center"/>
          </w:tcPr>
          <w:p w:rsidR="00370396" w:rsidRPr="002A733C" w:rsidRDefault="00370396" w:rsidP="00DC050C">
            <w:r>
              <w:t xml:space="preserve">Letter </w:t>
            </w:r>
            <w:proofErr w:type="spellStart"/>
            <w:r>
              <w:t>Grade</w:t>
            </w:r>
            <w:r w:rsidR="00DC050C">
              <w:t>__</w:t>
            </w:r>
            <w:r w:rsidR="00DC050C">
              <w:rPr>
                <w:u w:val="single"/>
              </w:rPr>
              <w:t>X</w:t>
            </w:r>
            <w:proofErr w:type="spellEnd"/>
            <w:r w:rsidR="00DC050C">
              <w:rPr>
                <w:u w:val="single"/>
              </w:rPr>
              <w:t>__</w:t>
            </w:r>
          </w:p>
        </w:tc>
        <w:tc>
          <w:tcPr>
            <w:tcW w:w="2239" w:type="dxa"/>
            <w:gridSpan w:val="6"/>
            <w:vAlign w:val="center"/>
          </w:tcPr>
          <w:p w:rsidR="00370396" w:rsidRPr="002A733C" w:rsidRDefault="00370396" w:rsidP="00175CEA">
            <w:r>
              <w:t xml:space="preserve">Pass/Fail </w:t>
            </w:r>
            <w:r w:rsidR="00175CEA" w:rsidRPr="00175CEA">
              <w:rPr>
                <w:u w:val="single"/>
              </w:rPr>
              <w:fldChar w:fldCharType="begin">
                <w:ffData>
                  <w:name w:val="Text77"/>
                  <w:enabled/>
                  <w:calcOnExit w:val="0"/>
                  <w:textInput/>
                </w:ffData>
              </w:fldChar>
            </w:r>
            <w:bookmarkStart w:id="24" w:name="Text77"/>
            <w:r w:rsidR="00175CEA" w:rsidRPr="00175CEA">
              <w:rPr>
                <w:u w:val="single"/>
              </w:rPr>
              <w:instrText xml:space="preserve"> FORMTEXT </w:instrText>
            </w:r>
            <w:r w:rsidR="00175CEA" w:rsidRPr="00175CEA">
              <w:rPr>
                <w:u w:val="single"/>
              </w:rPr>
            </w:r>
            <w:r w:rsidR="00175CEA" w:rsidRPr="00175CEA">
              <w:rPr>
                <w:u w:val="single"/>
              </w:rPr>
              <w:fldChar w:fldCharType="separate"/>
            </w:r>
            <w:r w:rsidR="00175CEA" w:rsidRPr="00175CEA">
              <w:rPr>
                <w:noProof/>
                <w:u w:val="single"/>
              </w:rPr>
              <w:t> </w:t>
            </w:r>
            <w:r w:rsidR="00175CEA" w:rsidRPr="00175CEA">
              <w:rPr>
                <w:noProof/>
                <w:u w:val="single"/>
              </w:rPr>
              <w:t> </w:t>
            </w:r>
            <w:r w:rsidR="00175CEA" w:rsidRPr="00175CEA">
              <w:rPr>
                <w:noProof/>
                <w:u w:val="single"/>
              </w:rPr>
              <w:t> </w:t>
            </w:r>
            <w:r w:rsidR="00175CEA" w:rsidRPr="00175CEA">
              <w:rPr>
                <w:noProof/>
                <w:u w:val="single"/>
              </w:rPr>
              <w:t> </w:t>
            </w:r>
            <w:r w:rsidR="00175CEA" w:rsidRPr="00175CEA">
              <w:rPr>
                <w:noProof/>
                <w:u w:val="single"/>
              </w:rPr>
              <w:t> </w:t>
            </w:r>
            <w:r w:rsidR="00175CEA" w:rsidRPr="00175CEA">
              <w:rPr>
                <w:u w:val="single"/>
              </w:rPr>
              <w:fldChar w:fldCharType="end"/>
            </w:r>
            <w:bookmarkEnd w:id="24"/>
          </w:p>
        </w:tc>
        <w:tc>
          <w:tcPr>
            <w:tcW w:w="1564" w:type="dxa"/>
            <w:gridSpan w:val="5"/>
            <w:vAlign w:val="center"/>
          </w:tcPr>
          <w:p w:rsidR="00370396" w:rsidRPr="002A733C" w:rsidRDefault="00370396" w:rsidP="00BB6D3E">
            <w:r>
              <w:t>Final Exam:</w:t>
            </w:r>
            <w:r w:rsidR="00C418AE">
              <w:t>**</w:t>
            </w:r>
          </w:p>
        </w:tc>
        <w:tc>
          <w:tcPr>
            <w:tcW w:w="2180" w:type="dxa"/>
            <w:gridSpan w:val="7"/>
            <w:vAlign w:val="center"/>
          </w:tcPr>
          <w:p w:rsidR="00370396" w:rsidRPr="002A733C" w:rsidRDefault="00370396" w:rsidP="00DC050C">
            <w:r>
              <w:t xml:space="preserve">Yes </w:t>
            </w:r>
            <w:r w:rsidR="00DC050C">
              <w:t>__</w:t>
            </w:r>
            <w:r w:rsidR="00DC050C">
              <w:rPr>
                <w:u w:val="single"/>
              </w:rPr>
              <w:t>X__</w:t>
            </w:r>
          </w:p>
        </w:tc>
        <w:tc>
          <w:tcPr>
            <w:tcW w:w="1865" w:type="dxa"/>
            <w:gridSpan w:val="7"/>
            <w:vAlign w:val="center"/>
          </w:tcPr>
          <w:p w:rsidR="00370396" w:rsidRPr="002A733C" w:rsidRDefault="00370396" w:rsidP="00175CEA">
            <w:r>
              <w:t xml:space="preserve">No </w:t>
            </w:r>
            <w:r w:rsidR="00175CEA" w:rsidRPr="00175CEA">
              <w:rPr>
                <w:u w:val="single"/>
              </w:rPr>
              <w:fldChar w:fldCharType="begin">
                <w:ffData>
                  <w:name w:val="Text79"/>
                  <w:enabled/>
                  <w:calcOnExit w:val="0"/>
                  <w:textInput/>
                </w:ffData>
              </w:fldChar>
            </w:r>
            <w:bookmarkStart w:id="25" w:name="Text79"/>
            <w:r w:rsidR="00175CEA" w:rsidRPr="00175CEA">
              <w:rPr>
                <w:u w:val="single"/>
              </w:rPr>
              <w:instrText xml:space="preserve"> FORMTEXT </w:instrText>
            </w:r>
            <w:r w:rsidR="00175CEA" w:rsidRPr="00175CEA">
              <w:rPr>
                <w:u w:val="single"/>
              </w:rPr>
            </w:r>
            <w:r w:rsidR="00175CEA" w:rsidRPr="00175CEA">
              <w:rPr>
                <w:u w:val="single"/>
              </w:rPr>
              <w:fldChar w:fldCharType="separate"/>
            </w:r>
            <w:r w:rsidR="00175CEA" w:rsidRPr="00175CEA">
              <w:rPr>
                <w:noProof/>
                <w:u w:val="single"/>
              </w:rPr>
              <w:t> </w:t>
            </w:r>
            <w:r w:rsidR="00175CEA" w:rsidRPr="00175CEA">
              <w:rPr>
                <w:noProof/>
                <w:u w:val="single"/>
              </w:rPr>
              <w:t> </w:t>
            </w:r>
            <w:r w:rsidR="00175CEA" w:rsidRPr="00175CEA">
              <w:rPr>
                <w:noProof/>
                <w:u w:val="single"/>
              </w:rPr>
              <w:t> </w:t>
            </w:r>
            <w:r w:rsidR="00175CEA" w:rsidRPr="00175CEA">
              <w:rPr>
                <w:noProof/>
                <w:u w:val="single"/>
              </w:rPr>
              <w:t> </w:t>
            </w:r>
            <w:r w:rsidR="00175CEA" w:rsidRPr="00175CEA">
              <w:rPr>
                <w:noProof/>
                <w:u w:val="single"/>
              </w:rPr>
              <w:t> </w:t>
            </w:r>
            <w:r w:rsidR="00175CEA" w:rsidRPr="00175CEA">
              <w:rPr>
                <w:u w:val="single"/>
              </w:rPr>
              <w:fldChar w:fldCharType="end"/>
            </w:r>
            <w:bookmarkEnd w:id="25"/>
          </w:p>
        </w:tc>
      </w:tr>
      <w:tr w:rsidR="00370396" w:rsidRPr="002A733C" w:rsidTr="000B62F9">
        <w:trPr>
          <w:gridAfter w:val="1"/>
          <w:wAfter w:w="16" w:type="dxa"/>
          <w:trHeight w:hRule="exact" w:val="258"/>
        </w:trPr>
        <w:tc>
          <w:tcPr>
            <w:tcW w:w="11494" w:type="dxa"/>
            <w:gridSpan w:val="30"/>
          </w:tcPr>
          <w:p w:rsidR="00370396" w:rsidRDefault="00C418AE" w:rsidP="00C418AE">
            <w:pPr>
              <w:jc w:val="center"/>
            </w:pPr>
            <w:r>
              <w:t>*</w:t>
            </w:r>
            <w:proofErr w:type="gramStart"/>
            <w:r>
              <w:t>*</w:t>
            </w:r>
            <w:r w:rsidR="00370396">
              <w:t>(</w:t>
            </w:r>
            <w:proofErr w:type="gramEnd"/>
            <w:r w:rsidR="00370396" w:rsidRPr="00C418AE">
              <w:rPr>
                <w:b/>
              </w:rPr>
              <w:t>Attach justification if the proposed course will not hold a final exam during examination week.)</w:t>
            </w:r>
            <w:r>
              <w:rPr>
                <w:b/>
              </w:rPr>
              <w:t>**</w:t>
            </w:r>
          </w:p>
        </w:tc>
      </w:tr>
      <w:tr w:rsidR="00BB6D3E" w:rsidRPr="002A733C" w:rsidTr="000B62F9">
        <w:trPr>
          <w:gridAfter w:val="1"/>
          <w:wAfter w:w="16" w:type="dxa"/>
          <w:trHeight w:hRule="exact" w:val="1950"/>
        </w:trPr>
        <w:tc>
          <w:tcPr>
            <w:tcW w:w="11494" w:type="dxa"/>
            <w:gridSpan w:val="30"/>
            <w:vAlign w:val="center"/>
          </w:tcPr>
          <w:p w:rsidR="00BB6D3E" w:rsidRPr="006D33C4" w:rsidRDefault="00BB6D3E" w:rsidP="00BB6D3E">
            <w:pPr>
              <w:rPr>
                <w:b/>
                <w:sz w:val="18"/>
                <w:u w:val="single"/>
              </w:rPr>
            </w:pPr>
            <w:r w:rsidRPr="006D33C4">
              <w:rPr>
                <w:b/>
                <w:sz w:val="18"/>
                <w:u w:val="single"/>
              </w:rPr>
              <w:t xml:space="preserve">Course Description: </w:t>
            </w:r>
          </w:p>
          <w:p w:rsidR="00BB6D3E" w:rsidRPr="006D33C4" w:rsidRDefault="006D33C4" w:rsidP="00BB6D3E">
            <w:pPr>
              <w:rPr>
                <w:b/>
                <w:i/>
                <w:sz w:val="14"/>
                <w:u w:val="single"/>
              </w:rPr>
            </w:pPr>
            <w:r w:rsidRPr="006D33C4">
              <w:rPr>
                <w:b/>
                <w:sz w:val="14"/>
                <w:u w:val="single"/>
              </w:rPr>
              <w:t xml:space="preserve">(Concise catalog statement exactly as you wish it to appear in the </w:t>
            </w:r>
            <w:r w:rsidRPr="006D33C4">
              <w:rPr>
                <w:b/>
                <w:i/>
                <w:sz w:val="14"/>
                <w:u w:val="single"/>
              </w:rPr>
              <w:t>General Catalog)</w:t>
            </w:r>
          </w:p>
          <w:p w:rsidR="00BB6D3E" w:rsidRDefault="00BB6D3E" w:rsidP="00BB6D3E"/>
          <w:p w:rsidR="00DC050C" w:rsidRDefault="00DC050C" w:rsidP="00DC050C">
            <w:r w:rsidRPr="00DC050C">
              <w:rPr>
                <w:rFonts w:ascii="Arial" w:hAnsi="Arial" w:cs="Arial"/>
                <w:sz w:val="20"/>
                <w:szCs w:val="20"/>
              </w:rPr>
              <w:t xml:space="preserve">Math </w:t>
            </w:r>
            <w:r w:rsidRPr="00DC050C">
              <w:rPr>
                <w:rFonts w:ascii="Arial" w:hAnsi="Arial" w:cs="Arial"/>
                <w:sz w:val="20"/>
                <w:szCs w:val="20"/>
              </w:rPr>
              <w:t>3050</w:t>
            </w:r>
            <w:r>
              <w:rPr>
                <w:rFonts w:ascii="Arial" w:hAnsi="Arial" w:cs="Arial"/>
                <w:sz w:val="20"/>
                <w:szCs w:val="20"/>
              </w:rPr>
              <w:t xml:space="preserve"> </w:t>
            </w:r>
            <w:r w:rsidRPr="00146C29">
              <w:rPr>
                <w:rFonts w:ascii="Arial" w:hAnsi="Arial" w:cs="Arial"/>
                <w:b/>
                <w:sz w:val="20"/>
                <w:szCs w:val="20"/>
              </w:rPr>
              <w:t>Interest Theory (5)</w:t>
            </w:r>
            <w:r>
              <w:rPr>
                <w:rFonts w:ascii="Arial" w:hAnsi="Arial" w:cs="Arial"/>
                <w:sz w:val="20"/>
                <w:szCs w:val="20"/>
              </w:rPr>
              <w:t xml:space="preserve"> </w:t>
            </w:r>
            <w:proofErr w:type="spellStart"/>
            <w:proofErr w:type="gramStart"/>
            <w:r>
              <w:rPr>
                <w:rFonts w:ascii="Arial" w:hAnsi="Arial" w:cs="Arial"/>
                <w:sz w:val="20"/>
                <w:szCs w:val="20"/>
              </w:rPr>
              <w:t>Prereq</w:t>
            </w:r>
            <w:proofErr w:type="spellEnd"/>
            <w:r>
              <w:rPr>
                <w:rFonts w:ascii="Arial" w:hAnsi="Arial" w:cs="Arial"/>
                <w:sz w:val="20"/>
                <w:szCs w:val="20"/>
              </w:rPr>
              <w:t>.:</w:t>
            </w:r>
            <w:proofErr w:type="gramEnd"/>
            <w:r>
              <w:rPr>
                <w:rFonts w:ascii="Arial" w:hAnsi="Arial" w:cs="Arial"/>
                <w:sz w:val="20"/>
                <w:szCs w:val="20"/>
              </w:rPr>
              <w:t xml:space="preserve"> MATH </w:t>
            </w:r>
            <w:r w:rsidRPr="00DC050C">
              <w:rPr>
                <w:rFonts w:ascii="Arial" w:hAnsi="Arial" w:cs="Arial"/>
                <w:sz w:val="20"/>
                <w:szCs w:val="20"/>
              </w:rPr>
              <w:t>1552 or MATH 1553.</w:t>
            </w:r>
            <w:r>
              <w:rPr>
                <w:rFonts w:ascii="Arial" w:hAnsi="Arial" w:cs="Arial"/>
                <w:sz w:val="20"/>
                <w:szCs w:val="20"/>
              </w:rPr>
              <w:t xml:space="preserve"> Measurement of interest (including accumulated and present value factors), annuities certain, yield rates, amortization schedules and sinking funds, bonds and related securities, derivative instruments, and hedging and investment strategies.</w:t>
            </w:r>
          </w:p>
          <w:p w:rsidR="00BB6D3E" w:rsidRDefault="00BB6D3E" w:rsidP="00BB6D3E"/>
          <w:p w:rsidR="00BB6D3E" w:rsidRDefault="00BB6D3E" w:rsidP="00BB6D3E"/>
          <w:p w:rsidR="00BB6D3E" w:rsidRDefault="00BB6D3E" w:rsidP="00BB6D3E"/>
          <w:p w:rsidR="00BB6D3E" w:rsidRDefault="00BB6D3E" w:rsidP="00BB6D3E"/>
          <w:p w:rsidR="00BB6D3E" w:rsidRPr="002A733C" w:rsidRDefault="00BB6D3E" w:rsidP="00BB6D3E"/>
        </w:tc>
      </w:tr>
    </w:tbl>
    <w:p w:rsidR="00A77A43" w:rsidRDefault="00A77A43" w:rsidP="00B53E21">
      <w:pPr>
        <w:widowControl w:val="0"/>
        <w:rPr>
          <w:rFonts w:ascii="Arial" w:hAnsi="Arial" w:cs="Arial"/>
          <w:b/>
          <w:sz w:val="20"/>
          <w:highlight w:val="yellow"/>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452"/>
        <w:gridCol w:w="4453"/>
        <w:gridCol w:w="1012"/>
        <w:gridCol w:w="1462"/>
      </w:tblGrid>
      <w:tr w:rsidR="00370396" w:rsidRPr="00AA7471" w:rsidTr="0021648A">
        <w:trPr>
          <w:trHeight w:hRule="exact" w:val="288"/>
        </w:trPr>
        <w:tc>
          <w:tcPr>
            <w:tcW w:w="11379" w:type="dxa"/>
            <w:gridSpan w:val="4"/>
            <w:shd w:val="clear" w:color="auto" w:fill="D9D9D9" w:themeFill="background1" w:themeFillShade="D9"/>
            <w:vAlign w:val="center"/>
          </w:tcPr>
          <w:p w:rsidR="00370396" w:rsidRPr="00AA7471" w:rsidRDefault="00370396" w:rsidP="0021648A">
            <w:pPr>
              <w:pStyle w:val="Heading1"/>
            </w:pPr>
            <w:r>
              <w:t>Budget Impact (iF ANSWER TO ANY QUESTION IS “YES”, ATTACH EXPLANATION.</w:t>
            </w:r>
          </w:p>
        </w:tc>
      </w:tr>
      <w:tr w:rsidR="00370396" w:rsidTr="00C418AE">
        <w:trPr>
          <w:trHeight w:hRule="exact" w:val="231"/>
        </w:trPr>
        <w:tc>
          <w:tcPr>
            <w:tcW w:w="8905" w:type="dxa"/>
            <w:gridSpan w:val="2"/>
            <w:vAlign w:val="center"/>
          </w:tcPr>
          <w:p w:rsidR="00370396" w:rsidRPr="00FE13CC" w:rsidRDefault="00370396" w:rsidP="0021648A">
            <w:pPr>
              <w:rPr>
                <w:sz w:val="18"/>
              </w:rPr>
            </w:pPr>
            <w:r>
              <w:rPr>
                <w:sz w:val="18"/>
              </w:rPr>
              <w:t>If this course is approved, will additional staff be needed?</w:t>
            </w:r>
          </w:p>
        </w:tc>
        <w:tc>
          <w:tcPr>
            <w:tcW w:w="1012" w:type="dxa"/>
            <w:vAlign w:val="center"/>
          </w:tcPr>
          <w:p w:rsidR="00370396" w:rsidRDefault="00370396" w:rsidP="00175CEA">
            <w:r>
              <w:t xml:space="preserve">Yes </w:t>
            </w:r>
            <w:r w:rsidR="00175CEA" w:rsidRPr="00175CEA">
              <w:rPr>
                <w:u w:val="single"/>
              </w:rPr>
              <w:fldChar w:fldCharType="begin">
                <w:ffData>
                  <w:name w:val="Text80"/>
                  <w:enabled/>
                  <w:calcOnExit w:val="0"/>
                  <w:textInput/>
                </w:ffData>
              </w:fldChar>
            </w:r>
            <w:bookmarkStart w:id="26" w:name="Text80"/>
            <w:r w:rsidR="00175CEA" w:rsidRPr="00175CEA">
              <w:rPr>
                <w:u w:val="single"/>
              </w:rPr>
              <w:instrText xml:space="preserve"> FORMTEXT </w:instrText>
            </w:r>
            <w:r w:rsidR="00175CEA" w:rsidRPr="00175CEA">
              <w:rPr>
                <w:u w:val="single"/>
              </w:rPr>
            </w:r>
            <w:r w:rsidR="00175CEA" w:rsidRPr="00175CEA">
              <w:rPr>
                <w:u w:val="single"/>
              </w:rPr>
              <w:fldChar w:fldCharType="separate"/>
            </w:r>
            <w:r w:rsidR="00175CEA" w:rsidRPr="00175CEA">
              <w:rPr>
                <w:noProof/>
                <w:u w:val="single"/>
              </w:rPr>
              <w:t> </w:t>
            </w:r>
            <w:r w:rsidR="00175CEA" w:rsidRPr="00175CEA">
              <w:rPr>
                <w:noProof/>
                <w:u w:val="single"/>
              </w:rPr>
              <w:t> </w:t>
            </w:r>
            <w:r w:rsidR="00175CEA" w:rsidRPr="00175CEA">
              <w:rPr>
                <w:noProof/>
                <w:u w:val="single"/>
              </w:rPr>
              <w:t> </w:t>
            </w:r>
            <w:r w:rsidR="00175CEA" w:rsidRPr="00175CEA">
              <w:rPr>
                <w:noProof/>
                <w:u w:val="single"/>
              </w:rPr>
              <w:t> </w:t>
            </w:r>
            <w:r w:rsidR="00175CEA" w:rsidRPr="00175CEA">
              <w:rPr>
                <w:noProof/>
                <w:u w:val="single"/>
              </w:rPr>
              <w:t> </w:t>
            </w:r>
            <w:r w:rsidR="00175CEA" w:rsidRPr="00175CEA">
              <w:rPr>
                <w:u w:val="single"/>
              </w:rPr>
              <w:fldChar w:fldCharType="end"/>
            </w:r>
            <w:bookmarkEnd w:id="26"/>
          </w:p>
        </w:tc>
        <w:tc>
          <w:tcPr>
            <w:tcW w:w="1462" w:type="dxa"/>
            <w:vAlign w:val="center"/>
          </w:tcPr>
          <w:p w:rsidR="00370396" w:rsidRDefault="00370396" w:rsidP="00040152">
            <w:r>
              <w:t xml:space="preserve">No </w:t>
            </w:r>
            <w:r w:rsidR="00040152">
              <w:t>__</w:t>
            </w:r>
            <w:r w:rsidR="00040152">
              <w:rPr>
                <w:u w:val="single"/>
              </w:rPr>
              <w:t>X__</w:t>
            </w:r>
          </w:p>
        </w:tc>
      </w:tr>
      <w:tr w:rsidR="00370396" w:rsidRPr="002A733C" w:rsidTr="00370396">
        <w:trPr>
          <w:trHeight w:hRule="exact" w:val="249"/>
        </w:trPr>
        <w:tc>
          <w:tcPr>
            <w:tcW w:w="8905" w:type="dxa"/>
            <w:gridSpan w:val="2"/>
            <w:vAlign w:val="center"/>
          </w:tcPr>
          <w:p w:rsidR="00370396" w:rsidRPr="002A733C" w:rsidRDefault="00370396" w:rsidP="0021648A">
            <w:r>
              <w:rPr>
                <w:sz w:val="18"/>
              </w:rPr>
              <w:t>Will additional space, equipment, special library materials or other major expense be involved?</w:t>
            </w:r>
          </w:p>
        </w:tc>
        <w:tc>
          <w:tcPr>
            <w:tcW w:w="1012" w:type="dxa"/>
            <w:vAlign w:val="center"/>
          </w:tcPr>
          <w:p w:rsidR="00370396" w:rsidRPr="002A733C" w:rsidRDefault="00370396" w:rsidP="00175CEA">
            <w:r>
              <w:t xml:space="preserve">Yes </w:t>
            </w:r>
            <w:r w:rsidR="00175CEA" w:rsidRPr="00175CEA">
              <w:rPr>
                <w:u w:val="single"/>
              </w:rPr>
              <w:fldChar w:fldCharType="begin">
                <w:ffData>
                  <w:name w:val="Text81"/>
                  <w:enabled/>
                  <w:calcOnExit w:val="0"/>
                  <w:textInput/>
                </w:ffData>
              </w:fldChar>
            </w:r>
            <w:bookmarkStart w:id="27" w:name="Text81"/>
            <w:r w:rsidR="00175CEA" w:rsidRPr="00175CEA">
              <w:rPr>
                <w:u w:val="single"/>
              </w:rPr>
              <w:instrText xml:space="preserve"> FORMTEXT </w:instrText>
            </w:r>
            <w:r w:rsidR="00175CEA" w:rsidRPr="00175CEA">
              <w:rPr>
                <w:u w:val="single"/>
              </w:rPr>
            </w:r>
            <w:r w:rsidR="00175CEA" w:rsidRPr="00175CEA">
              <w:rPr>
                <w:u w:val="single"/>
              </w:rPr>
              <w:fldChar w:fldCharType="separate"/>
            </w:r>
            <w:r w:rsidR="00175CEA" w:rsidRPr="00175CEA">
              <w:rPr>
                <w:noProof/>
                <w:u w:val="single"/>
              </w:rPr>
              <w:t> </w:t>
            </w:r>
            <w:r w:rsidR="00175CEA" w:rsidRPr="00175CEA">
              <w:rPr>
                <w:noProof/>
                <w:u w:val="single"/>
              </w:rPr>
              <w:t> </w:t>
            </w:r>
            <w:r w:rsidR="00175CEA" w:rsidRPr="00175CEA">
              <w:rPr>
                <w:noProof/>
                <w:u w:val="single"/>
              </w:rPr>
              <w:t> </w:t>
            </w:r>
            <w:r w:rsidR="00175CEA" w:rsidRPr="00175CEA">
              <w:rPr>
                <w:noProof/>
                <w:u w:val="single"/>
              </w:rPr>
              <w:t> </w:t>
            </w:r>
            <w:r w:rsidR="00175CEA" w:rsidRPr="00175CEA">
              <w:rPr>
                <w:noProof/>
                <w:u w:val="single"/>
              </w:rPr>
              <w:t> </w:t>
            </w:r>
            <w:r w:rsidR="00175CEA" w:rsidRPr="00175CEA">
              <w:rPr>
                <w:u w:val="single"/>
              </w:rPr>
              <w:fldChar w:fldCharType="end"/>
            </w:r>
            <w:bookmarkEnd w:id="27"/>
          </w:p>
        </w:tc>
        <w:tc>
          <w:tcPr>
            <w:tcW w:w="1462" w:type="dxa"/>
            <w:vAlign w:val="center"/>
          </w:tcPr>
          <w:p w:rsidR="00370396" w:rsidRPr="002A733C" w:rsidRDefault="00370396" w:rsidP="00040152">
            <w:r>
              <w:t xml:space="preserve">No </w:t>
            </w:r>
            <w:r w:rsidR="00040152">
              <w:t>__</w:t>
            </w:r>
            <w:r w:rsidR="00040152">
              <w:rPr>
                <w:u w:val="single"/>
              </w:rPr>
              <w:t>X__</w:t>
            </w:r>
          </w:p>
        </w:tc>
      </w:tr>
      <w:tr w:rsidR="00370396" w:rsidRPr="002A733C" w:rsidTr="006F77DA">
        <w:trPr>
          <w:trHeight w:hRule="exact" w:val="267"/>
        </w:trPr>
        <w:tc>
          <w:tcPr>
            <w:tcW w:w="4452" w:type="dxa"/>
            <w:vAlign w:val="center"/>
          </w:tcPr>
          <w:p w:rsidR="00370396" w:rsidRDefault="00370396" w:rsidP="0021648A">
            <w:pPr>
              <w:rPr>
                <w:sz w:val="18"/>
              </w:rPr>
            </w:pPr>
            <w:r>
              <w:rPr>
                <w:sz w:val="18"/>
              </w:rPr>
              <w:t>Academic Affairs Approval:</w:t>
            </w:r>
          </w:p>
        </w:tc>
        <w:tc>
          <w:tcPr>
            <w:tcW w:w="4453" w:type="dxa"/>
            <w:vAlign w:val="center"/>
          </w:tcPr>
          <w:p w:rsidR="00370396" w:rsidRDefault="00370396" w:rsidP="0021648A">
            <w:pPr>
              <w:rPr>
                <w:sz w:val="18"/>
              </w:rPr>
            </w:pPr>
            <w:r>
              <w:rPr>
                <w:sz w:val="18"/>
              </w:rPr>
              <w:fldChar w:fldCharType="begin">
                <w:ffData>
                  <w:name w:val="Text68"/>
                  <w:enabled/>
                  <w:calcOnExit w:val="0"/>
                  <w:textInput/>
                </w:ffData>
              </w:fldChar>
            </w:r>
            <w:bookmarkStart w:id="28"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r>
              <w:rPr>
                <w:sz w:val="18"/>
              </w:rPr>
              <w:t xml:space="preserve"> </w:t>
            </w:r>
          </w:p>
        </w:tc>
        <w:tc>
          <w:tcPr>
            <w:tcW w:w="2474" w:type="dxa"/>
            <w:gridSpan w:val="2"/>
            <w:vAlign w:val="center"/>
          </w:tcPr>
          <w:p w:rsidR="00370396" w:rsidRDefault="00370396" w:rsidP="0021648A">
            <w:r>
              <w:fldChar w:fldCharType="begin">
                <w:ffData>
                  <w:name w:val="Text67"/>
                  <w:enabled/>
                  <w:calcOnExit w:val="0"/>
                  <w:textInput/>
                </w:ffData>
              </w:fldChar>
            </w:r>
            <w:bookmarkStart w:id="2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(Date)</w:t>
            </w:r>
          </w:p>
        </w:tc>
      </w:tr>
    </w:tbl>
    <w:p w:rsidR="00A77A43" w:rsidRDefault="00A77A43" w:rsidP="00B53E21">
      <w:pPr>
        <w:widowControl w:val="0"/>
        <w:rPr>
          <w:rFonts w:ascii="Arial" w:hAnsi="Arial" w:cs="Arial"/>
          <w:b/>
          <w:sz w:val="20"/>
          <w:highlight w:val="yellow"/>
        </w:rPr>
        <w:sectPr w:rsidR="00A77A43" w:rsidSect="00F36B73">
          <w:type w:val="continuous"/>
          <w:pgSz w:w="12240" w:h="15840"/>
          <w:pgMar w:top="360" w:right="360" w:bottom="360" w:left="360" w:header="720" w:footer="720" w:gutter="0"/>
          <w:cols w:space="720"/>
          <w:docGrid w:linePitch="360"/>
        </w:sect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379"/>
      </w:tblGrid>
      <w:tr w:rsidR="00370396" w:rsidRPr="00AA7471" w:rsidTr="00C418AE">
        <w:trPr>
          <w:trHeight w:hRule="exact" w:val="285"/>
        </w:trPr>
        <w:tc>
          <w:tcPr>
            <w:tcW w:w="11379" w:type="dxa"/>
            <w:shd w:val="clear" w:color="auto" w:fill="D9D9D9" w:themeFill="background1" w:themeFillShade="D9"/>
            <w:vAlign w:val="center"/>
          </w:tcPr>
          <w:p w:rsidR="00370396" w:rsidRPr="00AA7471" w:rsidRDefault="00370396" w:rsidP="0021648A">
            <w:pPr>
              <w:pStyle w:val="Heading1"/>
            </w:pPr>
            <w:r>
              <w:t>Attachments (attach the following to your proposal)</w:t>
            </w:r>
          </w:p>
        </w:tc>
      </w:tr>
      <w:tr w:rsidR="00370396" w:rsidTr="00C418AE">
        <w:trPr>
          <w:trHeight w:hRule="exact" w:val="699"/>
        </w:trPr>
        <w:tc>
          <w:tcPr>
            <w:tcW w:w="11379" w:type="dxa"/>
            <w:vAlign w:val="center"/>
          </w:tcPr>
          <w:p w:rsidR="00370396" w:rsidRPr="00C418AE" w:rsidRDefault="00370396" w:rsidP="00370396">
            <w:pPr>
              <w:ind w:left="720" w:hanging="720"/>
              <w:rPr>
                <w:rFonts w:ascii="Arial Narrow" w:hAnsi="Arial Narrow" w:cs="Arial"/>
                <w:b/>
                <w:sz w:val="20"/>
              </w:rPr>
            </w:pPr>
            <w:r w:rsidRPr="00C418AE">
              <w:rPr>
                <w:rFonts w:ascii="Arial Narrow" w:hAnsi="Arial Narrow" w:cs="Arial"/>
                <w:b/>
                <w:sz w:val="18"/>
                <w:szCs w:val="22"/>
              </w:rPr>
              <w:t>JUSTIFICATION</w:t>
            </w:r>
            <w:r w:rsidRPr="00C418AE">
              <w:rPr>
                <w:rFonts w:ascii="Arial" w:hAnsi="Arial" w:cs="Arial"/>
                <w:b/>
                <w:sz w:val="18"/>
                <w:szCs w:val="22"/>
              </w:rPr>
              <w:t xml:space="preserve">: </w:t>
            </w:r>
            <w:r w:rsidRPr="00C418AE">
              <w:rPr>
                <w:rFonts w:ascii="Arial Narrow" w:hAnsi="Arial Narrow" w:cs="Arial"/>
                <w:b/>
                <w:sz w:val="18"/>
                <w:szCs w:val="22"/>
              </w:rPr>
              <w:t>Justification must explain why this course is needed and how it fits into the curricula. Will the course duplicate other courses?</w:t>
            </w:r>
          </w:p>
          <w:p w:rsidR="00370396" w:rsidRPr="00C418AE" w:rsidRDefault="00370396" w:rsidP="00370396">
            <w:pPr>
              <w:ind w:left="720" w:hanging="720"/>
              <w:rPr>
                <w:rFonts w:ascii="Arial Narrow" w:hAnsi="Arial Narrow" w:cs="Arial"/>
                <w:b/>
                <w:sz w:val="18"/>
                <w:szCs w:val="22"/>
              </w:rPr>
            </w:pPr>
            <w:r w:rsidRPr="00C418AE">
              <w:rPr>
                <w:rFonts w:ascii="Arial Narrow" w:hAnsi="Arial Narrow" w:cs="Arial"/>
                <w:b/>
                <w:sz w:val="18"/>
                <w:szCs w:val="22"/>
              </w:rPr>
              <w:t>SYLLABUS</w:t>
            </w:r>
            <w:r w:rsidRPr="00C418AE">
              <w:rPr>
                <w:rFonts w:ascii="Arial" w:hAnsi="Arial" w:cs="Arial"/>
                <w:b/>
                <w:sz w:val="18"/>
                <w:szCs w:val="22"/>
              </w:rPr>
              <w:t xml:space="preserve">: </w:t>
            </w:r>
            <w:r w:rsidRPr="00C418AE">
              <w:rPr>
                <w:rFonts w:ascii="Arial Narrow" w:hAnsi="Arial Narrow" w:cs="Arial"/>
                <w:b/>
                <w:sz w:val="18"/>
                <w:szCs w:val="22"/>
              </w:rPr>
              <w:t>Including 14 week outline of the subject matter; titles of text, lab manual, and/or required readings; grading scale and criteria</w:t>
            </w:r>
          </w:p>
          <w:p w:rsidR="00370396" w:rsidRDefault="00370396" w:rsidP="00370396">
            <w:r w:rsidRPr="00C418AE">
              <w:rPr>
                <w:rFonts w:ascii="Arial Narrow" w:hAnsi="Arial Narrow" w:cs="Arial"/>
                <w:b/>
                <w:sz w:val="18"/>
                <w:szCs w:val="22"/>
              </w:rPr>
              <w:t xml:space="preserve">                (For 4000-level, specify graduate student grading criteria if requirements differ for graduate and undergraduate students).</w:t>
            </w:r>
          </w:p>
        </w:tc>
      </w:tr>
    </w:tbl>
    <w:p w:rsidR="00370396" w:rsidRPr="00B53E21" w:rsidRDefault="00370396" w:rsidP="00B53E21">
      <w:pPr>
        <w:rPr>
          <w:rFonts w:ascii="Arial" w:hAnsi="Arial" w:cs="Arial"/>
          <w:sz w:val="14"/>
          <w:szCs w:val="20"/>
        </w:rPr>
      </w:pPr>
    </w:p>
    <w:tbl>
      <w:tblPr>
        <w:tblW w:w="49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865"/>
        <w:gridCol w:w="2091"/>
        <w:gridCol w:w="3129"/>
        <w:gridCol w:w="2250"/>
      </w:tblGrid>
      <w:tr w:rsidR="00B53E21" w:rsidRPr="00AA7471" w:rsidTr="00AC2B38">
        <w:trPr>
          <w:trHeight w:hRule="exact" w:val="213"/>
        </w:trPr>
        <w:tc>
          <w:tcPr>
            <w:tcW w:w="11335"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B53E21" w:rsidRPr="00AA7471" w:rsidRDefault="00B53E21" w:rsidP="00D74446">
            <w:pPr>
              <w:pStyle w:val="Heading1"/>
            </w:pPr>
            <w:r w:rsidRPr="00AC2B38">
              <w:rPr>
                <w:sz w:val="16"/>
              </w:rPr>
              <w:t>Approvals</w:t>
            </w:r>
          </w:p>
        </w:tc>
      </w:tr>
      <w:tr w:rsidR="00D74446" w:rsidRPr="002A733C" w:rsidTr="00471623">
        <w:trPr>
          <w:trHeight w:hRule="exact" w:val="231"/>
        </w:trPr>
        <w:tc>
          <w:tcPr>
            <w:tcW w:w="3865" w:type="dxa"/>
            <w:tcBorders>
              <w:top w:val="single" w:sz="4" w:space="0" w:color="auto"/>
              <w:left w:val="single" w:sz="4" w:space="0" w:color="auto"/>
              <w:bottom w:val="single" w:sz="4" w:space="0" w:color="auto"/>
              <w:right w:val="single" w:sz="4" w:space="0" w:color="auto"/>
            </w:tcBorders>
            <w:vAlign w:val="center"/>
          </w:tcPr>
          <w:p w:rsidR="00D74446" w:rsidRPr="002A733C" w:rsidRDefault="00D74446" w:rsidP="00B53E21">
            <w:r>
              <w:t>Department Faculty Approval Date</w:t>
            </w:r>
          </w:p>
        </w:tc>
        <w:tc>
          <w:tcPr>
            <w:tcW w:w="2091" w:type="dxa"/>
            <w:tcBorders>
              <w:top w:val="single" w:sz="4" w:space="0" w:color="auto"/>
              <w:left w:val="single" w:sz="4" w:space="0" w:color="auto"/>
              <w:bottom w:val="single" w:sz="4" w:space="0" w:color="auto"/>
              <w:right w:val="single" w:sz="4" w:space="0" w:color="auto"/>
            </w:tcBorders>
            <w:vAlign w:val="center"/>
          </w:tcPr>
          <w:p w:rsidR="00D74446" w:rsidRPr="002A733C" w:rsidRDefault="00E3494E" w:rsidP="00B53E21">
            <w:r>
              <w:fldChar w:fldCharType="begin">
                <w:ffData>
                  <w:name w:val="Text17"/>
                  <w:enabled/>
                  <w:calcOnExit w:val="0"/>
                  <w:textInput/>
                </w:ffData>
              </w:fldChar>
            </w:r>
            <w:bookmarkStart w:id="3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129" w:type="dxa"/>
            <w:tcBorders>
              <w:top w:val="single" w:sz="4" w:space="0" w:color="auto"/>
              <w:left w:val="single" w:sz="4" w:space="0" w:color="auto"/>
              <w:bottom w:val="single" w:sz="4" w:space="0" w:color="auto"/>
              <w:right w:val="single" w:sz="4" w:space="0" w:color="auto"/>
            </w:tcBorders>
            <w:vAlign w:val="center"/>
          </w:tcPr>
          <w:p w:rsidR="00D74446" w:rsidRPr="002A733C" w:rsidRDefault="00D74446" w:rsidP="00B53E21">
            <w:r>
              <w:t>College Faculty Approval Date</w:t>
            </w:r>
          </w:p>
        </w:tc>
        <w:tc>
          <w:tcPr>
            <w:tcW w:w="2250" w:type="dxa"/>
            <w:tcBorders>
              <w:top w:val="single" w:sz="4" w:space="0" w:color="auto"/>
              <w:left w:val="single" w:sz="4" w:space="0" w:color="auto"/>
              <w:bottom w:val="single" w:sz="4" w:space="0" w:color="auto"/>
              <w:right w:val="single" w:sz="4" w:space="0" w:color="auto"/>
            </w:tcBorders>
            <w:vAlign w:val="center"/>
          </w:tcPr>
          <w:p w:rsidR="00D74446" w:rsidRPr="002A733C" w:rsidRDefault="00E3494E" w:rsidP="00B53E21">
            <w:r>
              <w:fldChar w:fldCharType="begin">
                <w:ffData>
                  <w:name w:val="Text18"/>
                  <w:enabled/>
                  <w:calcOnExit w:val="0"/>
                  <w:textInput/>
                </w:ffData>
              </w:fldChar>
            </w:r>
            <w:bookmarkStart w:id="3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471623" w:rsidRDefault="00471623" w:rsidP="00C418AE">
      <w:pPr>
        <w:tabs>
          <w:tab w:val="left" w:pos="-1440"/>
          <w:tab w:val="left" w:pos="-720"/>
          <w:tab w:val="left" w:pos="0"/>
          <w:tab w:val="left" w:pos="684"/>
          <w:tab w:val="left" w:pos="1436"/>
          <w:tab w:val="left" w:pos="2120"/>
          <w:tab w:val="left" w:pos="2872"/>
          <w:tab w:val="left" w:pos="3556"/>
        </w:tabs>
        <w:ind w:left="684"/>
        <w:rPr>
          <w:rFonts w:ascii="Century Gothic" w:hAnsi="Century Gothic"/>
          <w:b/>
          <w:sz w:val="22"/>
          <w:szCs w:val="22"/>
          <w:highlight w:val="yellow"/>
        </w:rPr>
      </w:pPr>
    </w:p>
    <w:p w:rsidR="00471623" w:rsidRPr="006F77DA" w:rsidRDefault="006F77DA" w:rsidP="006F77DA">
      <w:pPr>
        <w:tabs>
          <w:tab w:val="left" w:pos="-1440"/>
          <w:tab w:val="left" w:pos="-720"/>
          <w:tab w:val="left" w:pos="0"/>
          <w:tab w:val="left" w:pos="684"/>
          <w:tab w:val="left" w:pos="1436"/>
          <w:tab w:val="left" w:pos="2120"/>
          <w:tab w:val="left" w:pos="2872"/>
          <w:tab w:val="left" w:pos="3556"/>
        </w:tabs>
        <w:jc w:val="both"/>
        <w:rPr>
          <w:rFonts w:ascii="Century Gothic" w:hAnsi="Century Gothic"/>
          <w:b/>
          <w:sz w:val="22"/>
          <w:szCs w:val="22"/>
        </w:rPr>
      </w:pPr>
      <w:r>
        <w:rPr>
          <w:rFonts w:ascii="Century Gothic" w:hAnsi="Century Gothic"/>
          <w:b/>
          <w:sz w:val="22"/>
          <w:szCs w:val="22"/>
          <w:highlight w:val="yellow"/>
        </w:rPr>
        <w:softHyphen/>
      </w:r>
      <w:r>
        <w:rPr>
          <w:rFonts w:ascii="Century Gothic" w:hAnsi="Century Gothic"/>
          <w:b/>
          <w:sz w:val="22"/>
          <w:szCs w:val="22"/>
          <w:highlight w:val="yellow"/>
        </w:rPr>
        <w:softHyphen/>
      </w:r>
      <w:r>
        <w:rPr>
          <w:rFonts w:ascii="Century Gothic" w:hAnsi="Century Gothic"/>
          <w:b/>
          <w:sz w:val="22"/>
          <w:szCs w:val="22"/>
          <w:highlight w:val="yellow"/>
        </w:rPr>
        <w:softHyphen/>
      </w:r>
      <w:r>
        <w:rPr>
          <w:rFonts w:ascii="Century Gothic" w:hAnsi="Century Gothic"/>
          <w:b/>
          <w:sz w:val="22"/>
          <w:szCs w:val="22"/>
          <w:highlight w:val="yellow"/>
        </w:rPr>
        <w:softHyphen/>
      </w:r>
      <w:r w:rsidRPr="006F77DA">
        <w:rPr>
          <w:rFonts w:ascii="Century Gothic" w:hAnsi="Century Gothic"/>
          <w:b/>
          <w:sz w:val="22"/>
          <w:szCs w:val="22"/>
        </w:rPr>
        <w:t>__________________________________</w:t>
      </w:r>
      <w:r w:rsidRPr="006F77DA">
        <w:rPr>
          <w:rFonts w:ascii="Century Gothic" w:hAnsi="Century Gothic"/>
          <w:b/>
          <w:sz w:val="22"/>
          <w:szCs w:val="22"/>
        </w:rPr>
        <w:tab/>
      </w:r>
      <w:r w:rsidRPr="006F77DA">
        <w:rPr>
          <w:rFonts w:ascii="Century Gothic" w:hAnsi="Century Gothic"/>
          <w:b/>
          <w:sz w:val="22"/>
          <w:szCs w:val="22"/>
        </w:rPr>
        <w:tab/>
      </w:r>
      <w:r w:rsidRPr="006F77DA">
        <w:rPr>
          <w:rFonts w:ascii="Century Gothic" w:hAnsi="Century Gothic"/>
          <w:b/>
          <w:sz w:val="22"/>
          <w:szCs w:val="22"/>
        </w:rPr>
        <w:tab/>
      </w:r>
      <w:r w:rsidRPr="006F77DA">
        <w:rPr>
          <w:rFonts w:ascii="Century Gothic" w:hAnsi="Century Gothic"/>
          <w:b/>
          <w:sz w:val="22"/>
          <w:szCs w:val="22"/>
        </w:rPr>
        <w:tab/>
      </w:r>
      <w:r w:rsidRPr="006F77DA">
        <w:rPr>
          <w:rFonts w:ascii="Century Gothic" w:hAnsi="Century Gothic"/>
          <w:b/>
          <w:sz w:val="22"/>
          <w:szCs w:val="22"/>
        </w:rPr>
        <w:tab/>
        <w:t>_____________________________________</w:t>
      </w:r>
    </w:p>
    <w:p w:rsidR="00471623" w:rsidRDefault="006F77DA" w:rsidP="006F77DA">
      <w:pPr>
        <w:tabs>
          <w:tab w:val="left" w:pos="-1440"/>
          <w:tab w:val="left" w:pos="-720"/>
          <w:tab w:val="left" w:pos="0"/>
          <w:tab w:val="left" w:pos="684"/>
        </w:tabs>
        <w:rPr>
          <w:rFonts w:cstheme="minorHAnsi"/>
          <w:sz w:val="18"/>
          <w:szCs w:val="18"/>
        </w:rPr>
      </w:pPr>
      <w:r w:rsidRPr="006F77DA">
        <w:rPr>
          <w:rFonts w:cstheme="minorHAnsi"/>
          <w:sz w:val="18"/>
          <w:szCs w:val="18"/>
        </w:rPr>
        <w:t>Department Chair Signature</w:t>
      </w:r>
      <w:r w:rsidRPr="006F77DA">
        <w:rPr>
          <w:rFonts w:cstheme="minorHAnsi"/>
          <w:sz w:val="18"/>
          <w:szCs w:val="18"/>
        </w:rPr>
        <w:tab/>
        <w:t>(date)</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College Dean Signature</w:t>
      </w:r>
      <w:r>
        <w:rPr>
          <w:rFonts w:cstheme="minorHAnsi"/>
          <w:sz w:val="18"/>
          <w:szCs w:val="18"/>
        </w:rPr>
        <w:tab/>
      </w:r>
      <w:r>
        <w:rPr>
          <w:rFonts w:cstheme="minorHAnsi"/>
          <w:sz w:val="18"/>
          <w:szCs w:val="18"/>
        </w:rPr>
        <w:tab/>
        <w:t>(date)</w:t>
      </w:r>
    </w:p>
    <w:p w:rsidR="006F77DA" w:rsidRPr="006F77DA" w:rsidRDefault="006F77DA" w:rsidP="006F77DA">
      <w:pPr>
        <w:tabs>
          <w:tab w:val="left" w:pos="-1440"/>
          <w:tab w:val="left" w:pos="-720"/>
          <w:tab w:val="left" w:pos="0"/>
          <w:tab w:val="left" w:pos="684"/>
        </w:tabs>
        <w:rPr>
          <w:rFonts w:cstheme="minorHAnsi"/>
          <w:sz w:val="18"/>
          <w:szCs w:val="18"/>
        </w:rPr>
      </w:pPr>
    </w:p>
    <w:p w:rsidR="00471623" w:rsidRPr="006F77DA" w:rsidRDefault="006F77DA" w:rsidP="006F77DA">
      <w:pPr>
        <w:tabs>
          <w:tab w:val="left" w:pos="-1440"/>
          <w:tab w:val="left" w:pos="-720"/>
          <w:tab w:val="left" w:pos="0"/>
          <w:tab w:val="left" w:pos="684"/>
          <w:tab w:val="left" w:pos="1436"/>
          <w:tab w:val="left" w:pos="2120"/>
          <w:tab w:val="left" w:pos="2872"/>
          <w:tab w:val="left" w:pos="3556"/>
        </w:tabs>
        <w:rPr>
          <w:rFonts w:ascii="Century Gothic" w:hAnsi="Century Gothic"/>
          <w:b/>
          <w:sz w:val="22"/>
          <w:szCs w:val="22"/>
        </w:rPr>
      </w:pPr>
      <w:r w:rsidRPr="006F77DA">
        <w:rPr>
          <w:rFonts w:ascii="Century Gothic" w:hAnsi="Century Gothic"/>
          <w:b/>
          <w:sz w:val="22"/>
          <w:szCs w:val="22"/>
        </w:rPr>
        <w:t>__________________________________</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_____________________________________</w:t>
      </w:r>
    </w:p>
    <w:p w:rsidR="00471623" w:rsidRPr="006F77DA" w:rsidRDefault="006F77DA" w:rsidP="006F77DA">
      <w:pPr>
        <w:tabs>
          <w:tab w:val="left" w:pos="-1440"/>
          <w:tab w:val="left" w:pos="-720"/>
          <w:tab w:val="left" w:pos="0"/>
          <w:tab w:val="left" w:pos="684"/>
          <w:tab w:val="left" w:pos="1436"/>
          <w:tab w:val="left" w:pos="2120"/>
          <w:tab w:val="left" w:pos="2872"/>
          <w:tab w:val="left" w:pos="3556"/>
        </w:tabs>
        <w:rPr>
          <w:rFonts w:cstheme="minorHAnsi"/>
          <w:sz w:val="18"/>
          <w:szCs w:val="22"/>
        </w:rPr>
      </w:pPr>
      <w:r w:rsidRPr="006F77DA">
        <w:rPr>
          <w:rFonts w:cstheme="minorHAnsi"/>
          <w:sz w:val="18"/>
          <w:szCs w:val="22"/>
        </w:rPr>
        <w:t>Graduate Dean Signature</w:t>
      </w:r>
      <w:r w:rsidRPr="006F77DA">
        <w:rPr>
          <w:rFonts w:cstheme="minorHAnsi"/>
          <w:sz w:val="18"/>
          <w:szCs w:val="22"/>
        </w:rPr>
        <w:tab/>
      </w:r>
      <w:r w:rsidRPr="006F77DA">
        <w:rPr>
          <w:rFonts w:cstheme="minorHAnsi"/>
          <w:sz w:val="18"/>
          <w:szCs w:val="22"/>
        </w:rPr>
        <w:tab/>
        <w:t>(date)</w:t>
      </w:r>
      <w:r>
        <w:rPr>
          <w:rFonts w:cstheme="minorHAnsi"/>
          <w:sz w:val="18"/>
          <w:szCs w:val="22"/>
        </w:rPr>
        <w:tab/>
      </w:r>
      <w:r>
        <w:rPr>
          <w:rFonts w:cstheme="minorHAnsi"/>
          <w:sz w:val="18"/>
          <w:szCs w:val="22"/>
        </w:rPr>
        <w:tab/>
      </w:r>
      <w:r>
        <w:rPr>
          <w:rFonts w:cstheme="minorHAnsi"/>
          <w:sz w:val="18"/>
          <w:szCs w:val="22"/>
        </w:rPr>
        <w:tab/>
      </w:r>
      <w:r>
        <w:rPr>
          <w:rFonts w:cstheme="minorHAnsi"/>
          <w:sz w:val="18"/>
          <w:szCs w:val="22"/>
        </w:rPr>
        <w:tab/>
      </w:r>
      <w:r>
        <w:rPr>
          <w:rFonts w:cstheme="minorHAnsi"/>
          <w:sz w:val="18"/>
          <w:szCs w:val="22"/>
        </w:rPr>
        <w:tab/>
      </w:r>
      <w:r>
        <w:rPr>
          <w:rFonts w:cstheme="minorHAnsi"/>
          <w:sz w:val="18"/>
          <w:szCs w:val="22"/>
        </w:rPr>
        <w:tab/>
      </w:r>
      <w:r>
        <w:rPr>
          <w:rFonts w:cstheme="minorHAnsi"/>
          <w:sz w:val="18"/>
          <w:szCs w:val="22"/>
        </w:rPr>
        <w:tab/>
        <w:t>Chair, FS C&amp;C Committee</w:t>
      </w:r>
      <w:r>
        <w:rPr>
          <w:rFonts w:cstheme="minorHAnsi"/>
          <w:sz w:val="18"/>
          <w:szCs w:val="22"/>
        </w:rPr>
        <w:tab/>
      </w:r>
      <w:r>
        <w:rPr>
          <w:rFonts w:cstheme="minorHAnsi"/>
          <w:sz w:val="18"/>
          <w:szCs w:val="22"/>
        </w:rPr>
        <w:tab/>
        <w:t>(date)</w:t>
      </w:r>
    </w:p>
    <w:p w:rsidR="00471623" w:rsidRDefault="00471623" w:rsidP="006F77DA">
      <w:pPr>
        <w:tabs>
          <w:tab w:val="left" w:pos="-1440"/>
          <w:tab w:val="left" w:pos="-720"/>
          <w:tab w:val="left" w:pos="0"/>
          <w:tab w:val="left" w:pos="684"/>
          <w:tab w:val="left" w:pos="1436"/>
          <w:tab w:val="left" w:pos="2120"/>
          <w:tab w:val="left" w:pos="2872"/>
          <w:tab w:val="left" w:pos="3556"/>
        </w:tabs>
        <w:rPr>
          <w:rFonts w:ascii="Century Gothic" w:hAnsi="Century Gothic"/>
          <w:b/>
          <w:sz w:val="22"/>
          <w:szCs w:val="22"/>
          <w:highlight w:val="yellow"/>
        </w:rPr>
      </w:pPr>
    </w:p>
    <w:p w:rsidR="006F77DA" w:rsidRDefault="006F77DA" w:rsidP="006F77DA">
      <w:pPr>
        <w:tabs>
          <w:tab w:val="left" w:pos="-1440"/>
          <w:tab w:val="left" w:pos="-720"/>
          <w:tab w:val="left" w:pos="0"/>
          <w:tab w:val="left" w:pos="684"/>
          <w:tab w:val="left" w:pos="1436"/>
          <w:tab w:val="left" w:pos="2120"/>
          <w:tab w:val="left" w:pos="2872"/>
          <w:tab w:val="left" w:pos="3556"/>
        </w:tabs>
        <w:rPr>
          <w:rFonts w:ascii="Century Gothic" w:hAnsi="Century Gothic"/>
          <w:b/>
          <w:sz w:val="22"/>
          <w:szCs w:val="22"/>
        </w:rPr>
      </w:pPr>
      <w:r w:rsidRPr="006F77DA">
        <w:rPr>
          <w:rFonts w:ascii="Century Gothic" w:hAnsi="Century Gothic"/>
          <w:b/>
          <w:sz w:val="22"/>
          <w:szCs w:val="22"/>
        </w:rPr>
        <w:t>__________________________________</w:t>
      </w:r>
      <w:r>
        <w:rPr>
          <w:rFonts w:ascii="Century Gothic" w:hAnsi="Century Gothic"/>
          <w:b/>
          <w:sz w:val="22"/>
          <w:szCs w:val="22"/>
        </w:rPr>
        <w:t>_____</w:t>
      </w:r>
      <w:r w:rsidRPr="006F77DA">
        <w:rPr>
          <w:rFonts w:ascii="Century Gothic" w:hAnsi="Century Gothic"/>
          <w:b/>
          <w:sz w:val="22"/>
          <w:szCs w:val="22"/>
        </w:rPr>
        <w:tab/>
      </w:r>
      <w:r w:rsidRPr="006F77DA">
        <w:rPr>
          <w:rFonts w:ascii="Century Gothic" w:hAnsi="Century Gothic"/>
          <w:b/>
          <w:sz w:val="22"/>
          <w:szCs w:val="22"/>
        </w:rPr>
        <w:tab/>
      </w:r>
      <w:r w:rsidRPr="006F77DA">
        <w:rPr>
          <w:rFonts w:ascii="Century Gothic" w:hAnsi="Century Gothic"/>
          <w:b/>
          <w:sz w:val="22"/>
          <w:szCs w:val="22"/>
        </w:rPr>
        <w:tab/>
      </w:r>
      <w:r w:rsidRPr="006F77DA">
        <w:rPr>
          <w:rFonts w:ascii="Century Gothic" w:hAnsi="Century Gothic"/>
          <w:b/>
          <w:sz w:val="22"/>
          <w:szCs w:val="22"/>
        </w:rPr>
        <w:tab/>
      </w:r>
      <w:r w:rsidRPr="006F77DA">
        <w:rPr>
          <w:rFonts w:ascii="Century Gothic" w:hAnsi="Century Gothic"/>
          <w:b/>
          <w:sz w:val="22"/>
          <w:szCs w:val="22"/>
        </w:rPr>
        <w:tab/>
        <w:t>_____________________________________</w:t>
      </w:r>
    </w:p>
    <w:p w:rsidR="006F77DA" w:rsidRPr="006F77DA" w:rsidRDefault="006F77DA" w:rsidP="006F77DA">
      <w:pPr>
        <w:tabs>
          <w:tab w:val="left" w:pos="2120"/>
        </w:tabs>
        <w:rPr>
          <w:rFonts w:cstheme="minorHAnsi"/>
          <w:sz w:val="18"/>
          <w:szCs w:val="22"/>
        </w:rPr>
      </w:pPr>
      <w:r w:rsidRPr="006F77DA">
        <w:rPr>
          <w:rFonts w:cstheme="minorHAnsi"/>
          <w:sz w:val="18"/>
          <w:szCs w:val="22"/>
        </w:rPr>
        <w:t xml:space="preserve">College Contact </w:t>
      </w:r>
      <w:r w:rsidRPr="006F77DA">
        <w:rPr>
          <w:rFonts w:cstheme="minorHAnsi"/>
          <w:sz w:val="18"/>
          <w:szCs w:val="22"/>
        </w:rPr>
        <w:tab/>
      </w:r>
      <w:r w:rsidRPr="006F77DA">
        <w:rPr>
          <w:rFonts w:cstheme="minorHAnsi"/>
          <w:sz w:val="18"/>
          <w:szCs w:val="22"/>
        </w:rPr>
        <w:tab/>
      </w:r>
      <w:r w:rsidRPr="006F77DA">
        <w:rPr>
          <w:rFonts w:cstheme="minorHAnsi"/>
          <w:sz w:val="18"/>
          <w:szCs w:val="22"/>
        </w:rPr>
        <w:tab/>
        <w:t>E-mail</w:t>
      </w:r>
      <w:r>
        <w:rPr>
          <w:rFonts w:cstheme="minorHAnsi"/>
          <w:sz w:val="18"/>
          <w:szCs w:val="22"/>
        </w:rPr>
        <w:tab/>
      </w:r>
      <w:r>
        <w:rPr>
          <w:rFonts w:cstheme="minorHAnsi"/>
          <w:sz w:val="18"/>
          <w:szCs w:val="22"/>
        </w:rPr>
        <w:tab/>
      </w:r>
      <w:r>
        <w:rPr>
          <w:rFonts w:cstheme="minorHAnsi"/>
          <w:sz w:val="18"/>
          <w:szCs w:val="22"/>
        </w:rPr>
        <w:tab/>
      </w:r>
      <w:r>
        <w:rPr>
          <w:rFonts w:cstheme="minorHAnsi"/>
          <w:sz w:val="18"/>
          <w:szCs w:val="22"/>
        </w:rPr>
        <w:tab/>
      </w:r>
      <w:r>
        <w:rPr>
          <w:rFonts w:cstheme="minorHAnsi"/>
          <w:sz w:val="18"/>
          <w:szCs w:val="22"/>
        </w:rPr>
        <w:tab/>
      </w:r>
      <w:r>
        <w:rPr>
          <w:rFonts w:cstheme="minorHAnsi"/>
          <w:sz w:val="18"/>
          <w:szCs w:val="22"/>
        </w:rPr>
        <w:tab/>
        <w:t>Academic Affairs Approval</w:t>
      </w:r>
      <w:r>
        <w:rPr>
          <w:rFonts w:cstheme="minorHAnsi"/>
          <w:sz w:val="18"/>
          <w:szCs w:val="22"/>
        </w:rPr>
        <w:tab/>
      </w:r>
      <w:r>
        <w:rPr>
          <w:rFonts w:cstheme="minorHAnsi"/>
          <w:sz w:val="18"/>
          <w:szCs w:val="22"/>
        </w:rPr>
        <w:tab/>
        <w:t>(date)</w:t>
      </w:r>
    </w:p>
    <w:p w:rsidR="00C418AE" w:rsidRPr="00FC3325" w:rsidRDefault="00C418AE" w:rsidP="00C418AE">
      <w:pPr>
        <w:tabs>
          <w:tab w:val="left" w:pos="-1440"/>
          <w:tab w:val="left" w:pos="-720"/>
          <w:tab w:val="left" w:pos="0"/>
          <w:tab w:val="left" w:pos="684"/>
          <w:tab w:val="left" w:pos="1436"/>
          <w:tab w:val="left" w:pos="2120"/>
          <w:tab w:val="left" w:pos="2872"/>
          <w:tab w:val="left" w:pos="3556"/>
        </w:tabs>
        <w:ind w:left="684"/>
        <w:rPr>
          <w:rFonts w:ascii="Century Gothic" w:hAnsi="Century Gothic"/>
          <w:sz w:val="22"/>
          <w:szCs w:val="22"/>
        </w:rPr>
      </w:pPr>
      <w:r>
        <w:rPr>
          <w:rFonts w:ascii="Century Gothic" w:hAnsi="Century Gothic"/>
          <w:b/>
          <w:sz w:val="22"/>
          <w:szCs w:val="22"/>
          <w:highlight w:val="yellow"/>
        </w:rPr>
        <w:lastRenderedPageBreak/>
        <w:t xml:space="preserve">Submit one original copy </w:t>
      </w:r>
      <w:r w:rsidRPr="00001B6A">
        <w:rPr>
          <w:rFonts w:ascii="Century Gothic" w:hAnsi="Century Gothic"/>
          <w:sz w:val="22"/>
          <w:szCs w:val="22"/>
          <w:highlight w:val="yellow"/>
        </w:rPr>
        <w:t>of each complete request.</w:t>
      </w:r>
      <w:r>
        <w:rPr>
          <w:rFonts w:ascii="Century Gothic" w:hAnsi="Century Gothic"/>
          <w:sz w:val="22"/>
          <w:szCs w:val="22"/>
        </w:rPr>
        <w:t xml:space="preserve"> </w:t>
      </w:r>
      <w:r w:rsidRPr="00FC3325">
        <w:rPr>
          <w:rFonts w:ascii="Century Gothic" w:hAnsi="Century Gothic"/>
          <w:sz w:val="22"/>
          <w:szCs w:val="22"/>
        </w:rPr>
        <w:t>The course proposal will be delayed until the form is filled out completely and correctly.</w:t>
      </w:r>
      <w:r>
        <w:rPr>
          <w:rFonts w:ascii="Century Gothic" w:hAnsi="Century Gothic"/>
          <w:sz w:val="22"/>
          <w:szCs w:val="22"/>
        </w:rPr>
        <w:t xml:space="preserve"> </w:t>
      </w:r>
      <w:r w:rsidRPr="00FC3325">
        <w:rPr>
          <w:rFonts w:ascii="Century Gothic" w:hAnsi="Century Gothic"/>
          <w:sz w:val="22"/>
          <w:szCs w:val="22"/>
        </w:rPr>
        <w:t xml:space="preserve"> </w:t>
      </w:r>
      <w:r w:rsidRPr="00FC3325">
        <w:rPr>
          <w:rFonts w:ascii="Century Gothic" w:hAnsi="Century Gothic"/>
          <w:sz w:val="22"/>
          <w:szCs w:val="22"/>
          <w:u w:val="single"/>
        </w:rPr>
        <w:t>Proposals should be submitted early enough to obtain final approval before the desired effective date.</w:t>
      </w:r>
    </w:p>
    <w:p w:rsidR="00C418AE" w:rsidRPr="00FC3325" w:rsidRDefault="00C418AE" w:rsidP="00C418AE">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szCs w:val="22"/>
        </w:rPr>
      </w:pPr>
    </w:p>
    <w:p w:rsidR="00C418AE" w:rsidRDefault="00EC2165" w:rsidP="00C418AE">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szCs w:val="22"/>
        </w:rPr>
      </w:pPr>
      <w:r w:rsidRPr="00EC2165">
        <w:rPr>
          <w:rFonts w:ascii="Century Gothic" w:hAnsi="Century Gothic"/>
          <w:sz w:val="22"/>
          <w:szCs w:val="22"/>
        </w:rPr>
        <w:t xml:space="preserve">A </w:t>
      </w:r>
      <w:r w:rsidRPr="00EC2165">
        <w:rPr>
          <w:rFonts w:ascii="Century Gothic" w:hAnsi="Century Gothic"/>
          <w:b/>
          <w:sz w:val="22"/>
          <w:szCs w:val="22"/>
        </w:rPr>
        <w:t>free number</w:t>
      </w:r>
      <w:r w:rsidRPr="00EC2165">
        <w:rPr>
          <w:rFonts w:ascii="Century Gothic" w:hAnsi="Century Gothic"/>
          <w:sz w:val="22"/>
          <w:szCs w:val="22"/>
        </w:rPr>
        <w:t xml:space="preserve"> must be chosen for the course. The number of a course which has been officially </w:t>
      </w:r>
      <w:r>
        <w:rPr>
          <w:rFonts w:ascii="Century Gothic" w:hAnsi="Century Gothic"/>
          <w:sz w:val="22"/>
          <w:szCs w:val="22"/>
        </w:rPr>
        <w:tab/>
      </w:r>
      <w:r w:rsidRPr="00EC2165">
        <w:rPr>
          <w:rFonts w:ascii="Century Gothic" w:hAnsi="Century Gothic"/>
          <w:sz w:val="22"/>
          <w:szCs w:val="22"/>
        </w:rPr>
        <w:t xml:space="preserve">dropped cannot be reused until ten years have passed from the date the course was last offered in </w:t>
      </w:r>
      <w:r>
        <w:rPr>
          <w:rFonts w:ascii="Century Gothic" w:hAnsi="Century Gothic"/>
          <w:sz w:val="22"/>
          <w:szCs w:val="22"/>
        </w:rPr>
        <w:tab/>
        <w:t xml:space="preserve">the </w:t>
      </w:r>
      <w:r w:rsidRPr="00EC2165">
        <w:rPr>
          <w:rFonts w:ascii="Century Gothic" w:hAnsi="Century Gothic"/>
          <w:i/>
          <w:sz w:val="22"/>
          <w:szCs w:val="22"/>
        </w:rPr>
        <w:t>General Catalog</w:t>
      </w:r>
      <w:r w:rsidRPr="00EC2165">
        <w:rPr>
          <w:rFonts w:ascii="Century Gothic" w:hAnsi="Century Gothic"/>
          <w:sz w:val="22"/>
          <w:szCs w:val="22"/>
        </w:rPr>
        <w:t>.</w:t>
      </w:r>
    </w:p>
    <w:p w:rsidR="00EC2165" w:rsidRPr="00FC3325" w:rsidRDefault="00EC2165" w:rsidP="00C418AE">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szCs w:val="22"/>
        </w:rPr>
      </w:pPr>
    </w:p>
    <w:p w:rsidR="00C418AE" w:rsidRPr="00FC3325" w:rsidRDefault="00C418AE" w:rsidP="00C418AE">
      <w:pPr>
        <w:tabs>
          <w:tab w:val="left" w:pos="-1440"/>
          <w:tab w:val="left" w:pos="-720"/>
          <w:tab w:val="left" w:pos="0"/>
          <w:tab w:val="left" w:pos="684"/>
          <w:tab w:val="left" w:pos="1440"/>
          <w:tab w:val="left" w:pos="2120"/>
          <w:tab w:val="left" w:pos="2872"/>
          <w:tab w:val="left" w:pos="3556"/>
        </w:tabs>
        <w:ind w:left="720" w:firstLine="4"/>
        <w:rPr>
          <w:rFonts w:ascii="Century Gothic" w:hAnsi="Century Gothic"/>
          <w:strike/>
          <w:sz w:val="22"/>
          <w:szCs w:val="22"/>
        </w:rPr>
      </w:pPr>
      <w:r w:rsidRPr="00FC3325">
        <w:rPr>
          <w:rFonts w:ascii="Century Gothic" w:hAnsi="Century Gothic"/>
          <w:sz w:val="22"/>
          <w:szCs w:val="22"/>
        </w:rPr>
        <w:t xml:space="preserve">The </w:t>
      </w:r>
      <w:r w:rsidRPr="00FC3325">
        <w:rPr>
          <w:rFonts w:ascii="Century Gothic" w:hAnsi="Century Gothic"/>
          <w:b/>
          <w:sz w:val="22"/>
          <w:szCs w:val="22"/>
        </w:rPr>
        <w:t>course title</w:t>
      </w:r>
      <w:r w:rsidRPr="00FC3325">
        <w:rPr>
          <w:rFonts w:ascii="Century Gothic" w:hAnsi="Century Gothic"/>
          <w:sz w:val="22"/>
          <w:szCs w:val="22"/>
        </w:rPr>
        <w:t xml:space="preserve"> appears in the </w:t>
      </w:r>
      <w:r w:rsidRPr="00FC3325">
        <w:rPr>
          <w:rFonts w:ascii="Century Gothic" w:hAnsi="Century Gothic"/>
          <w:i/>
          <w:sz w:val="22"/>
          <w:szCs w:val="22"/>
        </w:rPr>
        <w:t>General Catalog</w:t>
      </w:r>
      <w:r w:rsidRPr="00FC3325">
        <w:rPr>
          <w:rFonts w:ascii="Century Gothic" w:hAnsi="Century Gothic"/>
          <w:sz w:val="22"/>
          <w:szCs w:val="22"/>
        </w:rPr>
        <w:t xml:space="preserve">.   Course titles should be as brief as possible.  The </w:t>
      </w:r>
      <w:r>
        <w:rPr>
          <w:rFonts w:ascii="Century Gothic" w:hAnsi="Century Gothic"/>
          <w:b/>
          <w:sz w:val="22"/>
          <w:szCs w:val="22"/>
        </w:rPr>
        <w:t>short</w:t>
      </w:r>
      <w:r w:rsidRPr="00FC3325">
        <w:rPr>
          <w:rFonts w:ascii="Century Gothic" w:hAnsi="Century Gothic"/>
          <w:b/>
          <w:sz w:val="22"/>
          <w:szCs w:val="22"/>
        </w:rPr>
        <w:t xml:space="preserve"> title</w:t>
      </w:r>
      <w:r w:rsidRPr="00FC3325">
        <w:rPr>
          <w:rFonts w:ascii="Century Gothic" w:hAnsi="Century Gothic"/>
          <w:sz w:val="22"/>
          <w:szCs w:val="22"/>
        </w:rPr>
        <w:t xml:space="preserve"> of a course appears in the </w:t>
      </w:r>
      <w:r w:rsidRPr="00FC3325">
        <w:rPr>
          <w:rFonts w:ascii="Century Gothic" w:hAnsi="Century Gothic"/>
          <w:i/>
          <w:sz w:val="22"/>
          <w:szCs w:val="22"/>
        </w:rPr>
        <w:t xml:space="preserve">Schedule of Classes </w:t>
      </w:r>
      <w:r w:rsidRPr="00FC3325">
        <w:rPr>
          <w:rFonts w:ascii="Century Gothic" w:hAnsi="Century Gothic"/>
          <w:sz w:val="22"/>
          <w:szCs w:val="22"/>
        </w:rPr>
        <w:t xml:space="preserve">and on students' transcripts. The length is limited to </w:t>
      </w:r>
      <w:r>
        <w:rPr>
          <w:rFonts w:ascii="Century Gothic" w:hAnsi="Century Gothic"/>
          <w:sz w:val="22"/>
          <w:szCs w:val="22"/>
        </w:rPr>
        <w:t>19</w:t>
      </w:r>
      <w:r w:rsidRPr="00FC3325">
        <w:rPr>
          <w:rFonts w:ascii="Century Gothic" w:hAnsi="Century Gothic"/>
          <w:sz w:val="22"/>
          <w:szCs w:val="22"/>
        </w:rPr>
        <w:t xml:space="preserve"> characters, including spaces between words.</w:t>
      </w:r>
    </w:p>
    <w:p w:rsidR="00C418AE" w:rsidRPr="00FC3325" w:rsidRDefault="00C418AE" w:rsidP="00C418AE">
      <w:pPr>
        <w:tabs>
          <w:tab w:val="left" w:pos="-1440"/>
          <w:tab w:val="left" w:pos="-720"/>
          <w:tab w:val="left" w:pos="630"/>
          <w:tab w:val="left" w:pos="684"/>
          <w:tab w:val="left" w:pos="1436"/>
          <w:tab w:val="left" w:pos="2120"/>
          <w:tab w:val="left" w:pos="2872"/>
          <w:tab w:val="left" w:pos="3556"/>
        </w:tabs>
        <w:ind w:left="720"/>
        <w:rPr>
          <w:rFonts w:ascii="Century Gothic" w:hAnsi="Century Gothic"/>
          <w:sz w:val="22"/>
          <w:szCs w:val="22"/>
        </w:rPr>
      </w:pPr>
    </w:p>
    <w:p w:rsidR="00C418AE" w:rsidRPr="00FC3325" w:rsidRDefault="00C418AE" w:rsidP="00C418AE">
      <w:pPr>
        <w:tabs>
          <w:tab w:val="left" w:pos="-1440"/>
          <w:tab w:val="left" w:pos="-720"/>
          <w:tab w:val="left" w:pos="0"/>
          <w:tab w:val="left" w:pos="810"/>
          <w:tab w:val="left" w:leader="dot" w:pos="2462"/>
          <w:tab w:val="left" w:leader="dot" w:pos="4320"/>
          <w:tab w:val="right" w:pos="4608"/>
        </w:tabs>
        <w:ind w:left="720"/>
        <w:outlineLvl w:val="0"/>
        <w:rPr>
          <w:rFonts w:ascii="Century Gothic" w:hAnsi="Century Gothic"/>
          <w:sz w:val="22"/>
          <w:szCs w:val="22"/>
        </w:rPr>
      </w:pPr>
      <w:r w:rsidRPr="00FC3325">
        <w:rPr>
          <w:rFonts w:ascii="Century Gothic" w:hAnsi="Century Gothic"/>
          <w:sz w:val="22"/>
          <w:szCs w:val="22"/>
        </w:rPr>
        <w:t xml:space="preserve">Departments may opt to allow students to receive </w:t>
      </w:r>
      <w:r w:rsidRPr="00FC3325">
        <w:rPr>
          <w:rFonts w:ascii="Century Gothic" w:hAnsi="Century Gothic"/>
          <w:b/>
          <w:sz w:val="22"/>
          <w:szCs w:val="22"/>
        </w:rPr>
        <w:t>graduate credit</w:t>
      </w:r>
      <w:r w:rsidRPr="00FC3325">
        <w:rPr>
          <w:rFonts w:ascii="Century Gothic" w:hAnsi="Century Gothic"/>
          <w:sz w:val="22"/>
          <w:szCs w:val="22"/>
        </w:rPr>
        <w:t xml:space="preserve"> for 4000 level courses. </w:t>
      </w:r>
    </w:p>
    <w:p w:rsidR="00C418AE"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p>
    <w:p w:rsidR="00C418AE" w:rsidRPr="00FC3325"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r w:rsidRPr="00FC3325">
        <w:rPr>
          <w:rFonts w:ascii="Century Gothic" w:hAnsi="Century Gothic"/>
          <w:sz w:val="22"/>
          <w:szCs w:val="22"/>
        </w:rPr>
        <w:t xml:space="preserve">The semester </w:t>
      </w:r>
      <w:r w:rsidRPr="00FC3325">
        <w:rPr>
          <w:rFonts w:ascii="Century Gothic" w:hAnsi="Century Gothic"/>
          <w:b/>
          <w:sz w:val="22"/>
          <w:szCs w:val="22"/>
        </w:rPr>
        <w:t>hours of credit</w:t>
      </w:r>
      <w:r w:rsidRPr="00FC3325">
        <w:rPr>
          <w:rFonts w:ascii="Century Gothic" w:hAnsi="Century Gothic"/>
          <w:sz w:val="22"/>
          <w:szCs w:val="22"/>
        </w:rPr>
        <w:t xml:space="preserve"> must be indicated. Courses including a laboratory</w:t>
      </w:r>
      <w:r>
        <w:rPr>
          <w:rFonts w:ascii="Century Gothic" w:hAnsi="Century Gothic"/>
          <w:sz w:val="22"/>
          <w:szCs w:val="22"/>
        </w:rPr>
        <w:t>/seminar/recitation</w:t>
      </w:r>
      <w:r w:rsidRPr="00FC3325">
        <w:rPr>
          <w:rFonts w:ascii="Century Gothic" w:hAnsi="Century Gothic"/>
          <w:sz w:val="22"/>
          <w:szCs w:val="22"/>
        </w:rPr>
        <w:t xml:space="preserve"> component should indicate the distribution of credit hours between </w:t>
      </w:r>
      <w:r>
        <w:rPr>
          <w:rFonts w:ascii="Century Gothic" w:hAnsi="Century Gothic"/>
          <w:sz w:val="22"/>
          <w:szCs w:val="22"/>
        </w:rPr>
        <w:t>them</w:t>
      </w:r>
      <w:r w:rsidRPr="00FC3325">
        <w:rPr>
          <w:rFonts w:ascii="Century Gothic" w:hAnsi="Century Gothic"/>
          <w:sz w:val="22"/>
          <w:szCs w:val="22"/>
        </w:rPr>
        <w:t xml:space="preserve">. </w:t>
      </w:r>
      <w:r>
        <w:rPr>
          <w:rFonts w:ascii="Century Gothic" w:hAnsi="Century Gothic"/>
          <w:sz w:val="22"/>
          <w:szCs w:val="22"/>
        </w:rPr>
        <w:t>Two or more lab contact hours are required to support each lab credit hour. Seminar and recitation contact hours are equal to semester credit hours.</w:t>
      </w:r>
    </w:p>
    <w:p w:rsidR="00C418AE"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p>
    <w:p w:rsidR="00C418AE" w:rsidRPr="00FC3325" w:rsidRDefault="00C418AE" w:rsidP="00C418AE">
      <w:pPr>
        <w:tabs>
          <w:tab w:val="left" w:pos="-1440"/>
          <w:tab w:val="left" w:pos="-720"/>
          <w:tab w:val="left" w:pos="630"/>
          <w:tab w:val="left" w:pos="684"/>
          <w:tab w:val="left" w:pos="1436"/>
          <w:tab w:val="left" w:pos="2120"/>
          <w:tab w:val="left" w:pos="2872"/>
          <w:tab w:val="left" w:pos="3556"/>
        </w:tabs>
        <w:ind w:left="720"/>
        <w:rPr>
          <w:rFonts w:ascii="Century Gothic" w:hAnsi="Century Gothic"/>
          <w:sz w:val="22"/>
          <w:szCs w:val="22"/>
        </w:rPr>
      </w:pPr>
      <w:r w:rsidRPr="00FC3325">
        <w:rPr>
          <w:rFonts w:ascii="Century Gothic" w:hAnsi="Century Gothic"/>
          <w:sz w:val="22"/>
          <w:szCs w:val="22"/>
        </w:rPr>
        <w:t xml:space="preserve">If a course may be </w:t>
      </w:r>
      <w:r w:rsidRPr="00FC3325">
        <w:rPr>
          <w:rFonts w:ascii="Century Gothic" w:hAnsi="Century Gothic"/>
          <w:b/>
          <w:sz w:val="22"/>
          <w:szCs w:val="22"/>
        </w:rPr>
        <w:t>repeated</w:t>
      </w:r>
      <w:r w:rsidRPr="00FC3325">
        <w:rPr>
          <w:rFonts w:ascii="Century Gothic" w:hAnsi="Century Gothic"/>
          <w:sz w:val="22"/>
          <w:szCs w:val="22"/>
        </w:rPr>
        <w:t xml:space="preserve"> for credit, the maximum number of credit hours allowed under that course rubric and number must be given.</w:t>
      </w:r>
    </w:p>
    <w:p w:rsidR="00C418AE" w:rsidRDefault="00C418AE" w:rsidP="00C418AE">
      <w:pPr>
        <w:tabs>
          <w:tab w:val="left" w:pos="-1440"/>
          <w:tab w:val="left" w:pos="-720"/>
          <w:tab w:val="left" w:pos="630"/>
          <w:tab w:val="left" w:pos="684"/>
          <w:tab w:val="left" w:pos="1436"/>
          <w:tab w:val="left" w:pos="2120"/>
          <w:tab w:val="left" w:pos="2872"/>
          <w:tab w:val="left" w:pos="3556"/>
        </w:tabs>
        <w:ind w:left="720"/>
        <w:rPr>
          <w:rFonts w:ascii="Century Gothic" w:hAnsi="Century Gothic"/>
          <w:sz w:val="22"/>
          <w:szCs w:val="22"/>
        </w:rPr>
      </w:pPr>
    </w:p>
    <w:p w:rsidR="00C418AE" w:rsidRDefault="00C418AE" w:rsidP="00C418AE">
      <w:pPr>
        <w:tabs>
          <w:tab w:val="left" w:pos="-1440"/>
          <w:tab w:val="left" w:pos="-720"/>
          <w:tab w:val="left" w:pos="630"/>
          <w:tab w:val="left" w:pos="684"/>
          <w:tab w:val="left" w:pos="1436"/>
          <w:tab w:val="left" w:pos="2120"/>
          <w:tab w:val="left" w:pos="2872"/>
          <w:tab w:val="left" w:pos="3556"/>
        </w:tabs>
        <w:ind w:left="720"/>
        <w:rPr>
          <w:rFonts w:ascii="Century Gothic" w:hAnsi="Century Gothic"/>
          <w:sz w:val="22"/>
          <w:szCs w:val="22"/>
        </w:rPr>
      </w:pPr>
      <w:r>
        <w:rPr>
          <w:rFonts w:ascii="Century Gothic" w:hAnsi="Century Gothic"/>
          <w:sz w:val="22"/>
          <w:szCs w:val="22"/>
        </w:rPr>
        <w:t>If credit may not be given for both this course and another course, list courses for which credit will not be awarded.  (Note: The catalog statement for both courses should mention this incompatibility.)</w:t>
      </w:r>
    </w:p>
    <w:p w:rsidR="00C418AE"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b/>
          <w:sz w:val="22"/>
          <w:szCs w:val="22"/>
        </w:rPr>
      </w:pPr>
    </w:p>
    <w:p w:rsidR="00C418AE" w:rsidRDefault="00C418AE" w:rsidP="00C418AE">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22"/>
          <w:szCs w:val="22"/>
        </w:rPr>
      </w:pPr>
      <w:r>
        <w:rPr>
          <w:rFonts w:ascii="Century Gothic" w:hAnsi="Century Gothic"/>
          <w:b/>
          <w:sz w:val="22"/>
          <w:szCs w:val="22"/>
        </w:rPr>
        <w:t>Grading system</w:t>
      </w:r>
      <w:r w:rsidRPr="00491640">
        <w:rPr>
          <w:rFonts w:ascii="Century Gothic" w:hAnsi="Century Gothic"/>
          <w:sz w:val="22"/>
          <w:szCs w:val="22"/>
        </w:rPr>
        <w:t xml:space="preserve"> may be</w:t>
      </w:r>
      <w:r>
        <w:rPr>
          <w:rFonts w:ascii="Century Gothic" w:hAnsi="Century Gothic"/>
          <w:sz w:val="22"/>
          <w:szCs w:val="22"/>
        </w:rPr>
        <w:t xml:space="preserve"> letter grades or pass/fail.  Courses are required to hold a </w:t>
      </w:r>
      <w:r w:rsidRPr="00D4447A">
        <w:rPr>
          <w:rFonts w:ascii="Century Gothic" w:hAnsi="Century Gothic"/>
          <w:b/>
          <w:sz w:val="22"/>
          <w:szCs w:val="22"/>
        </w:rPr>
        <w:t>final exam</w:t>
      </w:r>
      <w:r>
        <w:rPr>
          <w:rFonts w:ascii="Century Gothic" w:hAnsi="Century Gothic"/>
          <w:sz w:val="22"/>
          <w:szCs w:val="22"/>
        </w:rPr>
        <w:t xml:space="preserve"> during final week.  If the proposed courses will not hold a final examination, a justification must be attached explaining why such an exam would be inappropriate for the proposed course. </w:t>
      </w:r>
    </w:p>
    <w:p w:rsidR="00C418AE"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b/>
          <w:sz w:val="22"/>
          <w:szCs w:val="22"/>
        </w:rPr>
      </w:pPr>
    </w:p>
    <w:p w:rsidR="00C418AE" w:rsidRPr="00FC3325"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r>
        <w:rPr>
          <w:rFonts w:ascii="Century Gothic" w:hAnsi="Century Gothic"/>
          <w:b/>
          <w:sz w:val="22"/>
          <w:szCs w:val="22"/>
        </w:rPr>
        <w:t>Course t</w:t>
      </w:r>
      <w:r w:rsidRPr="005805AD">
        <w:rPr>
          <w:rFonts w:ascii="Century Gothic" w:hAnsi="Century Gothic"/>
          <w:b/>
          <w:sz w:val="22"/>
          <w:szCs w:val="22"/>
        </w:rPr>
        <w:t>ype</w:t>
      </w:r>
      <w:r>
        <w:rPr>
          <w:rFonts w:ascii="Century Gothic" w:hAnsi="Century Gothic"/>
          <w:sz w:val="22"/>
          <w:szCs w:val="22"/>
        </w:rPr>
        <w:t xml:space="preserve"> indicates whether a course consists of regular meetings of a </w:t>
      </w:r>
      <w:r w:rsidRPr="009A3B55">
        <w:rPr>
          <w:rFonts w:ascii="Century Gothic" w:hAnsi="Century Gothic"/>
          <w:sz w:val="22"/>
          <w:szCs w:val="22"/>
        </w:rPr>
        <w:t>group</w:t>
      </w:r>
      <w:r>
        <w:rPr>
          <w:rFonts w:ascii="Century Gothic" w:hAnsi="Century Gothic"/>
          <w:sz w:val="22"/>
          <w:szCs w:val="22"/>
        </w:rPr>
        <w:t xml:space="preserve"> of students (in a lecture, laboratory, seminar, or recitation setting) or whether students enroll </w:t>
      </w:r>
      <w:r w:rsidRPr="009A3B55">
        <w:rPr>
          <w:rFonts w:ascii="Century Gothic" w:hAnsi="Century Gothic"/>
          <w:sz w:val="22"/>
          <w:szCs w:val="22"/>
        </w:rPr>
        <w:t>individually</w:t>
      </w:r>
      <w:r>
        <w:rPr>
          <w:rFonts w:ascii="Century Gothic" w:hAnsi="Century Gothic"/>
          <w:sz w:val="22"/>
          <w:szCs w:val="22"/>
        </w:rPr>
        <w:t xml:space="preserve"> and work independently under faculty supervis</w:t>
      </w:r>
      <w:r w:rsidR="003E0D2C">
        <w:rPr>
          <w:rFonts w:ascii="Century Gothic" w:hAnsi="Century Gothic"/>
          <w:sz w:val="22"/>
          <w:szCs w:val="22"/>
        </w:rPr>
        <w:t xml:space="preserve">ion (research/independent study, </w:t>
      </w:r>
      <w:r>
        <w:rPr>
          <w:rFonts w:ascii="Century Gothic" w:hAnsi="Century Gothic"/>
          <w:sz w:val="22"/>
          <w:szCs w:val="22"/>
        </w:rPr>
        <w:t>clinical practicum</w:t>
      </w:r>
      <w:r w:rsidR="003E0D2C">
        <w:rPr>
          <w:rFonts w:ascii="Century Gothic" w:hAnsi="Century Gothic"/>
          <w:sz w:val="22"/>
          <w:szCs w:val="22"/>
        </w:rPr>
        <w:t>, or internship</w:t>
      </w:r>
      <w:r>
        <w:rPr>
          <w:rFonts w:ascii="Century Gothic" w:hAnsi="Century Gothic"/>
          <w:sz w:val="22"/>
          <w:szCs w:val="22"/>
        </w:rPr>
        <w:t xml:space="preserve">). </w:t>
      </w:r>
      <w:r w:rsidRPr="00FC3325">
        <w:rPr>
          <w:rFonts w:ascii="Century Gothic" w:hAnsi="Century Gothic"/>
          <w:sz w:val="22"/>
          <w:szCs w:val="22"/>
        </w:rPr>
        <w:t xml:space="preserve">Guidelines for the classification of </w:t>
      </w:r>
      <w:r>
        <w:rPr>
          <w:rFonts w:ascii="Century Gothic" w:hAnsi="Century Gothic"/>
          <w:sz w:val="22"/>
          <w:szCs w:val="22"/>
        </w:rPr>
        <w:t>course types</w:t>
      </w:r>
      <w:r w:rsidR="004F5EF3">
        <w:rPr>
          <w:rFonts w:ascii="Century Gothic" w:hAnsi="Century Gothic"/>
          <w:sz w:val="22"/>
          <w:szCs w:val="22"/>
        </w:rPr>
        <w:t xml:space="preserve"> are available in</w:t>
      </w:r>
      <w:r w:rsidRPr="00FC3325">
        <w:rPr>
          <w:rFonts w:ascii="Century Gothic" w:hAnsi="Century Gothic"/>
          <w:sz w:val="22"/>
          <w:szCs w:val="22"/>
        </w:rPr>
        <w:t xml:space="preserve"> PS-45.</w:t>
      </w:r>
      <w:r>
        <w:rPr>
          <w:rFonts w:ascii="Century Gothic" w:hAnsi="Century Gothic"/>
          <w:sz w:val="22"/>
          <w:szCs w:val="22"/>
        </w:rPr>
        <w:t xml:space="preserve">  Guidelines for credit for off campus experiences can be found in PS-38 “Off Campus Course Credit”.</w:t>
      </w:r>
    </w:p>
    <w:p w:rsidR="00C418AE" w:rsidRPr="00782893"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p>
    <w:p w:rsidR="00C418AE"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r w:rsidRPr="00FC3325">
        <w:rPr>
          <w:rFonts w:ascii="Century Gothic" w:hAnsi="Century Gothic"/>
          <w:sz w:val="22"/>
          <w:szCs w:val="22"/>
        </w:rPr>
        <w:t xml:space="preserve">The </w:t>
      </w:r>
      <w:r w:rsidRPr="00FC3325">
        <w:rPr>
          <w:rFonts w:ascii="Century Gothic" w:hAnsi="Century Gothic"/>
          <w:b/>
          <w:sz w:val="22"/>
          <w:szCs w:val="22"/>
        </w:rPr>
        <w:t>enrollment maximum</w:t>
      </w:r>
      <w:r w:rsidRPr="00FC3325">
        <w:rPr>
          <w:rFonts w:ascii="Century Gothic" w:hAnsi="Century Gothic"/>
          <w:sz w:val="22"/>
          <w:szCs w:val="22"/>
        </w:rPr>
        <w:t xml:space="preserve"> per section is used to identify the correct size classroom when scheduling courses.  This number must be an integer rather than a range.  Maximum enrollment must meet or exceed the class minima speci</w:t>
      </w:r>
      <w:r w:rsidRPr="00FC3325">
        <w:rPr>
          <w:rFonts w:ascii="Century Gothic" w:hAnsi="Century Gothic"/>
          <w:sz w:val="22"/>
          <w:szCs w:val="22"/>
        </w:rPr>
        <w:softHyphen/>
        <w:t xml:space="preserve">fied in PS-37, </w:t>
      </w:r>
      <w:r w:rsidRPr="00FC3325">
        <w:rPr>
          <w:rFonts w:ascii="Century Gothic" w:hAnsi="Century Gothic"/>
          <w:i/>
          <w:sz w:val="22"/>
          <w:szCs w:val="22"/>
        </w:rPr>
        <w:t>Mini</w:t>
      </w:r>
      <w:r w:rsidRPr="00FC3325">
        <w:rPr>
          <w:rFonts w:ascii="Century Gothic" w:hAnsi="Century Gothic"/>
          <w:i/>
          <w:sz w:val="22"/>
          <w:szCs w:val="22"/>
        </w:rPr>
        <w:softHyphen/>
        <w:t>mum Class Size</w:t>
      </w:r>
      <w:r w:rsidRPr="00FC3325">
        <w:rPr>
          <w:rFonts w:ascii="Century Gothic" w:hAnsi="Century Gothic"/>
          <w:sz w:val="22"/>
          <w:szCs w:val="22"/>
        </w:rPr>
        <w:t xml:space="preserve">: </w:t>
      </w:r>
    </w:p>
    <w:p w:rsidR="00C418AE"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r w:rsidRPr="00FC3325">
        <w:rPr>
          <w:rFonts w:ascii="Century Gothic" w:hAnsi="Century Gothic"/>
          <w:sz w:val="22"/>
          <w:szCs w:val="22"/>
        </w:rPr>
        <w:t xml:space="preserve">Courses </w:t>
      </w:r>
      <w:r>
        <w:rPr>
          <w:rFonts w:ascii="Century Gothic" w:hAnsi="Century Gothic"/>
          <w:sz w:val="22"/>
          <w:szCs w:val="22"/>
        </w:rPr>
        <w:t xml:space="preserve">0001 to </w:t>
      </w:r>
      <w:r w:rsidRPr="00FC3325">
        <w:rPr>
          <w:rFonts w:ascii="Century Gothic" w:hAnsi="Century Gothic"/>
          <w:sz w:val="22"/>
          <w:szCs w:val="22"/>
        </w:rPr>
        <w:t>4000</w:t>
      </w:r>
      <w:r>
        <w:rPr>
          <w:rFonts w:ascii="Century Gothic" w:hAnsi="Century Gothic"/>
          <w:sz w:val="22"/>
          <w:szCs w:val="22"/>
        </w:rPr>
        <w:t xml:space="preserve">, </w:t>
      </w:r>
      <w:r w:rsidRPr="00FC3325">
        <w:rPr>
          <w:rFonts w:ascii="Century Gothic" w:hAnsi="Century Gothic"/>
          <w:sz w:val="22"/>
          <w:szCs w:val="22"/>
        </w:rPr>
        <w:t>15</w:t>
      </w:r>
      <w:r>
        <w:rPr>
          <w:rFonts w:ascii="Century Gothic" w:hAnsi="Century Gothic"/>
          <w:sz w:val="22"/>
          <w:szCs w:val="22"/>
        </w:rPr>
        <w:t xml:space="preserve"> students: Courses 4000-4999, </w:t>
      </w:r>
      <w:r w:rsidRPr="00FC3325">
        <w:rPr>
          <w:rFonts w:ascii="Century Gothic" w:hAnsi="Century Gothic"/>
          <w:sz w:val="22"/>
          <w:szCs w:val="22"/>
        </w:rPr>
        <w:t>10</w:t>
      </w:r>
      <w:r>
        <w:rPr>
          <w:rFonts w:ascii="Century Gothic" w:hAnsi="Century Gothic"/>
          <w:sz w:val="22"/>
          <w:szCs w:val="22"/>
        </w:rPr>
        <w:t xml:space="preserve"> students: Courses over 5000, 5 students.</w:t>
      </w:r>
    </w:p>
    <w:p w:rsidR="00C418AE" w:rsidRPr="00FC3325" w:rsidRDefault="00C418AE" w:rsidP="00C418AE">
      <w:pPr>
        <w:tabs>
          <w:tab w:val="left" w:pos="-1440"/>
          <w:tab w:val="left" w:pos="-720"/>
          <w:tab w:val="left" w:pos="0"/>
          <w:tab w:val="left" w:pos="720"/>
          <w:tab w:val="left" w:leader="dot" w:pos="2462"/>
          <w:tab w:val="left" w:leader="dot" w:pos="4860"/>
          <w:tab w:val="right" w:pos="4950"/>
        </w:tabs>
        <w:spacing w:line="360" w:lineRule="auto"/>
        <w:ind w:left="720"/>
        <w:rPr>
          <w:rFonts w:ascii="Century Gothic" w:hAnsi="Century Gothic"/>
          <w:sz w:val="22"/>
          <w:szCs w:val="22"/>
        </w:rPr>
      </w:pPr>
      <w:r>
        <w:rPr>
          <w:rFonts w:ascii="Century Gothic" w:hAnsi="Century Gothic"/>
          <w:sz w:val="22"/>
          <w:szCs w:val="22"/>
        </w:rPr>
        <w:t>For individual type courses, the enrollment maximum is set by default to 99.</w:t>
      </w:r>
    </w:p>
    <w:p w:rsidR="00C418AE"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r w:rsidRPr="00782893">
        <w:rPr>
          <w:rFonts w:ascii="Century Gothic" w:hAnsi="Century Gothic"/>
          <w:sz w:val="22"/>
          <w:szCs w:val="22"/>
        </w:rPr>
        <w:t>For group courses (lecture, lab, seminar</w:t>
      </w:r>
      <w:r>
        <w:rPr>
          <w:rFonts w:ascii="Century Gothic" w:hAnsi="Century Gothic"/>
          <w:sz w:val="22"/>
          <w:szCs w:val="22"/>
        </w:rPr>
        <w:t>, recitation</w:t>
      </w:r>
      <w:r w:rsidRPr="00782893">
        <w:rPr>
          <w:rFonts w:ascii="Century Gothic" w:hAnsi="Century Gothic"/>
          <w:sz w:val="22"/>
          <w:szCs w:val="22"/>
        </w:rPr>
        <w:t xml:space="preserve">) </w:t>
      </w:r>
      <w:r>
        <w:rPr>
          <w:rFonts w:ascii="Century Gothic" w:hAnsi="Century Gothic"/>
          <w:b/>
          <w:sz w:val="22"/>
          <w:szCs w:val="22"/>
        </w:rPr>
        <w:t>co</w:t>
      </w:r>
      <w:r w:rsidRPr="00FC3325">
        <w:rPr>
          <w:rFonts w:ascii="Century Gothic" w:hAnsi="Century Gothic"/>
          <w:b/>
          <w:sz w:val="22"/>
          <w:szCs w:val="22"/>
        </w:rPr>
        <w:t>ntact hours</w:t>
      </w:r>
      <w:r>
        <w:rPr>
          <w:rFonts w:ascii="Century Gothic" w:hAnsi="Century Gothic"/>
          <w:sz w:val="22"/>
          <w:szCs w:val="22"/>
        </w:rPr>
        <w:t xml:space="preserve"> refer to the number of hours spent each week with faculty in a classroom or lab setting.  For lecture, seminar, and recitation courses, contact hours are generally equal to semester credit hours.  For laboratory courses, t</w:t>
      </w:r>
      <w:r w:rsidRPr="00FC3325">
        <w:rPr>
          <w:rFonts w:ascii="Century Gothic" w:hAnsi="Century Gothic"/>
          <w:sz w:val="22"/>
          <w:szCs w:val="22"/>
        </w:rPr>
        <w:t xml:space="preserve">wo or more laboratory contact hours are </w:t>
      </w:r>
      <w:r>
        <w:rPr>
          <w:rFonts w:ascii="Century Gothic" w:hAnsi="Century Gothic"/>
          <w:sz w:val="22"/>
          <w:szCs w:val="22"/>
        </w:rPr>
        <w:t xml:space="preserve">required to yield </w:t>
      </w:r>
      <w:r w:rsidRPr="00FC3325">
        <w:rPr>
          <w:rFonts w:ascii="Century Gothic" w:hAnsi="Century Gothic"/>
          <w:sz w:val="22"/>
          <w:szCs w:val="22"/>
        </w:rPr>
        <w:t xml:space="preserve">a single laboratory credit hour.  </w:t>
      </w:r>
      <w:r>
        <w:rPr>
          <w:rFonts w:ascii="Century Gothic" w:hAnsi="Century Gothic"/>
          <w:sz w:val="22"/>
          <w:szCs w:val="22"/>
        </w:rPr>
        <w:t>For individual courses (such as research/ independent study, clinical practicum, or internships) contact hours are less well defined, as these courses may involve minimal contact with faculty in classroom settings.  For these courses, contact hours are generally set to equal the maximum number of credit hours permitted for the course.</w:t>
      </w:r>
    </w:p>
    <w:p w:rsidR="00C418AE"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p>
    <w:p w:rsidR="00C418AE" w:rsidRDefault="00C418AE" w:rsidP="00C418AE">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p>
    <w:p w:rsidR="00C418AE" w:rsidRDefault="00C418AE" w:rsidP="00C418AE">
      <w:pPr>
        <w:tabs>
          <w:tab w:val="left" w:pos="-1440"/>
          <w:tab w:val="left" w:pos="-720"/>
          <w:tab w:val="left" w:pos="0"/>
          <w:tab w:val="left" w:pos="810"/>
          <w:tab w:val="left" w:leader="dot" w:pos="2462"/>
          <w:tab w:val="left" w:leader="dot" w:pos="4320"/>
          <w:tab w:val="right" w:pos="4608"/>
        </w:tabs>
        <w:rPr>
          <w:rFonts w:ascii="Century Gothic" w:hAnsi="Century Gothic"/>
          <w:sz w:val="22"/>
          <w:szCs w:val="22"/>
        </w:rPr>
      </w:pPr>
    </w:p>
    <w:p w:rsidR="00C418AE" w:rsidRPr="00FC3325" w:rsidRDefault="00C418AE" w:rsidP="00C418AE">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2"/>
          <w:szCs w:val="22"/>
        </w:rPr>
      </w:pPr>
      <w:r w:rsidRPr="00FC3325">
        <w:rPr>
          <w:rFonts w:ascii="Century Gothic" w:hAnsi="Century Gothic"/>
          <w:sz w:val="22"/>
          <w:szCs w:val="22"/>
        </w:rPr>
        <w:t xml:space="preserve">The </w:t>
      </w:r>
      <w:r w:rsidRPr="00FC3325">
        <w:rPr>
          <w:rFonts w:ascii="Century Gothic" w:hAnsi="Century Gothic"/>
          <w:b/>
          <w:sz w:val="22"/>
          <w:szCs w:val="22"/>
        </w:rPr>
        <w:t>course description</w:t>
      </w:r>
      <w:r w:rsidRPr="00FC3325">
        <w:rPr>
          <w:rFonts w:ascii="Century Gothic" w:hAnsi="Century Gothic"/>
          <w:sz w:val="22"/>
          <w:szCs w:val="22"/>
        </w:rPr>
        <w:t xml:space="preserve"> </w:t>
      </w:r>
      <w:r w:rsidR="004F5EF3">
        <w:rPr>
          <w:rFonts w:ascii="Century Gothic" w:hAnsi="Century Gothic"/>
          <w:sz w:val="22"/>
          <w:szCs w:val="22"/>
        </w:rPr>
        <w:t xml:space="preserve">should be </w:t>
      </w:r>
      <w:r w:rsidRPr="00FC3325">
        <w:rPr>
          <w:rFonts w:ascii="Century Gothic" w:hAnsi="Century Gothic"/>
          <w:sz w:val="22"/>
          <w:szCs w:val="22"/>
        </w:rPr>
        <w:t xml:space="preserve">exactly as it is to appear in the </w:t>
      </w:r>
      <w:r w:rsidRPr="00FC3325">
        <w:rPr>
          <w:rFonts w:ascii="Century Gothic" w:hAnsi="Century Gothic"/>
          <w:i/>
          <w:sz w:val="22"/>
          <w:szCs w:val="22"/>
        </w:rPr>
        <w:t>General Catalog</w:t>
      </w:r>
      <w:r w:rsidRPr="00FC3325">
        <w:rPr>
          <w:rFonts w:ascii="Century Gothic" w:hAnsi="Century Gothic"/>
          <w:sz w:val="22"/>
          <w:szCs w:val="22"/>
        </w:rPr>
        <w:t xml:space="preserve"> in formal catalog </w:t>
      </w:r>
      <w:r>
        <w:rPr>
          <w:rFonts w:ascii="Century Gothic" w:hAnsi="Century Gothic"/>
          <w:sz w:val="22"/>
          <w:szCs w:val="22"/>
        </w:rPr>
        <w:t>format</w:t>
      </w:r>
      <w:r w:rsidRPr="00FC3325">
        <w:rPr>
          <w:rFonts w:ascii="Century Gothic" w:hAnsi="Century Gothic"/>
          <w:sz w:val="22"/>
          <w:szCs w:val="22"/>
        </w:rPr>
        <w:t xml:space="preserve">; although there is no specific word limit, course descriptions should be as </w:t>
      </w:r>
      <w:r w:rsidRPr="00FC3325">
        <w:rPr>
          <w:rFonts w:ascii="Century Gothic" w:hAnsi="Century Gothic"/>
          <w:sz w:val="22"/>
          <w:szCs w:val="22"/>
          <w:u w:val="single"/>
        </w:rPr>
        <w:t>concise</w:t>
      </w:r>
      <w:r w:rsidRPr="00FC3325">
        <w:rPr>
          <w:rFonts w:ascii="Century Gothic" w:hAnsi="Century Gothic"/>
          <w:sz w:val="22"/>
          <w:szCs w:val="22"/>
        </w:rPr>
        <w:t xml:space="preserve"> as possible. If the course title provides sufficient information, no additional description is required. Also, the description should be general enough, so that new faculty may teach the course with a different emphasis without having to request a change in description. Finally, if a course will not be offered on a regular basis, an existing special topics course should be used, in lieu of proposing a new course.</w:t>
      </w:r>
    </w:p>
    <w:p w:rsidR="00C418AE" w:rsidRPr="00FC3325" w:rsidRDefault="00C418AE" w:rsidP="00C418AE">
      <w:pPr>
        <w:tabs>
          <w:tab w:val="left" w:pos="-1440"/>
          <w:tab w:val="left" w:pos="-720"/>
          <w:tab w:val="left" w:pos="0"/>
          <w:tab w:val="left" w:pos="684"/>
          <w:tab w:val="left" w:pos="1440"/>
          <w:tab w:val="left" w:pos="2120"/>
          <w:tab w:val="left" w:pos="2872"/>
          <w:tab w:val="left" w:pos="3556"/>
        </w:tabs>
        <w:ind w:left="720" w:firstLine="4"/>
        <w:rPr>
          <w:rFonts w:ascii="Century Gothic" w:hAnsi="Century Gothic"/>
          <w:sz w:val="22"/>
          <w:szCs w:val="22"/>
        </w:rPr>
      </w:pPr>
    </w:p>
    <w:p w:rsidR="00C418AE" w:rsidRPr="007501C3" w:rsidRDefault="00C418AE" w:rsidP="00C418AE">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22"/>
          <w:szCs w:val="22"/>
        </w:rPr>
      </w:pPr>
      <w:r w:rsidRPr="00FC3325">
        <w:rPr>
          <w:rFonts w:ascii="Century Gothic" w:hAnsi="Century Gothic"/>
          <w:b/>
          <w:sz w:val="22"/>
          <w:szCs w:val="22"/>
        </w:rPr>
        <w:t>Dates</w:t>
      </w:r>
      <w:r w:rsidRPr="00FC3325">
        <w:rPr>
          <w:rFonts w:ascii="Century Gothic" w:hAnsi="Century Gothic"/>
          <w:sz w:val="22"/>
          <w:szCs w:val="22"/>
        </w:rPr>
        <w:t xml:space="preserve"> of college and departmental approval of the proposal must be recorded. The Faculty Senate Courses and Curricula Committee will not consider proposals that have not been approved by the departmental/college curriculum committees. </w:t>
      </w:r>
      <w:r w:rsidRPr="007501C3">
        <w:rPr>
          <w:rFonts w:ascii="Century Gothic" w:hAnsi="Century Gothic"/>
          <w:sz w:val="22"/>
          <w:szCs w:val="22"/>
        </w:rPr>
        <w:t xml:space="preserve">Please provide the </w:t>
      </w:r>
      <w:r w:rsidRPr="007501C3">
        <w:rPr>
          <w:rFonts w:ascii="Century Gothic" w:hAnsi="Century Gothic"/>
          <w:b/>
          <w:sz w:val="22"/>
          <w:szCs w:val="22"/>
        </w:rPr>
        <w:t>college</w:t>
      </w:r>
      <w:r>
        <w:rPr>
          <w:rFonts w:ascii="Century Gothic" w:hAnsi="Century Gothic"/>
          <w:b/>
          <w:sz w:val="22"/>
          <w:szCs w:val="22"/>
        </w:rPr>
        <w:t>/division/departmental</w:t>
      </w:r>
      <w:r w:rsidRPr="007501C3">
        <w:rPr>
          <w:rFonts w:ascii="Century Gothic" w:hAnsi="Century Gothic"/>
          <w:b/>
          <w:sz w:val="22"/>
          <w:szCs w:val="22"/>
        </w:rPr>
        <w:t xml:space="preserve"> contact’s name and email address</w:t>
      </w:r>
      <w:r w:rsidRPr="007501C3">
        <w:rPr>
          <w:rFonts w:ascii="Century Gothic" w:hAnsi="Century Gothic"/>
          <w:sz w:val="22"/>
          <w:szCs w:val="22"/>
        </w:rPr>
        <w:t xml:space="preserve">, in case of further questions/concerns that may be related to the proposal. </w:t>
      </w:r>
    </w:p>
    <w:p w:rsidR="00C418AE" w:rsidRDefault="00C418AE" w:rsidP="00C418AE">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2"/>
          <w:szCs w:val="22"/>
        </w:rPr>
      </w:pPr>
    </w:p>
    <w:p w:rsidR="00C418AE" w:rsidRPr="00FC3325" w:rsidRDefault="00C418AE" w:rsidP="00C418AE">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2"/>
          <w:szCs w:val="22"/>
        </w:rPr>
      </w:pPr>
      <w:r>
        <w:rPr>
          <w:rFonts w:ascii="Century Gothic" w:hAnsi="Century Gothic"/>
          <w:sz w:val="22"/>
          <w:szCs w:val="22"/>
        </w:rPr>
        <w:t>Re</w:t>
      </w:r>
      <w:r w:rsidRPr="00FC3325">
        <w:rPr>
          <w:rFonts w:ascii="Century Gothic" w:hAnsi="Century Gothic"/>
          <w:sz w:val="22"/>
          <w:szCs w:val="22"/>
        </w:rPr>
        <w:t xml:space="preserve">quired </w:t>
      </w:r>
      <w:r w:rsidRPr="00FC3325">
        <w:rPr>
          <w:rFonts w:ascii="Century Gothic" w:hAnsi="Century Gothic"/>
          <w:b/>
          <w:sz w:val="22"/>
          <w:szCs w:val="22"/>
        </w:rPr>
        <w:t>Attachments</w:t>
      </w:r>
      <w:r w:rsidRPr="00FC3325">
        <w:rPr>
          <w:rFonts w:ascii="Century Gothic" w:hAnsi="Century Gothic"/>
          <w:sz w:val="22"/>
          <w:szCs w:val="22"/>
        </w:rPr>
        <w:t xml:space="preserve"> to </w:t>
      </w:r>
      <w:r w:rsidRPr="00FC3325">
        <w:rPr>
          <w:rFonts w:ascii="Century Gothic" w:hAnsi="Century Gothic"/>
          <w:b/>
          <w:sz w:val="22"/>
          <w:szCs w:val="22"/>
        </w:rPr>
        <w:t>FORM A</w:t>
      </w:r>
      <w:r w:rsidRPr="00FC3325">
        <w:rPr>
          <w:rFonts w:ascii="Century Gothic" w:hAnsi="Century Gothic"/>
          <w:sz w:val="22"/>
          <w:szCs w:val="22"/>
        </w:rPr>
        <w:t xml:space="preserve"> include:</w:t>
      </w:r>
    </w:p>
    <w:p w:rsidR="00C418AE" w:rsidRDefault="00C418AE" w:rsidP="00C418AE">
      <w:pPr>
        <w:tabs>
          <w:tab w:val="left" w:pos="-1440"/>
          <w:tab w:val="left" w:pos="-720"/>
          <w:tab w:val="left" w:pos="0"/>
          <w:tab w:val="left" w:pos="684"/>
          <w:tab w:val="left" w:pos="1440"/>
          <w:tab w:val="left" w:pos="2120"/>
          <w:tab w:val="left" w:pos="2872"/>
          <w:tab w:val="left" w:pos="3556"/>
        </w:tabs>
        <w:ind w:left="720" w:firstLine="4"/>
        <w:rPr>
          <w:rFonts w:ascii="Century Gothic" w:hAnsi="Century Gothic"/>
          <w:sz w:val="22"/>
          <w:szCs w:val="22"/>
        </w:rPr>
      </w:pPr>
    </w:p>
    <w:p w:rsidR="00C418AE" w:rsidRPr="00046043" w:rsidRDefault="00C418AE" w:rsidP="00C418AE">
      <w:pPr>
        <w:tabs>
          <w:tab w:val="left" w:pos="-1440"/>
          <w:tab w:val="left" w:pos="-720"/>
          <w:tab w:val="left" w:pos="0"/>
          <w:tab w:val="left" w:pos="684"/>
          <w:tab w:val="left" w:pos="1440"/>
          <w:tab w:val="left" w:pos="2120"/>
          <w:tab w:val="left" w:pos="2872"/>
          <w:tab w:val="left" w:pos="3556"/>
        </w:tabs>
        <w:ind w:left="720" w:firstLine="4"/>
        <w:rPr>
          <w:rFonts w:ascii="Century Gothic" w:hAnsi="Century Gothic"/>
          <w:sz w:val="22"/>
          <w:szCs w:val="22"/>
        </w:rPr>
      </w:pPr>
      <w:r w:rsidRPr="00FC3325">
        <w:rPr>
          <w:rFonts w:ascii="Century Gothic" w:hAnsi="Century Gothic"/>
          <w:sz w:val="22"/>
          <w:szCs w:val="22"/>
        </w:rPr>
        <w:t xml:space="preserve">A </w:t>
      </w:r>
      <w:r w:rsidRPr="00FC3325">
        <w:rPr>
          <w:rFonts w:ascii="Century Gothic" w:hAnsi="Century Gothic"/>
          <w:b/>
          <w:sz w:val="22"/>
          <w:szCs w:val="22"/>
        </w:rPr>
        <w:t>justification</w:t>
      </w:r>
      <w:r w:rsidRPr="00FC3325">
        <w:rPr>
          <w:rFonts w:ascii="Century Gothic" w:hAnsi="Century Gothic"/>
          <w:sz w:val="22"/>
          <w:szCs w:val="22"/>
        </w:rPr>
        <w:t xml:space="preserve"> for the request for the new course should be included along with the course </w:t>
      </w:r>
      <w:r w:rsidRPr="00046043">
        <w:rPr>
          <w:rFonts w:ascii="Century Gothic" w:hAnsi="Century Gothic"/>
          <w:sz w:val="22"/>
          <w:szCs w:val="22"/>
        </w:rPr>
        <w:t xml:space="preserve">description. The justification should explicitly state how this course will fit into the current curriculum.  The extent to which this proposed course will duplicate other courses offered on the campus must be addressed. </w:t>
      </w:r>
      <w:r w:rsidRPr="00046043">
        <w:rPr>
          <w:rFonts w:ascii="Century Gothic" w:hAnsi="Century Gothic"/>
          <w:sz w:val="22"/>
          <w:szCs w:val="22"/>
          <w:u w:val="single"/>
        </w:rPr>
        <w:t>Statements from other departments regarding any possible overlap between the proposed course and existing courses must be included</w:t>
      </w:r>
      <w:r w:rsidRPr="00046043">
        <w:rPr>
          <w:rFonts w:ascii="Century Gothic" w:hAnsi="Century Gothic"/>
          <w:sz w:val="22"/>
          <w:szCs w:val="22"/>
        </w:rPr>
        <w:t>.</w:t>
      </w:r>
    </w:p>
    <w:p w:rsidR="00C418AE" w:rsidRPr="00046043" w:rsidRDefault="00C418AE" w:rsidP="00C418AE">
      <w:pPr>
        <w:tabs>
          <w:tab w:val="left" w:pos="-1440"/>
          <w:tab w:val="left" w:pos="-720"/>
          <w:tab w:val="left" w:pos="0"/>
          <w:tab w:val="left" w:pos="684"/>
          <w:tab w:val="left" w:pos="1440"/>
          <w:tab w:val="left" w:pos="2120"/>
          <w:tab w:val="left" w:pos="2872"/>
          <w:tab w:val="left" w:pos="3556"/>
        </w:tabs>
        <w:ind w:left="720" w:firstLine="4"/>
        <w:rPr>
          <w:rFonts w:ascii="Century Gothic" w:hAnsi="Century Gothic"/>
          <w:sz w:val="22"/>
          <w:szCs w:val="22"/>
        </w:rPr>
      </w:pPr>
    </w:p>
    <w:p w:rsidR="00C418AE" w:rsidRPr="00FC3325" w:rsidRDefault="00C418AE" w:rsidP="00C418AE">
      <w:pPr>
        <w:tabs>
          <w:tab w:val="left" w:pos="-1440"/>
          <w:tab w:val="left" w:pos="-720"/>
          <w:tab w:val="left" w:pos="0"/>
          <w:tab w:val="left" w:pos="684"/>
          <w:tab w:val="left" w:pos="1440"/>
          <w:tab w:val="left" w:pos="2120"/>
          <w:tab w:val="left" w:pos="2872"/>
          <w:tab w:val="left" w:pos="3556"/>
        </w:tabs>
        <w:ind w:left="720" w:firstLine="4"/>
        <w:rPr>
          <w:rFonts w:ascii="Century Gothic" w:hAnsi="Century Gothic"/>
          <w:sz w:val="22"/>
          <w:szCs w:val="22"/>
        </w:rPr>
      </w:pPr>
      <w:r w:rsidRPr="00046043">
        <w:rPr>
          <w:rFonts w:ascii="Century Gothic" w:hAnsi="Century Gothic"/>
          <w:sz w:val="22"/>
          <w:szCs w:val="22"/>
        </w:rPr>
        <w:t xml:space="preserve">Departments must attach </w:t>
      </w:r>
      <w:r w:rsidRPr="00046043">
        <w:rPr>
          <w:rFonts w:ascii="Century Gothic" w:hAnsi="Century Gothic"/>
          <w:b/>
          <w:sz w:val="22"/>
          <w:szCs w:val="22"/>
        </w:rPr>
        <w:t>sample syllabus</w:t>
      </w:r>
      <w:r w:rsidRPr="00046043">
        <w:rPr>
          <w:rFonts w:ascii="Century Gothic" w:hAnsi="Century Gothic"/>
          <w:sz w:val="22"/>
          <w:szCs w:val="22"/>
        </w:rPr>
        <w:t xml:space="preserve"> for each component of the course type (ie. If the course is a lecture/lab then </w:t>
      </w:r>
      <w:r w:rsidR="004F5EF3">
        <w:rPr>
          <w:rFonts w:ascii="Century Gothic" w:hAnsi="Century Gothic"/>
          <w:sz w:val="22"/>
          <w:szCs w:val="22"/>
        </w:rPr>
        <w:t>the</w:t>
      </w:r>
      <w:r w:rsidRPr="00046043">
        <w:rPr>
          <w:rFonts w:ascii="Century Gothic" w:hAnsi="Century Gothic"/>
          <w:sz w:val="22"/>
          <w:szCs w:val="22"/>
        </w:rPr>
        <w:t xml:space="preserve"> syllabi </w:t>
      </w:r>
      <w:r w:rsidR="004F5EF3">
        <w:rPr>
          <w:rFonts w:ascii="Century Gothic" w:hAnsi="Century Gothic"/>
          <w:sz w:val="22"/>
          <w:szCs w:val="22"/>
        </w:rPr>
        <w:t>should differentiate these requirements</w:t>
      </w:r>
      <w:r w:rsidRPr="00046043">
        <w:rPr>
          <w:rFonts w:ascii="Century Gothic" w:hAnsi="Century Gothic"/>
          <w:sz w:val="22"/>
          <w:szCs w:val="22"/>
        </w:rPr>
        <w:t>)</w:t>
      </w:r>
      <w:r w:rsidRPr="00046043">
        <w:rPr>
          <w:rFonts w:ascii="Century Gothic" w:hAnsi="Century Gothic"/>
          <w:b/>
          <w:sz w:val="22"/>
          <w:szCs w:val="22"/>
        </w:rPr>
        <w:t xml:space="preserve"> </w:t>
      </w:r>
      <w:r w:rsidRPr="00046043">
        <w:rPr>
          <w:rFonts w:ascii="Century Gothic" w:hAnsi="Century Gothic"/>
          <w:sz w:val="22"/>
          <w:szCs w:val="22"/>
        </w:rPr>
        <w:t xml:space="preserve">including an </w:t>
      </w:r>
      <w:r w:rsidRPr="00046043">
        <w:rPr>
          <w:rFonts w:ascii="Century Gothic" w:hAnsi="Century Gothic"/>
          <w:b/>
          <w:sz w:val="22"/>
          <w:szCs w:val="22"/>
        </w:rPr>
        <w:t>outline</w:t>
      </w:r>
      <w:r w:rsidRPr="00046043">
        <w:rPr>
          <w:rFonts w:ascii="Century Gothic" w:hAnsi="Century Gothic"/>
          <w:sz w:val="22"/>
          <w:szCs w:val="22"/>
        </w:rPr>
        <w:t xml:space="preserve"> of subject matter sufficient to fill a 14 week semester; </w:t>
      </w:r>
      <w:r w:rsidRPr="00046043">
        <w:rPr>
          <w:rFonts w:ascii="Century Gothic" w:hAnsi="Century Gothic"/>
          <w:b/>
          <w:sz w:val="22"/>
          <w:szCs w:val="22"/>
        </w:rPr>
        <w:t>titles</w:t>
      </w:r>
      <w:r w:rsidRPr="00046043">
        <w:rPr>
          <w:rFonts w:ascii="Century Gothic" w:hAnsi="Century Gothic"/>
          <w:sz w:val="22"/>
          <w:szCs w:val="22"/>
        </w:rPr>
        <w:t xml:space="preserve"> of text(s), laboratory manuals, and/or other required readings; </w:t>
      </w:r>
      <w:r w:rsidRPr="00046043">
        <w:rPr>
          <w:rFonts w:ascii="Century Gothic" w:hAnsi="Century Gothic"/>
          <w:b/>
          <w:sz w:val="22"/>
          <w:szCs w:val="22"/>
        </w:rPr>
        <w:t>grading criteria</w:t>
      </w:r>
      <w:r w:rsidRPr="00046043">
        <w:rPr>
          <w:rFonts w:ascii="Century Gothic" w:hAnsi="Century Gothic"/>
          <w:sz w:val="22"/>
          <w:szCs w:val="22"/>
        </w:rPr>
        <w:t xml:space="preserve">; and relevant weighting and </w:t>
      </w:r>
      <w:r w:rsidRPr="00046043">
        <w:rPr>
          <w:rFonts w:ascii="Century Gothic" w:hAnsi="Century Gothic"/>
          <w:b/>
          <w:sz w:val="22"/>
          <w:szCs w:val="22"/>
        </w:rPr>
        <w:t>grading scale</w:t>
      </w:r>
      <w:r w:rsidRPr="00046043">
        <w:rPr>
          <w:rFonts w:ascii="Century Gothic" w:hAnsi="Century Gothic"/>
          <w:sz w:val="22"/>
          <w:szCs w:val="22"/>
        </w:rPr>
        <w:t xml:space="preserve"> (i.e. what point/percentage range constitutes an “A</w:t>
      </w:r>
      <w:r w:rsidR="004F5EF3">
        <w:rPr>
          <w:rFonts w:ascii="Century Gothic" w:hAnsi="Century Gothic"/>
          <w:sz w:val="22"/>
          <w:szCs w:val="22"/>
        </w:rPr>
        <w:t>+</w:t>
      </w:r>
      <w:r w:rsidRPr="00046043">
        <w:rPr>
          <w:rFonts w:ascii="Century Gothic" w:hAnsi="Century Gothic"/>
          <w:sz w:val="22"/>
          <w:szCs w:val="22"/>
        </w:rPr>
        <w:t>”,</w:t>
      </w:r>
      <w:r w:rsidR="004F5EF3">
        <w:rPr>
          <w:rFonts w:ascii="Century Gothic" w:hAnsi="Century Gothic"/>
          <w:sz w:val="22"/>
          <w:szCs w:val="22"/>
        </w:rPr>
        <w:t xml:space="preserve"> “A”, “A-“, “B+”,</w:t>
      </w:r>
      <w:r w:rsidRPr="00046043">
        <w:rPr>
          <w:rFonts w:ascii="Century Gothic" w:hAnsi="Century Gothic"/>
          <w:sz w:val="22"/>
          <w:szCs w:val="22"/>
        </w:rPr>
        <w:t xml:space="preserve"> “B”, </w:t>
      </w:r>
      <w:r w:rsidR="004F5EF3">
        <w:rPr>
          <w:rFonts w:ascii="Century Gothic" w:hAnsi="Century Gothic"/>
          <w:sz w:val="22"/>
          <w:szCs w:val="22"/>
        </w:rPr>
        <w:t xml:space="preserve">“B-“, “C+”, </w:t>
      </w:r>
      <w:r w:rsidRPr="00046043">
        <w:rPr>
          <w:rFonts w:ascii="Century Gothic" w:hAnsi="Century Gothic"/>
          <w:sz w:val="22"/>
          <w:szCs w:val="22"/>
        </w:rPr>
        <w:t xml:space="preserve">“C”, </w:t>
      </w:r>
      <w:r w:rsidR="004F5EF3">
        <w:rPr>
          <w:rFonts w:ascii="Century Gothic" w:hAnsi="Century Gothic"/>
          <w:sz w:val="22"/>
          <w:szCs w:val="22"/>
        </w:rPr>
        <w:t xml:space="preserve">“C-“, “D+”, </w:t>
      </w:r>
      <w:r w:rsidRPr="00046043">
        <w:rPr>
          <w:rFonts w:ascii="Century Gothic" w:hAnsi="Century Gothic"/>
          <w:sz w:val="22"/>
          <w:szCs w:val="22"/>
        </w:rPr>
        <w:t xml:space="preserve">“D”, </w:t>
      </w:r>
      <w:r w:rsidR="004F5EF3">
        <w:rPr>
          <w:rFonts w:ascii="Century Gothic" w:hAnsi="Century Gothic"/>
          <w:sz w:val="22"/>
          <w:szCs w:val="22"/>
        </w:rPr>
        <w:t xml:space="preserve">“D-“, </w:t>
      </w:r>
      <w:r w:rsidRPr="00046043">
        <w:rPr>
          <w:rFonts w:ascii="Century Gothic" w:hAnsi="Century Gothic"/>
          <w:sz w:val="22"/>
          <w:szCs w:val="22"/>
        </w:rPr>
        <w:t>or “F” with or</w:t>
      </w:r>
      <w:r w:rsidRPr="00FC3325">
        <w:rPr>
          <w:rFonts w:ascii="Century Gothic" w:hAnsi="Century Gothic"/>
          <w:sz w:val="22"/>
          <w:szCs w:val="22"/>
        </w:rPr>
        <w:t xml:space="preserve"> without a grading curve). </w:t>
      </w:r>
      <w:r>
        <w:rPr>
          <w:rFonts w:ascii="Century Gothic" w:hAnsi="Century Gothic"/>
          <w:sz w:val="22"/>
          <w:szCs w:val="22"/>
        </w:rPr>
        <w:t xml:space="preserve"> </w:t>
      </w:r>
      <w:r w:rsidRPr="00FC3325">
        <w:rPr>
          <w:rFonts w:ascii="Century Gothic" w:hAnsi="Century Gothic"/>
          <w:sz w:val="22"/>
          <w:szCs w:val="22"/>
        </w:rPr>
        <w:t>For 4000-level courses</w:t>
      </w:r>
      <w:r w:rsidR="004F5EF3">
        <w:rPr>
          <w:rFonts w:ascii="Century Gothic" w:hAnsi="Century Gothic"/>
          <w:sz w:val="22"/>
          <w:szCs w:val="22"/>
        </w:rPr>
        <w:t>,</w:t>
      </w:r>
      <w:r w:rsidRPr="00FC3325">
        <w:rPr>
          <w:rFonts w:ascii="Century Gothic" w:hAnsi="Century Gothic"/>
          <w:sz w:val="22"/>
          <w:szCs w:val="22"/>
        </w:rPr>
        <w:t xml:space="preserve"> for which graduate credit will be given, any differential expectations of performance </w:t>
      </w:r>
      <w:r w:rsidRPr="00FC3325">
        <w:rPr>
          <w:rFonts w:ascii="Century Gothic" w:hAnsi="Century Gothic"/>
          <w:b/>
          <w:sz w:val="22"/>
          <w:szCs w:val="22"/>
        </w:rPr>
        <w:t>beyond</w:t>
      </w:r>
      <w:r w:rsidRPr="00FC3325">
        <w:rPr>
          <w:rFonts w:ascii="Century Gothic" w:hAnsi="Century Gothic"/>
          <w:sz w:val="22"/>
          <w:szCs w:val="22"/>
        </w:rPr>
        <w:t xml:space="preserve"> those already expressed in the University's definition of </w:t>
      </w:r>
      <w:r w:rsidRPr="00FC3325">
        <w:rPr>
          <w:rFonts w:ascii="Century Gothic" w:hAnsi="Century Gothic"/>
          <w:i/>
          <w:sz w:val="22"/>
          <w:szCs w:val="22"/>
        </w:rPr>
        <w:t>good standing</w:t>
      </w:r>
      <w:r w:rsidRPr="00FC3325">
        <w:rPr>
          <w:rFonts w:ascii="Century Gothic" w:hAnsi="Century Gothic"/>
          <w:sz w:val="22"/>
          <w:szCs w:val="22"/>
        </w:rPr>
        <w:t xml:space="preserve"> for graduate and undergraduate students must be specified in the syllabus.</w:t>
      </w:r>
      <w:r>
        <w:rPr>
          <w:rFonts w:ascii="Century Gothic" w:hAnsi="Century Gothic"/>
          <w:sz w:val="22"/>
          <w:szCs w:val="22"/>
        </w:rPr>
        <w:t xml:space="preserve"> </w:t>
      </w:r>
      <w:r w:rsidRPr="00FC3325">
        <w:rPr>
          <w:rFonts w:ascii="Century Gothic" w:hAnsi="Century Gothic"/>
          <w:sz w:val="22"/>
          <w:szCs w:val="22"/>
        </w:rPr>
        <w:t xml:space="preserve"> If no additional requirements are specified, graduate students are assumed to follow the same grading criteria as undergraduates.</w:t>
      </w:r>
    </w:p>
    <w:p w:rsidR="00C418AE" w:rsidRDefault="00C418AE" w:rsidP="00C418AE">
      <w:pPr>
        <w:tabs>
          <w:tab w:val="left" w:pos="-1440"/>
          <w:tab w:val="left" w:pos="-720"/>
          <w:tab w:val="left" w:pos="0"/>
          <w:tab w:val="left" w:pos="684"/>
          <w:tab w:val="left" w:pos="1440"/>
          <w:tab w:val="left" w:pos="2120"/>
          <w:tab w:val="left" w:pos="2872"/>
          <w:tab w:val="left" w:pos="3556"/>
        </w:tabs>
        <w:ind w:left="720" w:firstLine="4"/>
        <w:rPr>
          <w:rFonts w:ascii="Century Gothic" w:hAnsi="Century Gothic"/>
          <w:sz w:val="22"/>
          <w:szCs w:val="22"/>
        </w:rPr>
      </w:pPr>
    </w:p>
    <w:p w:rsidR="00C418AE" w:rsidRDefault="00C418AE" w:rsidP="00C418AE">
      <w:pPr>
        <w:tabs>
          <w:tab w:val="left" w:pos="-1440"/>
          <w:tab w:val="left" w:pos="-720"/>
          <w:tab w:val="left" w:pos="0"/>
          <w:tab w:val="left" w:pos="684"/>
          <w:tab w:val="left" w:pos="1440"/>
          <w:tab w:val="left" w:pos="2120"/>
          <w:tab w:val="left" w:pos="2872"/>
          <w:tab w:val="left" w:pos="3556"/>
        </w:tabs>
        <w:ind w:left="720" w:firstLine="4"/>
        <w:outlineLvl w:val="0"/>
        <w:rPr>
          <w:rFonts w:ascii="Century Gothic" w:hAnsi="Century Gothic"/>
          <w:sz w:val="22"/>
          <w:szCs w:val="22"/>
        </w:rPr>
      </w:pPr>
      <w:r>
        <w:rPr>
          <w:rFonts w:ascii="Century Gothic" w:hAnsi="Century Gothic"/>
          <w:sz w:val="22"/>
          <w:szCs w:val="22"/>
        </w:rPr>
        <w:t xml:space="preserve">Attach an explanation if the course does not hold a </w:t>
      </w:r>
      <w:r w:rsidRPr="00782893">
        <w:rPr>
          <w:rFonts w:ascii="Century Gothic" w:hAnsi="Century Gothic"/>
          <w:b/>
          <w:sz w:val="22"/>
          <w:szCs w:val="22"/>
        </w:rPr>
        <w:t>final exam</w:t>
      </w:r>
      <w:r>
        <w:rPr>
          <w:rFonts w:ascii="Century Gothic" w:hAnsi="Century Gothic"/>
          <w:sz w:val="22"/>
          <w:szCs w:val="22"/>
        </w:rPr>
        <w:t xml:space="preserve"> during exam week.</w:t>
      </w:r>
    </w:p>
    <w:p w:rsidR="00C418AE" w:rsidRPr="00FC3325" w:rsidRDefault="00C418AE" w:rsidP="00C418AE">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szCs w:val="22"/>
        </w:rPr>
      </w:pPr>
    </w:p>
    <w:p w:rsidR="00550B36" w:rsidRDefault="00C418AE" w:rsidP="00C418AE">
      <w:pPr>
        <w:pStyle w:val="BodyTextIndent"/>
        <w:rPr>
          <w:sz w:val="22"/>
          <w:szCs w:val="22"/>
        </w:rPr>
        <w:sectPr w:rsidR="00550B36" w:rsidSect="00FE13CC">
          <w:headerReference w:type="default" r:id="rId10"/>
          <w:type w:val="continuous"/>
          <w:pgSz w:w="12240" w:h="15840"/>
          <w:pgMar w:top="360" w:right="360" w:bottom="360" w:left="360" w:header="720" w:footer="720" w:gutter="0"/>
          <w:cols w:space="720"/>
          <w:docGrid w:linePitch="360"/>
        </w:sectPr>
      </w:pPr>
      <w:r w:rsidRPr="00FC3325">
        <w:rPr>
          <w:sz w:val="22"/>
          <w:szCs w:val="22"/>
        </w:rPr>
        <w:t xml:space="preserve">If the new course will require additional staff, space, equipment, special library materials, or any </w:t>
      </w:r>
      <w:r w:rsidRPr="00FC3325">
        <w:rPr>
          <w:sz w:val="22"/>
          <w:szCs w:val="22"/>
          <w:u w:val="single"/>
        </w:rPr>
        <w:t>major expenses</w:t>
      </w:r>
      <w:r w:rsidRPr="00FC3325">
        <w:rPr>
          <w:sz w:val="22"/>
          <w:szCs w:val="22"/>
        </w:rPr>
        <w:t xml:space="preserve">, a separate </w:t>
      </w:r>
      <w:r w:rsidRPr="00FC3325">
        <w:rPr>
          <w:b/>
          <w:sz w:val="22"/>
          <w:szCs w:val="22"/>
        </w:rPr>
        <w:t>explanation</w:t>
      </w:r>
      <w:r w:rsidRPr="00FC3325">
        <w:rPr>
          <w:sz w:val="22"/>
          <w:szCs w:val="22"/>
        </w:rPr>
        <w:t xml:space="preserve"> must be attached to the form, and approved by the Office of Academic Affairs.  Approval of the course is based on the course description and does not in itself constitute approval of any additional funds or personnel.</w:t>
      </w:r>
    </w:p>
    <w:p w:rsidR="002B0038" w:rsidRPr="00095E44" w:rsidRDefault="002B0038" w:rsidP="002B0038">
      <w:pPr>
        <w:pageBreakBefore/>
        <w:ind w:left="720" w:right="720"/>
        <w:jc w:val="center"/>
        <w:rPr>
          <w:rFonts w:ascii="Times New Roman" w:hAnsi="Times New Roman"/>
          <w:b/>
          <w:sz w:val="24"/>
        </w:rPr>
      </w:pPr>
      <w:r>
        <w:rPr>
          <w:rFonts w:ascii="Times New Roman" w:hAnsi="Times New Roman"/>
          <w:b/>
          <w:sz w:val="24"/>
        </w:rPr>
        <w:lastRenderedPageBreak/>
        <w:t>Summary of and j</w:t>
      </w:r>
      <w:r w:rsidRPr="00095E44">
        <w:rPr>
          <w:rFonts w:ascii="Times New Roman" w:hAnsi="Times New Roman"/>
          <w:b/>
          <w:sz w:val="24"/>
        </w:rPr>
        <w:t xml:space="preserve">ustification for reducing </w:t>
      </w:r>
      <w:r>
        <w:rPr>
          <w:rFonts w:ascii="Times New Roman" w:hAnsi="Times New Roman"/>
          <w:b/>
          <w:sz w:val="24"/>
        </w:rPr>
        <w:t>the</w:t>
      </w:r>
      <w:r w:rsidRPr="00095E44">
        <w:rPr>
          <w:rFonts w:ascii="Times New Roman" w:hAnsi="Times New Roman"/>
          <w:b/>
          <w:sz w:val="24"/>
        </w:rPr>
        <w:t xml:space="preserve"> </w:t>
      </w:r>
      <w:proofErr w:type="spellStart"/>
      <w:r w:rsidRPr="00095E44">
        <w:rPr>
          <w:rFonts w:ascii="Times New Roman" w:hAnsi="Times New Roman"/>
          <w:b/>
          <w:sz w:val="24"/>
        </w:rPr>
        <w:t>prereq</w:t>
      </w:r>
      <w:proofErr w:type="spellEnd"/>
      <w:r w:rsidRPr="00095E44">
        <w:rPr>
          <w:rFonts w:ascii="Times New Roman" w:hAnsi="Times New Roman"/>
          <w:b/>
          <w:sz w:val="24"/>
        </w:rPr>
        <w:t xml:space="preserve"> from Math 3355 to Math 1552</w:t>
      </w:r>
      <w:r w:rsidR="00550B36">
        <w:rPr>
          <w:rFonts w:ascii="Times New Roman" w:hAnsi="Times New Roman"/>
          <w:b/>
          <w:sz w:val="24"/>
        </w:rPr>
        <w:t>,</w:t>
      </w:r>
    </w:p>
    <w:p w:rsidR="002B0038" w:rsidRPr="00095E44" w:rsidRDefault="002B0038" w:rsidP="002B0038">
      <w:pPr>
        <w:ind w:left="720" w:right="720"/>
        <w:jc w:val="center"/>
        <w:rPr>
          <w:rFonts w:ascii="Times New Roman" w:hAnsi="Times New Roman"/>
          <w:b/>
          <w:sz w:val="24"/>
        </w:rPr>
      </w:pPr>
      <w:proofErr w:type="gramStart"/>
      <w:r>
        <w:rPr>
          <w:rFonts w:ascii="Times New Roman" w:hAnsi="Times New Roman"/>
          <w:b/>
          <w:sz w:val="24"/>
        </w:rPr>
        <w:t>and</w:t>
      </w:r>
      <w:proofErr w:type="gramEnd"/>
      <w:r>
        <w:rPr>
          <w:rFonts w:ascii="Times New Roman" w:hAnsi="Times New Roman"/>
          <w:b/>
          <w:sz w:val="24"/>
        </w:rPr>
        <w:t xml:space="preserve"> for changing the course number from Math 4050 to Math 3050</w:t>
      </w:r>
      <w:r w:rsidRPr="00095E44">
        <w:rPr>
          <w:rFonts w:ascii="Times New Roman" w:hAnsi="Times New Roman"/>
          <w:b/>
          <w:sz w:val="24"/>
        </w:rPr>
        <w:t xml:space="preserve"> </w:t>
      </w:r>
    </w:p>
    <w:p w:rsidR="002B0038" w:rsidRPr="00095E44" w:rsidRDefault="002B0038" w:rsidP="002B0038">
      <w:pPr>
        <w:ind w:left="720" w:right="720" w:firstLine="432"/>
        <w:rPr>
          <w:rFonts w:ascii="Times New Roman" w:hAnsi="Times New Roman"/>
          <w:sz w:val="24"/>
        </w:rPr>
      </w:pPr>
    </w:p>
    <w:p w:rsidR="00917134" w:rsidRPr="00095E44" w:rsidRDefault="00917134" w:rsidP="00917134">
      <w:pPr>
        <w:rPr>
          <w:rFonts w:ascii="Times New Roman" w:hAnsi="Times New Roman"/>
          <w:sz w:val="24"/>
        </w:rPr>
      </w:pPr>
      <w:r>
        <w:rPr>
          <w:rFonts w:ascii="Times New Roman" w:hAnsi="Times New Roman"/>
          <w:sz w:val="24"/>
        </w:rPr>
        <w:t>1</w:t>
      </w:r>
      <w:r>
        <w:rPr>
          <w:rFonts w:ascii="Times New Roman" w:hAnsi="Times New Roman"/>
          <w:sz w:val="24"/>
        </w:rPr>
        <w:t>.</w:t>
      </w:r>
      <w:r w:rsidRPr="00095E44">
        <w:rPr>
          <w:rFonts w:ascii="Times New Roman" w:hAnsi="Times New Roman"/>
          <w:sz w:val="24"/>
        </w:rPr>
        <w:t xml:space="preserve"> The </w:t>
      </w:r>
      <w:r>
        <w:rPr>
          <w:rFonts w:ascii="Times New Roman" w:hAnsi="Times New Roman"/>
          <w:sz w:val="24"/>
        </w:rPr>
        <w:t>first</w:t>
      </w:r>
      <w:r>
        <w:rPr>
          <w:rFonts w:ascii="Times New Roman" w:hAnsi="Times New Roman"/>
          <w:sz w:val="24"/>
        </w:rPr>
        <w:t xml:space="preserve"> </w:t>
      </w:r>
      <w:r w:rsidRPr="00095E44">
        <w:rPr>
          <w:rFonts w:ascii="Times New Roman" w:hAnsi="Times New Roman"/>
          <w:sz w:val="24"/>
        </w:rPr>
        <w:t>request is to drop Math 3355 (Probability) as a prerequisite for Math 4050</w:t>
      </w:r>
      <w:r>
        <w:rPr>
          <w:rFonts w:ascii="Times New Roman" w:hAnsi="Times New Roman"/>
          <w:sz w:val="24"/>
        </w:rPr>
        <w:t>, and replace it by Math 1552 (</w:t>
      </w:r>
      <w:proofErr w:type="spellStart"/>
      <w:r>
        <w:rPr>
          <w:rFonts w:ascii="Times New Roman" w:hAnsi="Times New Roman"/>
          <w:sz w:val="24"/>
        </w:rPr>
        <w:t>Calc</w:t>
      </w:r>
      <w:proofErr w:type="spellEnd"/>
      <w:r>
        <w:rPr>
          <w:rFonts w:ascii="Times New Roman" w:hAnsi="Times New Roman"/>
          <w:sz w:val="24"/>
        </w:rPr>
        <w:t xml:space="preserve"> II) for Math 3050</w:t>
      </w:r>
      <w:r w:rsidRPr="00095E44">
        <w:rPr>
          <w:rFonts w:ascii="Times New Roman" w:hAnsi="Times New Roman"/>
          <w:sz w:val="24"/>
        </w:rPr>
        <w:t>.  Math 4050</w:t>
      </w:r>
      <w:r>
        <w:rPr>
          <w:rFonts w:ascii="Times New Roman" w:hAnsi="Times New Roman"/>
          <w:sz w:val="24"/>
        </w:rPr>
        <w:t>/3050</w:t>
      </w:r>
      <w:r w:rsidRPr="00095E44">
        <w:rPr>
          <w:rFonts w:ascii="Times New Roman" w:hAnsi="Times New Roman"/>
          <w:sz w:val="24"/>
        </w:rPr>
        <w:t xml:space="preserve"> covers the</w:t>
      </w:r>
      <w:r>
        <w:rPr>
          <w:rFonts w:ascii="Times New Roman" w:hAnsi="Times New Roman"/>
          <w:sz w:val="24"/>
        </w:rPr>
        <w:t xml:space="preserve"> material in</w:t>
      </w:r>
      <w:r w:rsidRPr="00095E44">
        <w:rPr>
          <w:rFonts w:ascii="Times New Roman" w:hAnsi="Times New Roman"/>
          <w:sz w:val="24"/>
        </w:rPr>
        <w:t xml:space="preserve"> the Society of Actuaries’ exam known as Exam FM (Financial Mathematics). Around 10 years ago the society dropped from the FM syllabus the material that required Math 3355, and we dropped that same material from the Math 4050 syllabus. But we never eliminated Math 3355 as a </w:t>
      </w:r>
      <w:proofErr w:type="spellStart"/>
      <w:r w:rsidRPr="00095E44">
        <w:rPr>
          <w:rFonts w:ascii="Times New Roman" w:hAnsi="Times New Roman"/>
          <w:sz w:val="24"/>
        </w:rPr>
        <w:t>prereq</w:t>
      </w:r>
      <w:proofErr w:type="spellEnd"/>
      <w:r w:rsidRPr="00095E44">
        <w:rPr>
          <w:rFonts w:ascii="Times New Roman" w:hAnsi="Times New Roman"/>
          <w:sz w:val="24"/>
        </w:rPr>
        <w:t xml:space="preserve">. We are motivated to correct that oversight now, as dropping the prerequisite in concert with </w:t>
      </w:r>
      <w:r>
        <w:rPr>
          <w:rFonts w:ascii="Times New Roman" w:hAnsi="Times New Roman"/>
          <w:sz w:val="24"/>
        </w:rPr>
        <w:t>changing Math 4050 to Math 3050 (see b</w:t>
      </w:r>
      <w:r>
        <w:rPr>
          <w:rFonts w:ascii="Times New Roman" w:hAnsi="Times New Roman"/>
          <w:sz w:val="24"/>
        </w:rPr>
        <w:t>elow</w:t>
      </w:r>
      <w:bookmarkStart w:id="32" w:name="_GoBack"/>
      <w:bookmarkEnd w:id="32"/>
      <w:r>
        <w:rPr>
          <w:rFonts w:ascii="Times New Roman" w:hAnsi="Times New Roman"/>
          <w:sz w:val="24"/>
        </w:rPr>
        <w:t>)</w:t>
      </w:r>
      <w:r w:rsidRPr="00095E44">
        <w:rPr>
          <w:rFonts w:ascii="Times New Roman" w:hAnsi="Times New Roman"/>
          <w:sz w:val="24"/>
        </w:rPr>
        <w:t xml:space="preserve"> will allow students to take the course earlier in the program</w:t>
      </w:r>
      <w:r>
        <w:rPr>
          <w:rFonts w:ascii="Times New Roman" w:hAnsi="Times New Roman"/>
          <w:sz w:val="24"/>
        </w:rPr>
        <w:t>, wi</w:t>
      </w:r>
      <w:r>
        <w:rPr>
          <w:rFonts w:ascii="Times New Roman" w:hAnsi="Times New Roman"/>
          <w:sz w:val="24"/>
        </w:rPr>
        <w:t>th benefits explained just below</w:t>
      </w:r>
      <w:r w:rsidRPr="00095E44">
        <w:rPr>
          <w:rFonts w:ascii="Times New Roman" w:hAnsi="Times New Roman"/>
          <w:sz w:val="24"/>
        </w:rPr>
        <w:t>.</w:t>
      </w:r>
    </w:p>
    <w:p w:rsidR="00917134" w:rsidRDefault="00917134" w:rsidP="00917134">
      <w:pPr>
        <w:rPr>
          <w:rFonts w:ascii="Times New Roman" w:hAnsi="Times New Roman"/>
          <w:sz w:val="24"/>
        </w:rPr>
      </w:pPr>
    </w:p>
    <w:p w:rsidR="00550B36" w:rsidRPr="00095E44" w:rsidRDefault="00917134" w:rsidP="00550B36">
      <w:pPr>
        <w:rPr>
          <w:rFonts w:ascii="Times New Roman" w:hAnsi="Times New Roman"/>
          <w:sz w:val="24"/>
        </w:rPr>
      </w:pPr>
      <w:r>
        <w:rPr>
          <w:rFonts w:ascii="Times New Roman" w:hAnsi="Times New Roman"/>
          <w:sz w:val="24"/>
        </w:rPr>
        <w:t>2</w:t>
      </w:r>
      <w:r w:rsidR="002B0038" w:rsidRPr="00095E44">
        <w:rPr>
          <w:rFonts w:ascii="Times New Roman" w:hAnsi="Times New Roman"/>
          <w:sz w:val="24"/>
        </w:rPr>
        <w:t>.</w:t>
      </w:r>
      <w:r w:rsidR="00550B36" w:rsidRPr="00550B36">
        <w:rPr>
          <w:rFonts w:ascii="Times New Roman" w:hAnsi="Times New Roman"/>
          <w:sz w:val="24"/>
        </w:rPr>
        <w:t xml:space="preserve"> </w:t>
      </w:r>
      <w:r w:rsidR="00550B36" w:rsidRPr="00095E44">
        <w:rPr>
          <w:rFonts w:ascii="Times New Roman" w:hAnsi="Times New Roman"/>
          <w:sz w:val="24"/>
        </w:rPr>
        <w:t xml:space="preserve">The </w:t>
      </w:r>
      <w:r>
        <w:rPr>
          <w:rFonts w:ascii="Times New Roman" w:hAnsi="Times New Roman"/>
          <w:sz w:val="24"/>
        </w:rPr>
        <w:t>second</w:t>
      </w:r>
      <w:r w:rsidR="00550B36">
        <w:rPr>
          <w:rFonts w:ascii="Times New Roman" w:hAnsi="Times New Roman"/>
          <w:sz w:val="24"/>
        </w:rPr>
        <w:t xml:space="preserve"> request is to </w:t>
      </w:r>
      <w:r w:rsidR="00550B36" w:rsidRPr="00095E44">
        <w:rPr>
          <w:rFonts w:ascii="Times New Roman" w:hAnsi="Times New Roman"/>
          <w:sz w:val="24"/>
        </w:rPr>
        <w:t xml:space="preserve">change </w:t>
      </w:r>
      <w:r w:rsidR="00550B36">
        <w:rPr>
          <w:rFonts w:ascii="Times New Roman" w:hAnsi="Times New Roman"/>
          <w:sz w:val="24"/>
        </w:rPr>
        <w:t xml:space="preserve">Math 4050 </w:t>
      </w:r>
      <w:r w:rsidR="00550B36" w:rsidRPr="00095E44">
        <w:rPr>
          <w:rFonts w:ascii="Times New Roman" w:hAnsi="Times New Roman"/>
          <w:sz w:val="24"/>
        </w:rPr>
        <w:t>from a 4000-level class to a 3000-level class</w:t>
      </w:r>
      <w:r w:rsidR="00550B36">
        <w:rPr>
          <w:rFonts w:ascii="Times New Roman" w:hAnsi="Times New Roman"/>
          <w:sz w:val="24"/>
        </w:rPr>
        <w:t xml:space="preserve"> (Math 3050); see accompanying Form B, dropping Math 4050.</w:t>
      </w:r>
      <w:r w:rsidR="00550B36">
        <w:rPr>
          <w:rFonts w:ascii="Times New Roman" w:hAnsi="Times New Roman"/>
          <w:sz w:val="24"/>
        </w:rPr>
        <w:t xml:space="preserve"> This</w:t>
      </w:r>
      <w:r w:rsidR="00550B36" w:rsidRPr="00095E44">
        <w:rPr>
          <w:rFonts w:ascii="Times New Roman" w:hAnsi="Times New Roman"/>
          <w:sz w:val="24"/>
        </w:rPr>
        <w:t xml:space="preserve"> </w:t>
      </w:r>
      <w:r w:rsidR="00550B36">
        <w:rPr>
          <w:rFonts w:ascii="Times New Roman" w:hAnsi="Times New Roman"/>
          <w:sz w:val="24"/>
        </w:rPr>
        <w:t xml:space="preserve">change </w:t>
      </w:r>
      <w:r w:rsidR="00550B36" w:rsidRPr="00095E44">
        <w:rPr>
          <w:rFonts w:ascii="Times New Roman" w:hAnsi="Times New Roman"/>
          <w:sz w:val="24"/>
        </w:rPr>
        <w:t xml:space="preserve">will allow sophomore students who have completed Math 1552 </w:t>
      </w:r>
      <w:r w:rsidR="00550B36">
        <w:rPr>
          <w:rFonts w:ascii="Times New Roman" w:hAnsi="Times New Roman"/>
          <w:sz w:val="24"/>
        </w:rPr>
        <w:t>(</w:t>
      </w:r>
      <w:proofErr w:type="spellStart"/>
      <w:r w:rsidR="00550B36">
        <w:rPr>
          <w:rFonts w:ascii="Times New Roman" w:hAnsi="Times New Roman"/>
          <w:sz w:val="24"/>
        </w:rPr>
        <w:t>Calc</w:t>
      </w:r>
      <w:proofErr w:type="spellEnd"/>
      <w:r w:rsidR="00550B36">
        <w:rPr>
          <w:rFonts w:ascii="Times New Roman" w:hAnsi="Times New Roman"/>
          <w:sz w:val="24"/>
        </w:rPr>
        <w:t xml:space="preserve"> II) </w:t>
      </w:r>
      <w:r w:rsidR="00550B36" w:rsidRPr="00095E44">
        <w:rPr>
          <w:rFonts w:ascii="Times New Roman" w:hAnsi="Times New Roman"/>
          <w:sz w:val="24"/>
        </w:rPr>
        <w:t xml:space="preserve">and who </w:t>
      </w:r>
      <w:r w:rsidR="00550B36">
        <w:rPr>
          <w:rFonts w:ascii="Times New Roman" w:hAnsi="Times New Roman"/>
          <w:sz w:val="24"/>
        </w:rPr>
        <w:t>m</w:t>
      </w:r>
      <w:r w:rsidR="00550B36" w:rsidRPr="00095E44">
        <w:rPr>
          <w:rFonts w:ascii="Times New Roman" w:hAnsi="Times New Roman"/>
          <w:sz w:val="24"/>
        </w:rPr>
        <w:t xml:space="preserve">eet the enrollment requirements of the </w:t>
      </w:r>
      <w:r w:rsidR="00550B36">
        <w:rPr>
          <w:rFonts w:ascii="Times New Roman" w:hAnsi="Times New Roman"/>
          <w:sz w:val="24"/>
        </w:rPr>
        <w:t>C</w:t>
      </w:r>
      <w:r w:rsidR="00550B36" w:rsidRPr="00095E44">
        <w:rPr>
          <w:rFonts w:ascii="Times New Roman" w:hAnsi="Times New Roman"/>
          <w:sz w:val="24"/>
        </w:rPr>
        <w:t xml:space="preserve">ollege </w:t>
      </w:r>
      <w:r w:rsidR="00550B36">
        <w:rPr>
          <w:rFonts w:ascii="Times New Roman" w:hAnsi="Times New Roman"/>
          <w:sz w:val="24"/>
        </w:rPr>
        <w:t xml:space="preserve">of Science </w:t>
      </w:r>
      <w:r w:rsidR="00550B36" w:rsidRPr="00095E44">
        <w:rPr>
          <w:rFonts w:ascii="Times New Roman" w:hAnsi="Times New Roman"/>
          <w:sz w:val="24"/>
        </w:rPr>
        <w:t>to take the class.  It is desirable to advance students through this class in the sophomore year; see the accompanying Form E for the Actuarial Science Concentration, which proposes moving Math 4050</w:t>
      </w:r>
      <w:r w:rsidR="00550B36">
        <w:rPr>
          <w:rFonts w:ascii="Times New Roman" w:hAnsi="Times New Roman"/>
          <w:sz w:val="24"/>
        </w:rPr>
        <w:t>/3050</w:t>
      </w:r>
      <w:r w:rsidR="00550B36" w:rsidRPr="00095E44">
        <w:rPr>
          <w:rFonts w:ascii="Times New Roman" w:hAnsi="Times New Roman"/>
          <w:sz w:val="24"/>
        </w:rPr>
        <w:t xml:space="preserve"> from Semester 7 to Semester</w:t>
      </w:r>
      <w:r w:rsidR="00550B36">
        <w:rPr>
          <w:rFonts w:ascii="Times New Roman" w:hAnsi="Times New Roman"/>
          <w:sz w:val="24"/>
        </w:rPr>
        <w:t xml:space="preserve"> </w:t>
      </w:r>
      <w:r w:rsidR="00550B36" w:rsidRPr="00EE2525">
        <w:rPr>
          <w:rFonts w:ascii="Times New Roman" w:hAnsi="Times New Roman"/>
          <w:sz w:val="24"/>
        </w:rPr>
        <w:t>3</w:t>
      </w:r>
      <w:r w:rsidR="00550B36" w:rsidRPr="00095E44">
        <w:rPr>
          <w:rFonts w:ascii="Times New Roman" w:hAnsi="Times New Roman"/>
          <w:sz w:val="24"/>
        </w:rPr>
        <w:t>.  Students may then (</w:t>
      </w:r>
      <w:r w:rsidR="00550B36">
        <w:rPr>
          <w:rFonts w:ascii="Times New Roman" w:hAnsi="Times New Roman"/>
          <w:sz w:val="24"/>
        </w:rPr>
        <w:t>1) pass the Exam FM</w:t>
      </w:r>
      <w:r w:rsidR="00550B36">
        <w:rPr>
          <w:rFonts w:ascii="Times New Roman" w:hAnsi="Times New Roman"/>
          <w:sz w:val="24"/>
        </w:rPr>
        <w:t xml:space="preserve"> earlier</w:t>
      </w:r>
      <w:r w:rsidR="00550B36" w:rsidRPr="00095E44">
        <w:rPr>
          <w:rFonts w:ascii="Times New Roman" w:hAnsi="Times New Roman"/>
          <w:sz w:val="24"/>
        </w:rPr>
        <w:t xml:space="preserve">, and (2) be better qualified to compete for summer </w:t>
      </w:r>
      <w:r w:rsidR="00550B36">
        <w:rPr>
          <w:rFonts w:ascii="Times New Roman" w:hAnsi="Times New Roman"/>
          <w:sz w:val="24"/>
        </w:rPr>
        <w:t xml:space="preserve">actuarial </w:t>
      </w:r>
      <w:r w:rsidR="00550B36" w:rsidRPr="00095E44">
        <w:rPr>
          <w:rFonts w:ascii="Times New Roman" w:hAnsi="Times New Roman"/>
          <w:sz w:val="24"/>
        </w:rPr>
        <w:t>internships at insurance and consulting companies.</w:t>
      </w:r>
    </w:p>
    <w:p w:rsidR="00550B36" w:rsidRPr="006D3E79" w:rsidRDefault="00550B36" w:rsidP="00550B36">
      <w:pPr>
        <w:ind w:firstLine="432"/>
        <w:rPr>
          <w:rFonts w:ascii="Times New Roman" w:hAnsi="Times New Roman"/>
          <w:sz w:val="24"/>
        </w:rPr>
      </w:pPr>
      <w:r w:rsidRPr="00095E44">
        <w:rPr>
          <w:rFonts w:ascii="Times New Roman" w:hAnsi="Times New Roman"/>
          <w:sz w:val="24"/>
        </w:rPr>
        <w:t>The change in level will also remove the option to enroll for graduate credit.  Allowing undergraduates to take the course earlier in their program is an important matter that affects 20</w:t>
      </w:r>
      <w:r>
        <w:rPr>
          <w:rFonts w:ascii="Times New Roman" w:hAnsi="Times New Roman"/>
          <w:sz w:val="24"/>
        </w:rPr>
        <w:t>%</w:t>
      </w:r>
      <w:r w:rsidRPr="00095E44">
        <w:rPr>
          <w:rFonts w:ascii="Times New Roman" w:hAnsi="Times New Roman"/>
          <w:sz w:val="24"/>
        </w:rPr>
        <w:t xml:space="preserve"> to 25% of undergraduate mathematics majors.  The course is primarily for undergraduates, with only three graduate students having taken the course in the last 5 </w:t>
      </w:r>
      <w:r w:rsidRPr="006D3E79">
        <w:rPr>
          <w:rFonts w:ascii="Times New Roman" w:hAnsi="Times New Roman"/>
          <w:sz w:val="24"/>
        </w:rPr>
        <w:t>years.</w:t>
      </w:r>
    </w:p>
    <w:p w:rsidR="002B0038" w:rsidRPr="00095E44" w:rsidRDefault="002B0038" w:rsidP="002B0038">
      <w:pPr>
        <w:rPr>
          <w:rFonts w:ascii="Times New Roman" w:hAnsi="Times New Roman"/>
          <w:sz w:val="24"/>
        </w:rPr>
      </w:pPr>
    </w:p>
    <w:p w:rsidR="002B0038" w:rsidRPr="00095E44" w:rsidRDefault="002B0038" w:rsidP="002B0038">
      <w:pPr>
        <w:ind w:right="720"/>
        <w:rPr>
          <w:rFonts w:ascii="Times New Roman" w:hAnsi="Times New Roman"/>
          <w:sz w:val="24"/>
        </w:rPr>
      </w:pPr>
    </w:p>
    <w:p w:rsidR="002B0038" w:rsidRPr="00095E44" w:rsidRDefault="002B0038" w:rsidP="002B0038">
      <w:pPr>
        <w:ind w:left="720" w:right="720"/>
        <w:jc w:val="center"/>
        <w:rPr>
          <w:rFonts w:ascii="Times New Roman" w:hAnsi="Times New Roman"/>
          <w:b/>
          <w:sz w:val="24"/>
        </w:rPr>
      </w:pPr>
      <w:r w:rsidRPr="00095E44">
        <w:rPr>
          <w:rFonts w:ascii="Times New Roman" w:hAnsi="Times New Roman"/>
          <w:b/>
          <w:sz w:val="24"/>
        </w:rPr>
        <w:t xml:space="preserve">Courses, Curricula, Colleges, Offices, Concentrations, and Minors that mention Math </w:t>
      </w:r>
      <w:r w:rsidR="00550B36">
        <w:rPr>
          <w:rFonts w:ascii="Times New Roman" w:hAnsi="Times New Roman"/>
          <w:b/>
          <w:sz w:val="24"/>
        </w:rPr>
        <w:t>3</w:t>
      </w:r>
      <w:r w:rsidRPr="00095E44">
        <w:rPr>
          <w:rFonts w:ascii="Times New Roman" w:hAnsi="Times New Roman"/>
          <w:b/>
          <w:sz w:val="24"/>
        </w:rPr>
        <w:t>050</w:t>
      </w:r>
    </w:p>
    <w:p w:rsidR="002B0038" w:rsidRPr="00095E44" w:rsidRDefault="002B0038" w:rsidP="002B0038">
      <w:pPr>
        <w:ind w:right="720"/>
        <w:rPr>
          <w:rFonts w:ascii="Times New Roman" w:hAnsi="Times New Roman"/>
          <w:sz w:val="24"/>
        </w:rPr>
      </w:pPr>
    </w:p>
    <w:p w:rsidR="002B0038" w:rsidRPr="00095E44" w:rsidRDefault="002B0038" w:rsidP="002B0038">
      <w:pPr>
        <w:spacing w:after="120"/>
        <w:ind w:left="720" w:right="720" w:firstLine="360"/>
        <w:rPr>
          <w:rFonts w:ascii="Times New Roman" w:hAnsi="Times New Roman"/>
          <w:i/>
          <w:sz w:val="24"/>
        </w:rPr>
      </w:pPr>
      <w:r w:rsidRPr="00095E44">
        <w:rPr>
          <w:rFonts w:ascii="Times New Roman" w:hAnsi="Times New Roman"/>
          <w:sz w:val="24"/>
        </w:rPr>
        <w:t>A.</w:t>
      </w:r>
      <w:r w:rsidRPr="00095E44">
        <w:rPr>
          <w:rFonts w:ascii="Times New Roman" w:hAnsi="Times New Roman"/>
          <w:i/>
          <w:sz w:val="24"/>
        </w:rPr>
        <w:t xml:space="preserve"> College of Science</w:t>
      </w:r>
    </w:p>
    <w:p w:rsidR="002B0038" w:rsidRPr="00095E44" w:rsidRDefault="002B0038" w:rsidP="002B0038">
      <w:pPr>
        <w:ind w:left="1152" w:right="720" w:hanging="432"/>
        <w:rPr>
          <w:rFonts w:ascii="Times New Roman" w:hAnsi="Times New Roman"/>
          <w:sz w:val="24"/>
        </w:rPr>
      </w:pPr>
      <w:r w:rsidRPr="00095E44">
        <w:rPr>
          <w:rFonts w:ascii="Times New Roman" w:hAnsi="Times New Roman"/>
          <w:sz w:val="24"/>
        </w:rPr>
        <w:t>A.1. Minor in Math.</w:t>
      </w:r>
    </w:p>
    <w:p w:rsidR="002B0038" w:rsidRPr="00095E44" w:rsidRDefault="002B0038" w:rsidP="002B0038">
      <w:pPr>
        <w:ind w:left="1152" w:right="720" w:hanging="432"/>
        <w:rPr>
          <w:rFonts w:ascii="Times New Roman" w:hAnsi="Times New Roman"/>
          <w:sz w:val="24"/>
        </w:rPr>
      </w:pPr>
      <w:r w:rsidRPr="00095E44">
        <w:rPr>
          <w:rFonts w:ascii="Times New Roman" w:hAnsi="Times New Roman"/>
          <w:sz w:val="24"/>
        </w:rPr>
        <w:t>A.2. Concentration in Actuarial Science, Curriculum in Math (Department of Math)</w:t>
      </w:r>
      <w:r w:rsidR="00550B36">
        <w:rPr>
          <w:rFonts w:ascii="Times New Roman" w:hAnsi="Times New Roman"/>
          <w:sz w:val="24"/>
        </w:rPr>
        <w:t>; see accompanying Form E</w:t>
      </w:r>
      <w:r w:rsidRPr="00095E44">
        <w:rPr>
          <w:rFonts w:ascii="Times New Roman" w:hAnsi="Times New Roman"/>
          <w:sz w:val="24"/>
        </w:rPr>
        <w:t>.</w:t>
      </w:r>
    </w:p>
    <w:p w:rsidR="00B53E21" w:rsidRPr="00D64A41" w:rsidRDefault="00B53E21" w:rsidP="00C418AE">
      <w:pPr>
        <w:tabs>
          <w:tab w:val="left" w:pos="-1440"/>
          <w:tab w:val="left" w:pos="-720"/>
          <w:tab w:val="left" w:pos="0"/>
          <w:tab w:val="left" w:pos="684"/>
          <w:tab w:val="left" w:pos="1350"/>
          <w:tab w:val="left" w:pos="2120"/>
          <w:tab w:val="left" w:pos="2872"/>
          <w:tab w:val="left" w:pos="3556"/>
        </w:tabs>
        <w:ind w:left="720" w:firstLine="4"/>
        <w:rPr>
          <w:sz w:val="14"/>
        </w:rPr>
      </w:pPr>
    </w:p>
    <w:sectPr w:rsidR="00B53E21" w:rsidRPr="00D64A41" w:rsidSect="00550B36">
      <w:head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D6" w:rsidRDefault="00206AD6" w:rsidP="004B62DA">
      <w:r>
        <w:separator/>
      </w:r>
    </w:p>
  </w:endnote>
  <w:endnote w:type="continuationSeparator" w:id="0">
    <w:p w:rsidR="00206AD6" w:rsidRDefault="00206AD6" w:rsidP="004B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D6" w:rsidRDefault="00206AD6" w:rsidP="004B62DA">
      <w:r>
        <w:separator/>
      </w:r>
    </w:p>
  </w:footnote>
  <w:footnote w:type="continuationSeparator" w:id="0">
    <w:p w:rsidR="00206AD6" w:rsidRDefault="00206AD6" w:rsidP="004B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21" w:rsidRDefault="00B53E21">
    <w:pPr>
      <w:pStyle w:val="Header"/>
    </w:pPr>
    <w:r>
      <w:t>R</w:t>
    </w:r>
    <w:r w:rsidR="004F5EF3">
      <w:t xml:space="preserve">ev. </w:t>
    </w:r>
    <w:r w:rsidR="0016764F">
      <w:t>10/2017</w:t>
    </w:r>
  </w:p>
  <w:p w:rsidR="00B53E21" w:rsidRDefault="00F36B73" w:rsidP="00F36B73">
    <w:pPr>
      <w:pStyle w:val="Header"/>
      <w:jc w:val="center"/>
    </w:pPr>
    <w:r w:rsidRPr="004C1EE1">
      <w:rPr>
        <w:rFonts w:ascii="Arial" w:hAnsi="Arial" w:cs="Arial"/>
        <w:b/>
      </w:rPr>
      <w:t xml:space="preserve">REQUEST FOR </w:t>
    </w:r>
    <w:r w:rsidRPr="004C1EE1">
      <w:rPr>
        <w:rFonts w:ascii="Arial" w:hAnsi="Arial" w:cs="Arial"/>
        <w:b/>
        <w:sz w:val="36"/>
      </w:rPr>
      <w:t>ADDITION</w:t>
    </w:r>
    <w:r w:rsidRPr="004C1EE1">
      <w:rPr>
        <w:rFonts w:ascii="Arial" w:hAnsi="Arial" w:cs="Arial"/>
        <w:b/>
      </w:rPr>
      <w:t xml:space="preserve"> OF NEW COURSE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41" w:rsidRDefault="00D64A41" w:rsidP="00550B36">
    <w:pPr>
      <w:pStyle w:val="Header"/>
      <w:tabs>
        <w:tab w:val="clear" w:pos="4680"/>
        <w:tab w:val="clear" w:pos="9360"/>
        <w:tab w:val="center" w:pos="5760"/>
      </w:tabs>
    </w:pPr>
    <w:r>
      <w:t>R</w:t>
    </w:r>
    <w:r w:rsidR="004F5EF3">
      <w:t>ev. 7/2015</w:t>
    </w:r>
    <w:r w:rsidR="00550B36">
      <w:tab/>
    </w:r>
  </w:p>
  <w:p w:rsidR="00C418AE" w:rsidRPr="00C418AE" w:rsidRDefault="00C418AE" w:rsidP="00C418AE">
    <w:pPr>
      <w:jc w:val="center"/>
      <w:outlineLvl w:val="0"/>
      <w:rPr>
        <w:rFonts w:ascii="Arial" w:hAnsi="Arial" w:cs="Arial"/>
        <w:b/>
        <w:sz w:val="24"/>
      </w:rPr>
    </w:pPr>
    <w:r w:rsidRPr="00C418AE">
      <w:rPr>
        <w:rFonts w:ascii="Arial" w:hAnsi="Arial" w:cs="Arial"/>
        <w:b/>
        <w:sz w:val="24"/>
      </w:rPr>
      <w:t>INSTRUCTIONS for FORM A</w:t>
    </w:r>
  </w:p>
  <w:p w:rsidR="00C418AE" w:rsidRPr="00C418AE" w:rsidRDefault="00C418AE" w:rsidP="00C418AE">
    <w:pPr>
      <w:tabs>
        <w:tab w:val="left" w:pos="-1440"/>
        <w:tab w:val="left" w:pos="-720"/>
        <w:tab w:val="left" w:pos="0"/>
        <w:tab w:val="left" w:pos="684"/>
        <w:tab w:val="left" w:pos="1436"/>
        <w:tab w:val="left" w:pos="2120"/>
        <w:tab w:val="left" w:pos="2872"/>
        <w:tab w:val="left" w:pos="3556"/>
      </w:tabs>
      <w:jc w:val="center"/>
      <w:outlineLvl w:val="0"/>
      <w:rPr>
        <w:rFonts w:ascii="Century Gothic" w:hAnsi="Century Gothic"/>
        <w:b/>
        <w:sz w:val="24"/>
      </w:rPr>
    </w:pPr>
    <w:r w:rsidRPr="00C418AE">
      <w:rPr>
        <w:rFonts w:ascii="Century Gothic" w:hAnsi="Century Gothic"/>
        <w:b/>
        <w:sz w:val="24"/>
      </w:rPr>
      <w:t xml:space="preserve">Instructions for </w:t>
    </w:r>
    <w:r w:rsidRPr="00C418AE">
      <w:rPr>
        <w:rFonts w:ascii="Century Gothic" w:hAnsi="Century Gothic"/>
        <w:b/>
        <w:color w:val="0000FF"/>
        <w:sz w:val="24"/>
        <w:u w:val="single"/>
      </w:rPr>
      <w:t xml:space="preserve">Form A </w:t>
    </w:r>
    <w:r w:rsidRPr="00C418AE">
      <w:rPr>
        <w:rFonts w:ascii="Century Gothic" w:hAnsi="Century Gothic"/>
        <w:b/>
        <w:sz w:val="24"/>
      </w:rPr>
      <w:t>· Request for Addition of New Course</w:t>
    </w:r>
  </w:p>
  <w:p w:rsidR="00D64A41" w:rsidRDefault="00D64A41" w:rsidP="00D64A4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36" w:rsidRPr="00550B36" w:rsidRDefault="00550B36" w:rsidP="00550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A"/>
    <w:rsid w:val="000071F7"/>
    <w:rsid w:val="000134FA"/>
    <w:rsid w:val="0002798A"/>
    <w:rsid w:val="00040152"/>
    <w:rsid w:val="00060B96"/>
    <w:rsid w:val="00063EEE"/>
    <w:rsid w:val="00083002"/>
    <w:rsid w:val="00087B85"/>
    <w:rsid w:val="000A01F1"/>
    <w:rsid w:val="000B62F9"/>
    <w:rsid w:val="000C1163"/>
    <w:rsid w:val="000D2539"/>
    <w:rsid w:val="000E0F23"/>
    <w:rsid w:val="000F2DF4"/>
    <w:rsid w:val="000F6783"/>
    <w:rsid w:val="001008E9"/>
    <w:rsid w:val="00101CD9"/>
    <w:rsid w:val="001059A0"/>
    <w:rsid w:val="00113C61"/>
    <w:rsid w:val="00120C95"/>
    <w:rsid w:val="00127C28"/>
    <w:rsid w:val="0014065F"/>
    <w:rsid w:val="0014663E"/>
    <w:rsid w:val="001564EE"/>
    <w:rsid w:val="00164395"/>
    <w:rsid w:val="001668F7"/>
    <w:rsid w:val="0016764F"/>
    <w:rsid w:val="00175CEA"/>
    <w:rsid w:val="00180664"/>
    <w:rsid w:val="00185BA5"/>
    <w:rsid w:val="00195009"/>
    <w:rsid w:val="0019779B"/>
    <w:rsid w:val="001C0839"/>
    <w:rsid w:val="00206AD6"/>
    <w:rsid w:val="00250014"/>
    <w:rsid w:val="002548B8"/>
    <w:rsid w:val="00254D4B"/>
    <w:rsid w:val="00270672"/>
    <w:rsid w:val="00275BB5"/>
    <w:rsid w:val="00286F6A"/>
    <w:rsid w:val="00291C8C"/>
    <w:rsid w:val="002A1ECE"/>
    <w:rsid w:val="002A2510"/>
    <w:rsid w:val="002A733C"/>
    <w:rsid w:val="002B0038"/>
    <w:rsid w:val="002B4D1D"/>
    <w:rsid w:val="002C10B1"/>
    <w:rsid w:val="002D222A"/>
    <w:rsid w:val="002D486E"/>
    <w:rsid w:val="003076FD"/>
    <w:rsid w:val="00317005"/>
    <w:rsid w:val="00335259"/>
    <w:rsid w:val="003363F8"/>
    <w:rsid w:val="003555E3"/>
    <w:rsid w:val="00370396"/>
    <w:rsid w:val="00380F4B"/>
    <w:rsid w:val="003868A7"/>
    <w:rsid w:val="003929F1"/>
    <w:rsid w:val="003A11E9"/>
    <w:rsid w:val="003A1B63"/>
    <w:rsid w:val="003A41A1"/>
    <w:rsid w:val="003B2326"/>
    <w:rsid w:val="003D167B"/>
    <w:rsid w:val="003E0B75"/>
    <w:rsid w:val="003E0D2C"/>
    <w:rsid w:val="003F1D46"/>
    <w:rsid w:val="00437ED0"/>
    <w:rsid w:val="00440CD8"/>
    <w:rsid w:val="00443837"/>
    <w:rsid w:val="00450F66"/>
    <w:rsid w:val="00461739"/>
    <w:rsid w:val="00467865"/>
    <w:rsid w:val="00471623"/>
    <w:rsid w:val="0048685F"/>
    <w:rsid w:val="004A1437"/>
    <w:rsid w:val="004A4198"/>
    <w:rsid w:val="004A54EA"/>
    <w:rsid w:val="004B0578"/>
    <w:rsid w:val="004B62DA"/>
    <w:rsid w:val="004C2FEE"/>
    <w:rsid w:val="004E34C6"/>
    <w:rsid w:val="004F5EF3"/>
    <w:rsid w:val="004F62AD"/>
    <w:rsid w:val="00501AE8"/>
    <w:rsid w:val="00504B65"/>
    <w:rsid w:val="005114CE"/>
    <w:rsid w:val="00511A19"/>
    <w:rsid w:val="0052074C"/>
    <w:rsid w:val="0052122B"/>
    <w:rsid w:val="00542885"/>
    <w:rsid w:val="00550B36"/>
    <w:rsid w:val="00555483"/>
    <w:rsid w:val="005557F6"/>
    <w:rsid w:val="00563778"/>
    <w:rsid w:val="005A5A15"/>
    <w:rsid w:val="005B4AE2"/>
    <w:rsid w:val="005C3D49"/>
    <w:rsid w:val="005D3C0C"/>
    <w:rsid w:val="005E63CC"/>
    <w:rsid w:val="005F6E87"/>
    <w:rsid w:val="00613129"/>
    <w:rsid w:val="00617C65"/>
    <w:rsid w:val="00682C69"/>
    <w:rsid w:val="00684925"/>
    <w:rsid w:val="006A115E"/>
    <w:rsid w:val="006D2635"/>
    <w:rsid w:val="006D33C4"/>
    <w:rsid w:val="006D779C"/>
    <w:rsid w:val="006E4F63"/>
    <w:rsid w:val="006E729E"/>
    <w:rsid w:val="006E7D12"/>
    <w:rsid w:val="006F77DA"/>
    <w:rsid w:val="007229D0"/>
    <w:rsid w:val="00723D9A"/>
    <w:rsid w:val="0073782D"/>
    <w:rsid w:val="007602AC"/>
    <w:rsid w:val="007647DF"/>
    <w:rsid w:val="0076638B"/>
    <w:rsid w:val="00767808"/>
    <w:rsid w:val="00774B67"/>
    <w:rsid w:val="00793AC6"/>
    <w:rsid w:val="0079772B"/>
    <w:rsid w:val="007A71DE"/>
    <w:rsid w:val="007B199B"/>
    <w:rsid w:val="007B6119"/>
    <w:rsid w:val="007C1DA0"/>
    <w:rsid w:val="007E2A15"/>
    <w:rsid w:val="007E56C4"/>
    <w:rsid w:val="008107D6"/>
    <w:rsid w:val="00833719"/>
    <w:rsid w:val="00841645"/>
    <w:rsid w:val="00852EC6"/>
    <w:rsid w:val="008713FE"/>
    <w:rsid w:val="0088782D"/>
    <w:rsid w:val="00897053"/>
    <w:rsid w:val="008A0543"/>
    <w:rsid w:val="008B08EF"/>
    <w:rsid w:val="008B24BB"/>
    <w:rsid w:val="008B31BF"/>
    <w:rsid w:val="008B57DD"/>
    <w:rsid w:val="008B7081"/>
    <w:rsid w:val="008D40FF"/>
    <w:rsid w:val="00902964"/>
    <w:rsid w:val="009126F8"/>
    <w:rsid w:val="00917134"/>
    <w:rsid w:val="0094790F"/>
    <w:rsid w:val="00966B90"/>
    <w:rsid w:val="009737B7"/>
    <w:rsid w:val="009802C4"/>
    <w:rsid w:val="0099366B"/>
    <w:rsid w:val="009973A4"/>
    <w:rsid w:val="009976D9"/>
    <w:rsid w:val="00997A3E"/>
    <w:rsid w:val="009A1809"/>
    <w:rsid w:val="009A4EA3"/>
    <w:rsid w:val="009A55DC"/>
    <w:rsid w:val="009C220D"/>
    <w:rsid w:val="009D6AEA"/>
    <w:rsid w:val="00A211B2"/>
    <w:rsid w:val="00A2727E"/>
    <w:rsid w:val="00A35524"/>
    <w:rsid w:val="00A36963"/>
    <w:rsid w:val="00A74F99"/>
    <w:rsid w:val="00A77A43"/>
    <w:rsid w:val="00A82288"/>
    <w:rsid w:val="00A82BA3"/>
    <w:rsid w:val="00A94ACC"/>
    <w:rsid w:val="00AA7471"/>
    <w:rsid w:val="00AC2B38"/>
    <w:rsid w:val="00AD702E"/>
    <w:rsid w:val="00AE6FA4"/>
    <w:rsid w:val="00AF26C3"/>
    <w:rsid w:val="00B03907"/>
    <w:rsid w:val="00B11811"/>
    <w:rsid w:val="00B311E1"/>
    <w:rsid w:val="00B4735C"/>
    <w:rsid w:val="00B53E21"/>
    <w:rsid w:val="00B90EC2"/>
    <w:rsid w:val="00BA268F"/>
    <w:rsid w:val="00BB6D3E"/>
    <w:rsid w:val="00BD65C7"/>
    <w:rsid w:val="00C079CA"/>
    <w:rsid w:val="00C418AE"/>
    <w:rsid w:val="00C5330F"/>
    <w:rsid w:val="00C67741"/>
    <w:rsid w:val="00C74647"/>
    <w:rsid w:val="00C76039"/>
    <w:rsid w:val="00C76480"/>
    <w:rsid w:val="00C80AD2"/>
    <w:rsid w:val="00C90A29"/>
    <w:rsid w:val="00C92FD6"/>
    <w:rsid w:val="00CA28E6"/>
    <w:rsid w:val="00CD247C"/>
    <w:rsid w:val="00D03A13"/>
    <w:rsid w:val="00D14E73"/>
    <w:rsid w:val="00D279C1"/>
    <w:rsid w:val="00D356E2"/>
    <w:rsid w:val="00D54333"/>
    <w:rsid w:val="00D6155E"/>
    <w:rsid w:val="00D64A41"/>
    <w:rsid w:val="00D70D83"/>
    <w:rsid w:val="00D74446"/>
    <w:rsid w:val="00D90A75"/>
    <w:rsid w:val="00DA4B5C"/>
    <w:rsid w:val="00DB08A5"/>
    <w:rsid w:val="00DC050C"/>
    <w:rsid w:val="00DC47A2"/>
    <w:rsid w:val="00DE1551"/>
    <w:rsid w:val="00DE1DCC"/>
    <w:rsid w:val="00DE7FB7"/>
    <w:rsid w:val="00E20DDA"/>
    <w:rsid w:val="00E23DB6"/>
    <w:rsid w:val="00E32A8B"/>
    <w:rsid w:val="00E3494E"/>
    <w:rsid w:val="00E36054"/>
    <w:rsid w:val="00E37E7B"/>
    <w:rsid w:val="00E46E04"/>
    <w:rsid w:val="00E8028A"/>
    <w:rsid w:val="00E87396"/>
    <w:rsid w:val="00EB478A"/>
    <w:rsid w:val="00EC2165"/>
    <w:rsid w:val="00EC42A3"/>
    <w:rsid w:val="00EF6346"/>
    <w:rsid w:val="00F02A61"/>
    <w:rsid w:val="00F264EB"/>
    <w:rsid w:val="00F2763D"/>
    <w:rsid w:val="00F31473"/>
    <w:rsid w:val="00F36B73"/>
    <w:rsid w:val="00F83033"/>
    <w:rsid w:val="00F966AA"/>
    <w:rsid w:val="00FA0934"/>
    <w:rsid w:val="00FB538F"/>
    <w:rsid w:val="00FB6E78"/>
    <w:rsid w:val="00FC3071"/>
    <w:rsid w:val="00FD547F"/>
    <w:rsid w:val="00FD5902"/>
    <w:rsid w:val="00FE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BB49D3-8EFF-4163-A98B-ECD1461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4B62DA"/>
    <w:pPr>
      <w:tabs>
        <w:tab w:val="center" w:pos="4680"/>
        <w:tab w:val="right" w:pos="9360"/>
      </w:tabs>
    </w:pPr>
  </w:style>
  <w:style w:type="character" w:customStyle="1" w:styleId="HeaderChar">
    <w:name w:val="Header Char"/>
    <w:basedOn w:val="DefaultParagraphFont"/>
    <w:link w:val="Header"/>
    <w:rsid w:val="004B62DA"/>
    <w:rPr>
      <w:rFonts w:asciiTheme="minorHAnsi" w:hAnsiTheme="minorHAnsi"/>
      <w:sz w:val="16"/>
      <w:szCs w:val="24"/>
    </w:rPr>
  </w:style>
  <w:style w:type="paragraph" w:styleId="Footer">
    <w:name w:val="footer"/>
    <w:basedOn w:val="Normal"/>
    <w:link w:val="FooterChar"/>
    <w:unhideWhenUsed/>
    <w:rsid w:val="004B62DA"/>
    <w:pPr>
      <w:tabs>
        <w:tab w:val="center" w:pos="4680"/>
        <w:tab w:val="right" w:pos="9360"/>
      </w:tabs>
    </w:pPr>
  </w:style>
  <w:style w:type="character" w:customStyle="1" w:styleId="FooterChar">
    <w:name w:val="Footer Char"/>
    <w:basedOn w:val="DefaultParagraphFont"/>
    <w:link w:val="Footer"/>
    <w:rsid w:val="004B62DA"/>
    <w:rPr>
      <w:rFonts w:asciiTheme="minorHAnsi" w:hAnsiTheme="minorHAnsi"/>
      <w:sz w:val="16"/>
      <w:szCs w:val="24"/>
    </w:rPr>
  </w:style>
  <w:style w:type="character" w:styleId="PlaceholderText">
    <w:name w:val="Placeholder Text"/>
    <w:basedOn w:val="DefaultParagraphFont"/>
    <w:uiPriority w:val="99"/>
    <w:semiHidden/>
    <w:rsid w:val="004B62DA"/>
    <w:rPr>
      <w:color w:val="808080"/>
    </w:rPr>
  </w:style>
  <w:style w:type="character" w:customStyle="1" w:styleId="Hypertext">
    <w:name w:val="Hypertext"/>
    <w:rsid w:val="00D64A41"/>
    <w:rPr>
      <w:color w:val="0000FF"/>
      <w:u w:val="single"/>
    </w:rPr>
  </w:style>
  <w:style w:type="paragraph" w:styleId="BodyTextIndent">
    <w:name w:val="Body Text Indent"/>
    <w:basedOn w:val="Normal"/>
    <w:link w:val="BodyTextIndentChar"/>
    <w:rsid w:val="00D64A41"/>
    <w:pPr>
      <w:widowControl w:val="0"/>
      <w:tabs>
        <w:tab w:val="left" w:pos="-1440"/>
        <w:tab w:val="left" w:pos="-720"/>
        <w:tab w:val="left" w:pos="0"/>
        <w:tab w:val="left" w:pos="684"/>
        <w:tab w:val="left" w:pos="1350"/>
        <w:tab w:val="left" w:pos="2120"/>
        <w:tab w:val="left" w:pos="2872"/>
        <w:tab w:val="left" w:pos="3556"/>
      </w:tabs>
      <w:autoSpaceDE w:val="0"/>
      <w:autoSpaceDN w:val="0"/>
      <w:adjustRightInd w:val="0"/>
      <w:ind w:left="720" w:firstLine="4"/>
    </w:pPr>
    <w:rPr>
      <w:rFonts w:ascii="Century Gothic" w:hAnsi="Century Gothic"/>
      <w:sz w:val="20"/>
    </w:rPr>
  </w:style>
  <w:style w:type="character" w:customStyle="1" w:styleId="BodyTextIndentChar">
    <w:name w:val="Body Text Indent Char"/>
    <w:basedOn w:val="DefaultParagraphFont"/>
    <w:link w:val="BodyTextIndent"/>
    <w:rsid w:val="00D64A41"/>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52648">
      <w:bodyDiv w:val="1"/>
      <w:marLeft w:val="0"/>
      <w:marRight w:val="0"/>
      <w:marTop w:val="0"/>
      <w:marBottom w:val="0"/>
      <w:divBdr>
        <w:top w:val="none" w:sz="0" w:space="0" w:color="auto"/>
        <w:left w:val="none" w:sz="0" w:space="0" w:color="auto"/>
        <w:bottom w:val="none" w:sz="0" w:space="0" w:color="auto"/>
        <w:right w:val="none" w:sz="0" w:space="0" w:color="auto"/>
      </w:divBdr>
    </w:div>
    <w:div w:id="1009218829">
      <w:bodyDiv w:val="1"/>
      <w:marLeft w:val="0"/>
      <w:marRight w:val="0"/>
      <w:marTop w:val="0"/>
      <w:marBottom w:val="0"/>
      <w:divBdr>
        <w:top w:val="none" w:sz="0" w:space="0" w:color="auto"/>
        <w:left w:val="none" w:sz="0" w:space="0" w:color="auto"/>
        <w:bottom w:val="none" w:sz="0" w:space="0" w:color="auto"/>
        <w:right w:val="none" w:sz="0" w:space="0" w:color="auto"/>
      </w:divBdr>
    </w:div>
    <w:div w:id="1400060355">
      <w:bodyDiv w:val="1"/>
      <w:marLeft w:val="0"/>
      <w:marRight w:val="0"/>
      <w:marTop w:val="0"/>
      <w:marBottom w:val="0"/>
      <w:divBdr>
        <w:top w:val="none" w:sz="0" w:space="0" w:color="auto"/>
        <w:left w:val="none" w:sz="0" w:space="0" w:color="auto"/>
        <w:bottom w:val="none" w:sz="0" w:space="0" w:color="auto"/>
        <w:right w:val="none" w:sz="0" w:space="0" w:color="auto"/>
      </w:divBdr>
    </w:div>
    <w:div w:id="20064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tr1\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A309C410-6DC0-4528-AE7C-8F9B92EB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34</TotalTime>
  <Pages>4</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Anna M Castrillo</dc:creator>
  <cp:keywords/>
  <cp:lastModifiedBy>Charles N Delzell</cp:lastModifiedBy>
  <cp:revision>3</cp:revision>
  <cp:lastPrinted>2014-07-11T14:40:00Z</cp:lastPrinted>
  <dcterms:created xsi:type="dcterms:W3CDTF">2018-04-08T01:53:00Z</dcterms:created>
  <dcterms:modified xsi:type="dcterms:W3CDTF">2018-04-08T03:04:00Z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