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902"/>
        <w:gridCol w:w="245"/>
        <w:gridCol w:w="3081"/>
        <w:gridCol w:w="902"/>
        <w:gridCol w:w="722"/>
        <w:gridCol w:w="4228"/>
      </w:tblGrid>
      <w:tr w:rsidR="004B62DA" w:rsidRPr="002A733C" w:rsidTr="0073782D">
        <w:trPr>
          <w:trHeight w:hRule="exact" w:val="277"/>
        </w:trPr>
        <w:tc>
          <w:tcPr>
            <w:tcW w:w="1147" w:type="dxa"/>
            <w:gridSpan w:val="2"/>
            <w:vAlign w:val="center"/>
          </w:tcPr>
          <w:p w:rsidR="004B62DA" w:rsidRPr="00D279C1" w:rsidRDefault="004B62DA" w:rsidP="002548B8">
            <w:pPr>
              <w:rPr>
                <w:sz w:val="18"/>
              </w:rPr>
            </w:pPr>
            <w:r w:rsidRPr="00D279C1">
              <w:rPr>
                <w:sz w:val="18"/>
              </w:rPr>
              <w:t>Department</w:t>
            </w:r>
          </w:p>
        </w:tc>
        <w:tc>
          <w:tcPr>
            <w:tcW w:w="3081" w:type="dxa"/>
            <w:vAlign w:val="center"/>
          </w:tcPr>
          <w:p w:rsidR="004B62DA" w:rsidRPr="00D279C1" w:rsidRDefault="0073782D" w:rsidP="0073782D">
            <w:pPr>
              <w:rPr>
                <w:sz w:val="18"/>
              </w:rPr>
            </w:pPr>
            <w:r w:rsidRPr="00D279C1">
              <w:rPr>
                <w:sz w:val="18"/>
              </w:rPr>
              <w:fldChar w:fldCharType="begin">
                <w:ffData>
                  <w:name w:val="Text26"/>
                  <w:enabled/>
                  <w:calcOnExit w:val="0"/>
                  <w:textInput/>
                </w:ffData>
              </w:fldChar>
            </w:r>
            <w:bookmarkStart w:id="0" w:name="Text26"/>
            <w:r w:rsidRPr="00D279C1">
              <w:rPr>
                <w:sz w:val="18"/>
              </w:rPr>
              <w:instrText xml:space="preserve"> FORMTEXT </w:instrText>
            </w:r>
            <w:r w:rsidRPr="00D279C1">
              <w:rPr>
                <w:sz w:val="18"/>
              </w:rPr>
            </w:r>
            <w:r w:rsidRPr="00D279C1">
              <w:rPr>
                <w:sz w:val="18"/>
              </w:rPr>
              <w:fldChar w:fldCharType="separate"/>
            </w:r>
            <w:r w:rsidRPr="00D279C1">
              <w:rPr>
                <w:noProof/>
                <w:sz w:val="18"/>
              </w:rPr>
              <w:t> </w:t>
            </w:r>
            <w:r w:rsidRPr="00D279C1">
              <w:rPr>
                <w:noProof/>
                <w:sz w:val="18"/>
              </w:rPr>
              <w:t> </w:t>
            </w:r>
            <w:r w:rsidRPr="00D279C1">
              <w:rPr>
                <w:noProof/>
                <w:sz w:val="18"/>
              </w:rPr>
              <w:t> </w:t>
            </w:r>
            <w:r w:rsidRPr="00D279C1">
              <w:rPr>
                <w:noProof/>
                <w:sz w:val="18"/>
              </w:rPr>
              <w:t> </w:t>
            </w:r>
            <w:r w:rsidRPr="00D279C1">
              <w:rPr>
                <w:noProof/>
                <w:sz w:val="18"/>
              </w:rPr>
              <w:t> </w:t>
            </w:r>
            <w:r w:rsidRPr="00D279C1">
              <w:rPr>
                <w:sz w:val="18"/>
              </w:rPr>
              <w:fldChar w:fldCharType="end"/>
            </w:r>
            <w:bookmarkEnd w:id="0"/>
            <w:r w:rsidR="00103A6F">
              <w:rPr>
                <w:sz w:val="18"/>
              </w:rPr>
              <w:t>Math</w:t>
            </w:r>
          </w:p>
        </w:tc>
        <w:tc>
          <w:tcPr>
            <w:tcW w:w="902" w:type="dxa"/>
            <w:vAlign w:val="center"/>
          </w:tcPr>
          <w:p w:rsidR="004B62DA" w:rsidRPr="00D279C1" w:rsidRDefault="004B62DA" w:rsidP="002548B8">
            <w:pPr>
              <w:rPr>
                <w:sz w:val="18"/>
              </w:rPr>
            </w:pPr>
            <w:r w:rsidRPr="00D279C1">
              <w:rPr>
                <w:sz w:val="18"/>
              </w:rPr>
              <w:t>College</w:t>
            </w:r>
          </w:p>
        </w:tc>
        <w:tc>
          <w:tcPr>
            <w:tcW w:w="4950" w:type="dxa"/>
            <w:gridSpan w:val="2"/>
            <w:vAlign w:val="center"/>
          </w:tcPr>
          <w:p w:rsidR="004B62DA" w:rsidRPr="002A733C" w:rsidRDefault="00103A6F" w:rsidP="0073782D">
            <w:r>
              <w:t>Science</w:t>
            </w:r>
          </w:p>
        </w:tc>
      </w:tr>
      <w:tr w:rsidR="00F36B73" w:rsidRPr="002A733C" w:rsidTr="00F36B73">
        <w:trPr>
          <w:gridAfter w:val="1"/>
          <w:wAfter w:w="4228" w:type="dxa"/>
          <w:trHeight w:hRule="exact" w:val="258"/>
        </w:trPr>
        <w:tc>
          <w:tcPr>
            <w:tcW w:w="902" w:type="dxa"/>
            <w:vAlign w:val="center"/>
          </w:tcPr>
          <w:p w:rsidR="00F36B73" w:rsidRPr="00D279C1" w:rsidRDefault="00F36B73" w:rsidP="002548B8">
            <w:pPr>
              <w:rPr>
                <w:sz w:val="18"/>
              </w:rPr>
            </w:pPr>
            <w:r w:rsidRPr="00D279C1">
              <w:rPr>
                <w:sz w:val="18"/>
              </w:rPr>
              <w:t>Date</w:t>
            </w:r>
          </w:p>
        </w:tc>
        <w:tc>
          <w:tcPr>
            <w:tcW w:w="4950" w:type="dxa"/>
            <w:gridSpan w:val="4"/>
            <w:vAlign w:val="center"/>
          </w:tcPr>
          <w:p w:rsidR="00F36B73" w:rsidRPr="002A733C" w:rsidRDefault="00103A6F" w:rsidP="0073782D">
            <w:r>
              <w:t>April 8, 2018</w:t>
            </w:r>
          </w:p>
        </w:tc>
      </w:tr>
    </w:tbl>
    <w:p w:rsidR="004B62DA" w:rsidRDefault="0076638B" w:rsidP="00AA7471">
      <w:pPr>
        <w:sectPr w:rsidR="004B62DA" w:rsidSect="001C0839">
          <w:headerReference w:type="default" r:id="rId9"/>
          <w:pgSz w:w="12240" w:h="15840"/>
          <w:pgMar w:top="1080" w:right="1080" w:bottom="1080" w:left="1080" w:header="432" w:footer="720" w:gutter="0"/>
          <w:cols w:space="720"/>
          <w:docGrid w:linePitch="360"/>
        </w:sectPr>
      </w:pPr>
      <w:r w:rsidRPr="00203A62">
        <w:rPr>
          <w:rFonts w:ascii="Arial" w:hAnsi="Arial" w:cs="Arial"/>
          <w:b/>
          <w:noProof/>
        </w:rPr>
        <mc:AlternateContent>
          <mc:Choice Requires="wps">
            <w:drawing>
              <wp:anchor distT="152400" distB="152400" distL="152400" distR="152400" simplePos="0" relativeHeight="251660288" behindDoc="0" locked="0" layoutInCell="0" allowOverlap="1" wp14:anchorId="59F2D645" wp14:editId="5412EBD5">
                <wp:simplePos x="0" y="0"/>
                <wp:positionH relativeFrom="margin">
                  <wp:posOffset>4892040</wp:posOffset>
                </wp:positionH>
                <wp:positionV relativeFrom="page">
                  <wp:posOffset>281940</wp:posOffset>
                </wp:positionV>
                <wp:extent cx="1502410" cy="982980"/>
                <wp:effectExtent l="0" t="0" r="21590" b="2667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98298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C7120D" w:rsidRPr="00C7120D" w:rsidRDefault="00C7120D" w:rsidP="00C712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8"/>
                              </w:rPr>
                            </w:pPr>
                            <w:r w:rsidRPr="00C7120D">
                              <w:rPr>
                                <w:rFonts w:ascii="Arial" w:hAnsi="Arial"/>
                                <w:b/>
                                <w:sz w:val="18"/>
                              </w:rPr>
                              <w:t>FORM B</w:t>
                            </w:r>
                          </w:p>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8"/>
                              </w:rPr>
                            </w:pPr>
                            <w:r w:rsidRPr="00114553">
                              <w:rPr>
                                <w:rFonts w:ascii="Arial" w:hAnsi="Arial"/>
                                <w:b/>
                                <w:sz w:val="8"/>
                              </w:rPr>
                              <w:t xml:space="preserve">ADMINISTRATIVE </w:t>
                            </w:r>
                          </w:p>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0"/>
                              </w:rPr>
                            </w:pPr>
                            <w:r w:rsidRPr="00114553">
                              <w:rPr>
                                <w:rFonts w:ascii="Arial" w:hAnsi="Arial"/>
                                <w:b/>
                                <w:sz w:val="8"/>
                              </w:rPr>
                              <w:t>USE ONLY</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4" w:type="dxa"/>
                                <w:right w:w="4" w:type="dxa"/>
                              </w:tblCellMar>
                              <w:tblLook w:val="0000" w:firstRow="0" w:lastRow="0" w:firstColumn="0" w:lastColumn="0" w:noHBand="0" w:noVBand="0"/>
                            </w:tblPr>
                            <w:tblGrid>
                              <w:gridCol w:w="360"/>
                              <w:gridCol w:w="494"/>
                              <w:gridCol w:w="360"/>
                              <w:gridCol w:w="450"/>
                            </w:tblGrid>
                            <w:tr w:rsidR="002F4F0F" w:rsidRPr="00114553">
                              <w:trPr>
                                <w:cantSplit/>
                                <w:trHeight w:hRule="exact" w:val="144"/>
                                <w:jc w:val="center"/>
                              </w:trPr>
                              <w:tc>
                                <w:tcPr>
                                  <w:tcW w:w="360" w:type="dxa"/>
                                  <w:tcBorders>
                                    <w:bottom w:val="single" w:sz="7" w:space="0" w:color="000000"/>
                                  </w:tcBorders>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UACM</w:t>
                                  </w:r>
                                </w:p>
                              </w:tc>
                              <w:tc>
                                <w:tcPr>
                                  <w:tcW w:w="360" w:type="dxa"/>
                                  <w:tcBorders>
                                    <w:bottom w:val="single" w:sz="7" w:space="0" w:color="000000"/>
                                  </w:tcBorders>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RP</w:t>
                                  </w:r>
                                </w:p>
                              </w:tc>
                            </w:tr>
                            <w:tr w:rsidR="002F4F0F" w:rsidRPr="00114553">
                              <w:trPr>
                                <w:cantSplit/>
                                <w:trHeight w:hRule="exact" w:val="144"/>
                                <w:jc w:val="center"/>
                              </w:trPr>
                              <w:tc>
                                <w:tcPr>
                                  <w:tcW w:w="360" w:type="dxa"/>
                                  <w:tcBorders>
                                    <w:bottom w:val="single" w:sz="7" w:space="0" w:color="000000"/>
                                  </w:tcBorders>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UREL</w:t>
                                  </w:r>
                                </w:p>
                              </w:tc>
                              <w:tc>
                                <w:tcPr>
                                  <w:tcW w:w="360" w:type="dxa"/>
                                  <w:tcBorders>
                                    <w:bottom w:val="single" w:sz="7" w:space="0" w:color="000000"/>
                                  </w:tcBorders>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NOLIJ</w:t>
                                  </w:r>
                                </w:p>
                              </w:tc>
                            </w:tr>
                            <w:tr w:rsidR="002F4F0F" w:rsidRPr="00114553">
                              <w:trPr>
                                <w:cantSplit/>
                                <w:trHeight w:hRule="exact" w:val="144"/>
                                <w:jc w:val="center"/>
                              </w:trPr>
                              <w:tc>
                                <w:tcPr>
                                  <w:tcW w:w="360" w:type="dxa"/>
                                  <w:tcBorders>
                                    <w:bottom w:val="single" w:sz="7" w:space="0" w:color="000000"/>
                                  </w:tcBorders>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CAT</w:t>
                                  </w:r>
                                </w:p>
                              </w:tc>
                              <w:tc>
                                <w:tcPr>
                                  <w:tcW w:w="360" w:type="dxa"/>
                                  <w:tcBorders>
                                    <w:bottom w:val="single" w:sz="7" w:space="0" w:color="000000"/>
                                  </w:tcBorders>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r>
                          </w:tbl>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8"/>
                                <w:szCs w:val="14"/>
                              </w:rPr>
                            </w:pPr>
                          </w:p>
                          <w:p w:rsidR="00B53E21" w:rsidRPr="00886025"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2"/>
                                <w:szCs w:val="12"/>
                              </w:rPr>
                            </w:pPr>
                            <w:r>
                              <w:rPr>
                                <w:rFonts w:ascii="Arial" w:hAnsi="Arial"/>
                                <w:sz w:val="14"/>
                                <w:szCs w:val="14"/>
                              </w:rPr>
                              <w:t>Effective: ___________</w:t>
                            </w:r>
                          </w:p>
                          <w:p w:rsidR="002C53B8" w:rsidRDefault="002C53B8"/>
                        </w:txbxContent>
                      </wps:txbx>
                      <wps:bodyPr rot="0" vert="horz" wrap="square" lIns="0" tIns="36576" rIns="0"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2D645" id="_x0000_t202" coordsize="21600,21600" o:spt="202" path="m,l,21600r21600,l21600,xe">
                <v:stroke joinstyle="miter"/>
                <v:path gradientshapeok="t" o:connecttype="rect"/>
              </v:shapetype>
              <v:shape id="Text Box 4" o:spid="_x0000_s1026" type="#_x0000_t202" style="position:absolute;margin-left:385.2pt;margin-top:22.2pt;width:118.3pt;height:77.4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" o:allowincell="f" filled="f" fillcolor="silver" strokeweight=".96pt">
                <v:textbox inset="0,2.88pt,0,2.88pt">
                  <w:txbxContent>
                    <w:p w:rsidR="00C7120D" w:rsidRPr="00C7120D" w:rsidRDefault="00C7120D" w:rsidP="00C712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8"/>
                        </w:rPr>
                      </w:pPr>
                      <w:r w:rsidRPr="00C7120D">
                        <w:rPr>
                          <w:rFonts w:ascii="Arial" w:hAnsi="Arial"/>
                          <w:b/>
                          <w:sz w:val="18"/>
                        </w:rPr>
                        <w:t>FORM B</w:t>
                      </w:r>
                    </w:p>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8"/>
                        </w:rPr>
                      </w:pPr>
                      <w:r w:rsidRPr="00114553">
                        <w:rPr>
                          <w:rFonts w:ascii="Arial" w:hAnsi="Arial"/>
                          <w:b/>
                          <w:sz w:val="8"/>
                        </w:rPr>
                        <w:t xml:space="preserve">ADMINISTRATIVE </w:t>
                      </w:r>
                    </w:p>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0"/>
                        </w:rPr>
                      </w:pPr>
                      <w:r w:rsidRPr="00114553">
                        <w:rPr>
                          <w:rFonts w:ascii="Arial" w:hAnsi="Arial"/>
                          <w:b/>
                          <w:sz w:val="8"/>
                        </w:rPr>
                        <w:t>USE ONLY</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4" w:type="dxa"/>
                          <w:right w:w="4" w:type="dxa"/>
                        </w:tblCellMar>
                        <w:tblLook w:val="0000" w:firstRow="0" w:lastRow="0" w:firstColumn="0" w:lastColumn="0" w:noHBand="0" w:noVBand="0"/>
                      </w:tblPr>
                      <w:tblGrid>
                        <w:gridCol w:w="360"/>
                        <w:gridCol w:w="494"/>
                        <w:gridCol w:w="360"/>
                        <w:gridCol w:w="450"/>
                      </w:tblGrid>
                      <w:tr w:rsidR="002F4F0F" w:rsidRPr="00114553">
                        <w:trPr>
                          <w:cantSplit/>
                          <w:trHeight w:hRule="exact" w:val="144"/>
                          <w:jc w:val="center"/>
                        </w:trPr>
                        <w:tc>
                          <w:tcPr>
                            <w:tcW w:w="360" w:type="dxa"/>
                            <w:tcBorders>
                              <w:bottom w:val="single" w:sz="7" w:space="0" w:color="000000"/>
                            </w:tcBorders>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UACM</w:t>
                            </w:r>
                          </w:p>
                        </w:tc>
                        <w:tc>
                          <w:tcPr>
                            <w:tcW w:w="360" w:type="dxa"/>
                            <w:tcBorders>
                              <w:bottom w:val="single" w:sz="7" w:space="0" w:color="000000"/>
                            </w:tcBorders>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RP</w:t>
                            </w:r>
                          </w:p>
                        </w:tc>
                      </w:tr>
                      <w:tr w:rsidR="002F4F0F" w:rsidRPr="00114553">
                        <w:trPr>
                          <w:cantSplit/>
                          <w:trHeight w:hRule="exact" w:val="144"/>
                          <w:jc w:val="center"/>
                        </w:trPr>
                        <w:tc>
                          <w:tcPr>
                            <w:tcW w:w="360" w:type="dxa"/>
                            <w:tcBorders>
                              <w:bottom w:val="single" w:sz="7" w:space="0" w:color="000000"/>
                            </w:tcBorders>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UREL</w:t>
                            </w:r>
                          </w:p>
                        </w:tc>
                        <w:tc>
                          <w:tcPr>
                            <w:tcW w:w="360" w:type="dxa"/>
                            <w:tcBorders>
                              <w:bottom w:val="single" w:sz="7" w:space="0" w:color="000000"/>
                            </w:tcBorders>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NOLIJ</w:t>
                            </w:r>
                          </w:p>
                        </w:tc>
                      </w:tr>
                      <w:tr w:rsidR="002F4F0F" w:rsidRPr="00114553">
                        <w:trPr>
                          <w:cantSplit/>
                          <w:trHeight w:hRule="exact" w:val="144"/>
                          <w:jc w:val="center"/>
                        </w:trPr>
                        <w:tc>
                          <w:tcPr>
                            <w:tcW w:w="360" w:type="dxa"/>
                            <w:tcBorders>
                              <w:bottom w:val="single" w:sz="7" w:space="0" w:color="000000"/>
                            </w:tcBorders>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CAT</w:t>
                            </w:r>
                          </w:p>
                        </w:tc>
                        <w:tc>
                          <w:tcPr>
                            <w:tcW w:w="360" w:type="dxa"/>
                            <w:tcBorders>
                              <w:bottom w:val="single" w:sz="7" w:space="0" w:color="000000"/>
                            </w:tcBorders>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2F4F0F" w:rsidRPr="00114553" w:rsidRDefault="002F4F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r>
                    </w:tbl>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8"/>
                          <w:szCs w:val="14"/>
                        </w:rPr>
                      </w:pPr>
                    </w:p>
                    <w:p w:rsidR="00B53E21" w:rsidRPr="00886025"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2"/>
                          <w:szCs w:val="12"/>
                        </w:rPr>
                      </w:pPr>
                      <w:r>
                        <w:rPr>
                          <w:rFonts w:ascii="Arial" w:hAnsi="Arial"/>
                          <w:sz w:val="14"/>
                          <w:szCs w:val="14"/>
                        </w:rPr>
                        <w:t>Effective: ___________</w:t>
                      </w:r>
                    </w:p>
                    <w:p w:rsidR="002C53B8" w:rsidRDefault="002C53B8"/>
                  </w:txbxContent>
                </v:textbox>
                <w10:wrap type="square" side="largest" anchorx="margin" anchory="page"/>
              </v:shape>
            </w:pict>
          </mc:Fallback>
        </mc:AlternateContent>
      </w:r>
    </w:p>
    <w:p w:rsidR="00CD247C" w:rsidRDefault="00CD247C"/>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887"/>
        <w:gridCol w:w="1805"/>
        <w:gridCol w:w="541"/>
        <w:gridCol w:w="598"/>
        <w:gridCol w:w="1740"/>
        <w:gridCol w:w="2091"/>
        <w:gridCol w:w="518"/>
        <w:gridCol w:w="350"/>
        <w:gridCol w:w="2964"/>
        <w:gridCol w:w="10"/>
        <w:gridCol w:w="110"/>
      </w:tblGrid>
      <w:tr w:rsidR="00BB6D3E" w:rsidRPr="00AA7471" w:rsidTr="00C7120D">
        <w:trPr>
          <w:gridAfter w:val="2"/>
          <w:wAfter w:w="120" w:type="dxa"/>
          <w:trHeight w:hRule="exact" w:val="213"/>
        </w:trPr>
        <w:tc>
          <w:tcPr>
            <w:tcW w:w="11494" w:type="dxa"/>
            <w:gridSpan w:val="9"/>
            <w:shd w:val="clear" w:color="auto" w:fill="D9D9D9" w:themeFill="background1" w:themeFillShade="D9"/>
            <w:vAlign w:val="center"/>
          </w:tcPr>
          <w:p w:rsidR="00BB6D3E" w:rsidRPr="00AA7471" w:rsidRDefault="00BB6D3E" w:rsidP="00BB6D3E">
            <w:pPr>
              <w:pStyle w:val="Heading1"/>
            </w:pPr>
            <w:r>
              <w:t>Course Description</w:t>
            </w:r>
          </w:p>
        </w:tc>
      </w:tr>
      <w:tr w:rsidR="00370396" w:rsidRPr="002A733C" w:rsidTr="00C7120D">
        <w:trPr>
          <w:trHeight w:hRule="exact" w:val="456"/>
        </w:trPr>
        <w:tc>
          <w:tcPr>
            <w:tcW w:w="887" w:type="dxa"/>
            <w:vAlign w:val="center"/>
          </w:tcPr>
          <w:p w:rsidR="00370396" w:rsidRPr="00FE13CC" w:rsidRDefault="00370396" w:rsidP="00BB6D3E">
            <w:pPr>
              <w:rPr>
                <w:sz w:val="18"/>
              </w:rPr>
            </w:pPr>
            <w:r>
              <w:rPr>
                <w:sz w:val="18"/>
              </w:rPr>
              <w:t>Rubric &amp; No.</w:t>
            </w:r>
          </w:p>
        </w:tc>
        <w:tc>
          <w:tcPr>
            <w:tcW w:w="1805" w:type="dxa"/>
            <w:vAlign w:val="center"/>
          </w:tcPr>
          <w:p w:rsidR="00370396" w:rsidRDefault="00767808" w:rsidP="00BB6D3E">
            <w:r>
              <w:fldChar w:fldCharType="begin">
                <w:ffData>
                  <w:name w:val="Text69"/>
                  <w:enabled/>
                  <w:calcOnExit w:val="0"/>
                  <w:textInput/>
                </w:ffData>
              </w:fldChar>
            </w:r>
            <w:bookmarkStart w:id="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103A6F">
              <w:t>Math 4050</w:t>
            </w:r>
          </w:p>
        </w:tc>
        <w:tc>
          <w:tcPr>
            <w:tcW w:w="541" w:type="dxa"/>
            <w:vAlign w:val="center"/>
          </w:tcPr>
          <w:p w:rsidR="00370396" w:rsidRDefault="00370396" w:rsidP="00BB6D3E">
            <w:r>
              <w:t>Title</w:t>
            </w:r>
          </w:p>
        </w:tc>
        <w:tc>
          <w:tcPr>
            <w:tcW w:w="8381" w:type="dxa"/>
            <w:gridSpan w:val="8"/>
            <w:vAlign w:val="center"/>
          </w:tcPr>
          <w:p w:rsidR="00370396" w:rsidRDefault="00767808" w:rsidP="00BB6D3E">
            <w:r>
              <w:fldChar w:fldCharType="begin">
                <w:ffData>
                  <w:name w:val="Text70"/>
                  <w:enabled/>
                  <w:calcOnExit w:val="0"/>
                  <w:textInput/>
                </w:ffData>
              </w:fldChar>
            </w:r>
            <w:bookmarkStart w:id="2"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103A6F">
              <w:rPr>
                <w:rFonts w:ascii="Arial" w:eastAsia="SimSun" w:hAnsi="Arial" w:cs="Arial"/>
                <w:sz w:val="20"/>
                <w:szCs w:val="20"/>
              </w:rPr>
              <w:t xml:space="preserve"> </w:t>
            </w:r>
            <w:r w:rsidR="00103A6F">
              <w:rPr>
                <w:rFonts w:ascii="Arial" w:eastAsia="SimSun" w:hAnsi="Arial" w:cs="Arial"/>
                <w:sz w:val="20"/>
                <w:szCs w:val="20"/>
              </w:rPr>
              <w:t>Interest Theory</w:t>
            </w:r>
          </w:p>
        </w:tc>
      </w:tr>
      <w:tr w:rsidR="00BB6D3E" w:rsidRPr="002A733C" w:rsidTr="00C7120D">
        <w:trPr>
          <w:gridAfter w:val="2"/>
          <w:wAfter w:w="120" w:type="dxa"/>
          <w:trHeight w:hRule="exact" w:val="321"/>
        </w:trPr>
        <w:tc>
          <w:tcPr>
            <w:tcW w:w="3233" w:type="dxa"/>
            <w:gridSpan w:val="3"/>
            <w:vAlign w:val="center"/>
          </w:tcPr>
          <w:p w:rsidR="00BB6D3E" w:rsidRPr="002A733C" w:rsidRDefault="00BB6D3E" w:rsidP="00BB6D3E">
            <w:r w:rsidRPr="00FE13CC">
              <w:rPr>
                <w:sz w:val="18"/>
              </w:rPr>
              <w:t>Semester Hours of Credit</w:t>
            </w:r>
          </w:p>
        </w:tc>
        <w:tc>
          <w:tcPr>
            <w:tcW w:w="8261" w:type="dxa"/>
            <w:gridSpan w:val="6"/>
            <w:vAlign w:val="center"/>
          </w:tcPr>
          <w:p w:rsidR="00BB6D3E" w:rsidRPr="002A733C" w:rsidRDefault="00E3494E" w:rsidP="00BB6D3E">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103A6F">
              <w:t>5</w:t>
            </w:r>
          </w:p>
        </w:tc>
      </w:tr>
      <w:tr w:rsidR="002C53B8" w:rsidRPr="002A733C" w:rsidTr="00C7120D">
        <w:trPr>
          <w:gridAfter w:val="2"/>
          <w:wAfter w:w="120" w:type="dxa"/>
          <w:trHeight w:hRule="exact" w:val="1797"/>
        </w:trPr>
        <w:tc>
          <w:tcPr>
            <w:tcW w:w="11494" w:type="dxa"/>
            <w:gridSpan w:val="9"/>
            <w:vAlign w:val="center"/>
          </w:tcPr>
          <w:p w:rsidR="002C53B8" w:rsidRPr="007C0D70" w:rsidRDefault="002C53B8" w:rsidP="002C53B8">
            <w:pPr>
              <w:widowControl w:val="0"/>
              <w:spacing w:line="271" w:lineRule="exact"/>
              <w:rPr>
                <w:rFonts w:ascii="Arial" w:hAnsi="Arial" w:cs="Arial"/>
                <w:sz w:val="20"/>
              </w:rPr>
            </w:pPr>
            <w:r w:rsidRPr="007C0D70">
              <w:rPr>
                <w:rFonts w:ascii="Arial" w:hAnsi="Arial" w:cs="Arial"/>
                <w:b/>
                <w:sz w:val="20"/>
              </w:rPr>
              <w:t>NOTE: Affected departments must be notified in writing and with adequate time allowed for written response(s). Responses must be included with this form.</w:t>
            </w:r>
          </w:p>
          <w:p w:rsidR="002C53B8" w:rsidRPr="00482104" w:rsidRDefault="002C53B8" w:rsidP="002C53B8">
            <w:pPr>
              <w:widowControl w:val="0"/>
              <w:spacing w:line="271" w:lineRule="exact"/>
              <w:rPr>
                <w:rFonts w:ascii="Arial" w:hAnsi="Arial" w:cs="Arial"/>
                <w:b/>
                <w:sz w:val="20"/>
              </w:rPr>
            </w:pPr>
            <w:r w:rsidRPr="00482104">
              <w:rPr>
                <w:rFonts w:ascii="Arial" w:hAnsi="Arial" w:cs="Arial"/>
                <w:sz w:val="20"/>
              </w:rPr>
              <w:t xml:space="preserve">Has this drop been discussed with and approved by all departments/colleges affected?  </w:t>
            </w:r>
            <w:r w:rsidRPr="00482104">
              <w:rPr>
                <w:rFonts w:ascii="Arial" w:hAnsi="Arial" w:cs="Arial"/>
                <w:b/>
                <w:sz w:val="20"/>
              </w:rPr>
              <w:t xml:space="preserve">Yes </w:t>
            </w:r>
            <w:r w:rsidR="00945696" w:rsidRPr="000300A7">
              <w:rPr>
                <w:rFonts w:ascii="Arial" w:hAnsi="Arial" w:cs="Arial"/>
                <w:b/>
                <w:sz w:val="20"/>
                <w:u w:val="single"/>
              </w:rPr>
              <w:fldChar w:fldCharType="begin">
                <w:ffData>
                  <w:name w:val="Text85"/>
                  <w:enabled/>
                  <w:calcOnExit w:val="0"/>
                  <w:textInput/>
                </w:ffData>
              </w:fldChar>
            </w:r>
            <w:r w:rsidR="00945696" w:rsidRPr="000300A7">
              <w:rPr>
                <w:rFonts w:ascii="Arial" w:hAnsi="Arial" w:cs="Arial"/>
                <w:b/>
                <w:sz w:val="20"/>
                <w:u w:val="single"/>
              </w:rPr>
              <w:instrText xml:space="preserve"> FORMTEXT </w:instrText>
            </w:r>
            <w:r w:rsidR="00945696" w:rsidRPr="000300A7">
              <w:rPr>
                <w:rFonts w:ascii="Arial" w:hAnsi="Arial" w:cs="Arial"/>
                <w:b/>
                <w:sz w:val="20"/>
                <w:u w:val="single"/>
              </w:rPr>
            </w:r>
            <w:r w:rsidR="00945696" w:rsidRPr="000300A7">
              <w:rPr>
                <w:rFonts w:ascii="Arial" w:hAnsi="Arial" w:cs="Arial"/>
                <w:b/>
                <w:sz w:val="20"/>
                <w:u w:val="single"/>
              </w:rPr>
              <w:fldChar w:fldCharType="separate"/>
            </w:r>
            <w:r w:rsidR="00945696" w:rsidRPr="000300A7">
              <w:rPr>
                <w:rFonts w:ascii="Arial" w:hAnsi="Arial" w:cs="Arial"/>
                <w:b/>
                <w:noProof/>
                <w:sz w:val="20"/>
                <w:u w:val="single"/>
              </w:rPr>
              <w:t> </w:t>
            </w:r>
            <w:r w:rsidR="00945696" w:rsidRPr="000300A7">
              <w:rPr>
                <w:rFonts w:ascii="Arial" w:hAnsi="Arial" w:cs="Arial"/>
                <w:b/>
                <w:noProof/>
                <w:sz w:val="20"/>
                <w:u w:val="single"/>
              </w:rPr>
              <w:t> </w:t>
            </w:r>
            <w:r w:rsidR="00945696" w:rsidRPr="000300A7">
              <w:rPr>
                <w:rFonts w:ascii="Arial" w:hAnsi="Arial" w:cs="Arial"/>
                <w:b/>
                <w:noProof/>
                <w:sz w:val="20"/>
                <w:u w:val="single"/>
              </w:rPr>
              <w:t> </w:t>
            </w:r>
            <w:r w:rsidR="00945696" w:rsidRPr="000300A7">
              <w:rPr>
                <w:rFonts w:ascii="Arial" w:hAnsi="Arial" w:cs="Arial"/>
                <w:b/>
                <w:noProof/>
                <w:sz w:val="20"/>
                <w:u w:val="single"/>
              </w:rPr>
              <w:t> </w:t>
            </w:r>
            <w:r w:rsidR="00945696" w:rsidRPr="000300A7">
              <w:rPr>
                <w:rFonts w:ascii="Arial" w:hAnsi="Arial" w:cs="Arial"/>
                <w:b/>
                <w:noProof/>
                <w:sz w:val="20"/>
                <w:u w:val="single"/>
              </w:rPr>
              <w:t> </w:t>
            </w:r>
            <w:r w:rsidR="00945696" w:rsidRPr="000300A7">
              <w:rPr>
                <w:rFonts w:ascii="Arial" w:hAnsi="Arial" w:cs="Arial"/>
                <w:b/>
                <w:sz w:val="20"/>
                <w:u w:val="single"/>
              </w:rPr>
              <w:fldChar w:fldCharType="end"/>
            </w:r>
            <w:r>
              <w:rPr>
                <w:rFonts w:ascii="Arial" w:hAnsi="Arial" w:cs="Arial"/>
                <w:b/>
                <w:sz w:val="20"/>
              </w:rPr>
              <w:t xml:space="preserve"> </w:t>
            </w:r>
            <w:r w:rsidRPr="00482104">
              <w:rPr>
                <w:rFonts w:ascii="Arial" w:hAnsi="Arial" w:cs="Arial"/>
                <w:b/>
                <w:sz w:val="20"/>
              </w:rPr>
              <w:t>No</w:t>
            </w:r>
            <w:r w:rsidR="000300A7" w:rsidRPr="000300A7">
              <w:rPr>
                <w:rFonts w:ascii="Arial" w:hAnsi="Arial" w:cs="Arial"/>
                <w:b/>
                <w:sz w:val="20"/>
                <w:u w:val="single"/>
              </w:rPr>
              <w:fldChar w:fldCharType="begin">
                <w:ffData>
                  <w:name w:val="Text85"/>
                  <w:enabled/>
                  <w:calcOnExit w:val="0"/>
                  <w:textInput/>
                </w:ffData>
              </w:fldChar>
            </w:r>
            <w:bookmarkStart w:id="4" w:name="Text85"/>
            <w:r w:rsidR="000300A7" w:rsidRPr="000300A7">
              <w:rPr>
                <w:rFonts w:ascii="Arial" w:hAnsi="Arial" w:cs="Arial"/>
                <w:b/>
                <w:sz w:val="20"/>
                <w:u w:val="single"/>
              </w:rPr>
              <w:instrText xml:space="preserve"> FORMTEXT </w:instrText>
            </w:r>
            <w:r w:rsidR="000300A7" w:rsidRPr="000300A7">
              <w:rPr>
                <w:rFonts w:ascii="Arial" w:hAnsi="Arial" w:cs="Arial"/>
                <w:b/>
                <w:sz w:val="20"/>
                <w:u w:val="single"/>
              </w:rPr>
            </w:r>
            <w:r w:rsidR="000300A7" w:rsidRPr="000300A7">
              <w:rPr>
                <w:rFonts w:ascii="Arial" w:hAnsi="Arial" w:cs="Arial"/>
                <w:b/>
                <w:sz w:val="20"/>
                <w:u w:val="single"/>
              </w:rPr>
              <w:fldChar w:fldCharType="separate"/>
            </w:r>
            <w:r w:rsidR="000300A7" w:rsidRPr="000300A7">
              <w:rPr>
                <w:rFonts w:ascii="Arial" w:hAnsi="Arial" w:cs="Arial"/>
                <w:b/>
                <w:noProof/>
                <w:sz w:val="20"/>
                <w:u w:val="single"/>
              </w:rPr>
              <w:t> </w:t>
            </w:r>
            <w:r w:rsidR="000300A7" w:rsidRPr="000300A7">
              <w:rPr>
                <w:rFonts w:ascii="Arial" w:hAnsi="Arial" w:cs="Arial"/>
                <w:b/>
                <w:noProof/>
                <w:sz w:val="20"/>
                <w:u w:val="single"/>
              </w:rPr>
              <w:t> </w:t>
            </w:r>
            <w:r w:rsidR="000300A7" w:rsidRPr="000300A7">
              <w:rPr>
                <w:rFonts w:ascii="Arial" w:hAnsi="Arial" w:cs="Arial"/>
                <w:b/>
                <w:noProof/>
                <w:sz w:val="20"/>
                <w:u w:val="single"/>
              </w:rPr>
              <w:t> </w:t>
            </w:r>
            <w:r w:rsidR="000300A7" w:rsidRPr="000300A7">
              <w:rPr>
                <w:rFonts w:ascii="Arial" w:hAnsi="Arial" w:cs="Arial"/>
                <w:b/>
                <w:noProof/>
                <w:sz w:val="20"/>
                <w:u w:val="single"/>
              </w:rPr>
              <w:t> </w:t>
            </w:r>
            <w:r w:rsidR="000300A7" w:rsidRPr="000300A7">
              <w:rPr>
                <w:rFonts w:ascii="Arial" w:hAnsi="Arial" w:cs="Arial"/>
                <w:b/>
                <w:noProof/>
                <w:sz w:val="20"/>
                <w:u w:val="single"/>
              </w:rPr>
              <w:t> </w:t>
            </w:r>
            <w:r w:rsidR="000300A7" w:rsidRPr="000300A7">
              <w:rPr>
                <w:rFonts w:ascii="Arial" w:hAnsi="Arial" w:cs="Arial"/>
                <w:b/>
                <w:sz w:val="20"/>
                <w:u w:val="single"/>
              </w:rPr>
              <w:fldChar w:fldCharType="end"/>
            </w:r>
            <w:bookmarkEnd w:id="4"/>
            <w:r w:rsidRPr="00482104">
              <w:rPr>
                <w:rFonts w:ascii="Arial" w:hAnsi="Arial" w:cs="Arial"/>
                <w:b/>
                <w:sz w:val="20"/>
              </w:rPr>
              <w:t xml:space="preserve"> </w:t>
            </w:r>
            <w:r>
              <w:rPr>
                <w:rFonts w:ascii="Arial" w:hAnsi="Arial" w:cs="Arial"/>
                <w:b/>
                <w:sz w:val="20"/>
              </w:rPr>
              <w:t xml:space="preserve"> </w:t>
            </w:r>
            <w:r w:rsidRPr="00482104">
              <w:rPr>
                <w:rFonts w:ascii="Arial" w:hAnsi="Arial" w:cs="Arial"/>
                <w:b/>
                <w:sz w:val="20"/>
              </w:rPr>
              <w:t>N/A</w:t>
            </w:r>
            <w:r w:rsidR="00945696">
              <w:t>__</w:t>
            </w:r>
            <w:r w:rsidR="00945696">
              <w:rPr>
                <w:u w:val="single"/>
              </w:rPr>
              <w:t>X</w:t>
            </w:r>
            <w:r w:rsidR="00945696">
              <w:rPr>
                <w:u w:val="single"/>
              </w:rPr>
              <w:t>_</w:t>
            </w:r>
            <w:r w:rsidR="00945696">
              <w:rPr>
                <w:u w:val="single"/>
              </w:rPr>
              <w:t>__</w:t>
            </w:r>
          </w:p>
          <w:p w:rsidR="002C53B8" w:rsidRPr="00482104" w:rsidRDefault="002C53B8" w:rsidP="002C53B8">
            <w:pPr>
              <w:widowControl w:val="0"/>
              <w:spacing w:line="271" w:lineRule="exact"/>
              <w:rPr>
                <w:rFonts w:ascii="Arial" w:hAnsi="Arial" w:cs="Arial"/>
                <w:sz w:val="20"/>
              </w:rPr>
            </w:pPr>
            <w:r w:rsidRPr="00482104">
              <w:rPr>
                <w:rFonts w:ascii="Arial" w:hAnsi="Arial" w:cs="Arial"/>
                <w:sz w:val="20"/>
              </w:rPr>
              <w:t xml:space="preserve">This course is presently </w:t>
            </w:r>
            <w:r w:rsidRPr="00482104">
              <w:rPr>
                <w:rFonts w:ascii="Arial" w:hAnsi="Arial" w:cs="Arial"/>
                <w:b/>
                <w:sz w:val="20"/>
              </w:rPr>
              <w:t xml:space="preserve">included </w:t>
            </w:r>
            <w:r w:rsidRPr="00482104">
              <w:rPr>
                <w:rFonts w:ascii="Arial" w:hAnsi="Arial" w:cs="Arial"/>
                <w:sz w:val="20"/>
              </w:rPr>
              <w:t xml:space="preserve">or </w:t>
            </w:r>
            <w:r w:rsidRPr="00482104">
              <w:rPr>
                <w:rFonts w:ascii="Arial" w:hAnsi="Arial" w:cs="Arial"/>
                <w:b/>
                <w:sz w:val="20"/>
              </w:rPr>
              <w:t>referenced</w:t>
            </w:r>
            <w:r w:rsidRPr="00482104">
              <w:rPr>
                <w:rFonts w:ascii="Arial" w:hAnsi="Arial" w:cs="Arial"/>
                <w:sz w:val="20"/>
              </w:rPr>
              <w:t xml:space="preserve"> in the following </w:t>
            </w:r>
            <w:r w:rsidRPr="00482104">
              <w:rPr>
                <w:rFonts w:ascii="Arial" w:hAnsi="Arial" w:cs="Arial"/>
                <w:b/>
                <w:sz w:val="20"/>
              </w:rPr>
              <w:t>curriculum</w:t>
            </w:r>
            <w:r w:rsidRPr="00482104">
              <w:rPr>
                <w:rFonts w:ascii="Arial" w:hAnsi="Arial" w:cs="Arial"/>
                <w:sz w:val="20"/>
              </w:rPr>
              <w:t xml:space="preserve">, </w:t>
            </w:r>
            <w:r w:rsidRPr="00482104">
              <w:rPr>
                <w:rFonts w:ascii="Arial" w:hAnsi="Arial" w:cs="Arial"/>
                <w:b/>
                <w:sz w:val="20"/>
              </w:rPr>
              <w:t>minor</w:t>
            </w:r>
            <w:r w:rsidRPr="00482104">
              <w:rPr>
                <w:rFonts w:ascii="Arial" w:hAnsi="Arial" w:cs="Arial"/>
                <w:sz w:val="20"/>
              </w:rPr>
              <w:t xml:space="preserve">, </w:t>
            </w:r>
            <w:r w:rsidRPr="00482104">
              <w:rPr>
                <w:rFonts w:ascii="Arial" w:hAnsi="Arial" w:cs="Arial"/>
                <w:b/>
                <w:sz w:val="20"/>
              </w:rPr>
              <w:t>concentration, area of specialization, or catalog chapter</w:t>
            </w:r>
            <w:r w:rsidRPr="002C53B8">
              <w:rPr>
                <w:rFonts w:ascii="Arial" w:hAnsi="Arial" w:cs="Arial"/>
                <w:b/>
                <w:sz w:val="20"/>
              </w:rPr>
              <w:t>:</w:t>
            </w:r>
            <w:r w:rsidR="00103A6F">
              <w:rPr>
                <w:rFonts w:ascii="Arial" w:hAnsi="Arial" w:cs="Arial"/>
                <w:b/>
                <w:sz w:val="20"/>
              </w:rPr>
              <w:t xml:space="preserve"> </w:t>
            </w:r>
          </w:p>
          <w:p w:rsidR="002C53B8" w:rsidRPr="00482104" w:rsidRDefault="002C53B8" w:rsidP="002C53B8">
            <w:pPr>
              <w:widowControl w:val="0"/>
              <w:spacing w:line="271" w:lineRule="exact"/>
              <w:rPr>
                <w:rFonts w:ascii="Arial" w:hAnsi="Arial" w:cs="Arial"/>
                <w:i/>
                <w:sz w:val="20"/>
              </w:rPr>
            </w:pPr>
            <w:r w:rsidRPr="00482104">
              <w:rPr>
                <w:rFonts w:ascii="Arial" w:hAnsi="Arial" w:cs="Arial"/>
                <w:i/>
                <w:sz w:val="20"/>
              </w:rPr>
              <w:t>(If additional space is needed, please attach a separate piece of paper.)</w:t>
            </w:r>
          </w:p>
          <w:p w:rsidR="002C53B8" w:rsidRPr="00FE13CC" w:rsidRDefault="002C53B8" w:rsidP="00E3494E">
            <w:pPr>
              <w:rPr>
                <w:sz w:val="18"/>
              </w:rPr>
            </w:pPr>
          </w:p>
        </w:tc>
      </w:tr>
      <w:tr w:rsidR="002C53B8" w:rsidRPr="002A733C" w:rsidTr="00C7120D">
        <w:trPr>
          <w:gridAfter w:val="2"/>
          <w:wAfter w:w="120" w:type="dxa"/>
          <w:trHeight w:hRule="exact" w:val="312"/>
        </w:trPr>
        <w:tc>
          <w:tcPr>
            <w:tcW w:w="5571" w:type="dxa"/>
            <w:gridSpan w:val="5"/>
          </w:tcPr>
          <w:p w:rsidR="002C53B8" w:rsidRPr="002A733C" w:rsidRDefault="002C53B8" w:rsidP="00BB6D3E">
            <w:r>
              <w:rPr>
                <w:sz w:val="18"/>
              </w:rPr>
              <w:fldChar w:fldCharType="begin">
                <w:ffData>
                  <w:name w:val="Text74"/>
                  <w:enabled/>
                  <w:calcOnExit w:val="0"/>
                  <w:textInput/>
                </w:ffData>
              </w:fldChar>
            </w:r>
            <w:bookmarkStart w:id="5" w:name="Text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r w:rsidR="00103A6F" w:rsidRPr="00103A6F">
              <w:rPr>
                <w:rFonts w:ascii="Arial" w:hAnsi="Arial" w:cs="Arial"/>
                <w:sz w:val="20"/>
              </w:rPr>
              <w:t xml:space="preserve"> </w:t>
            </w:r>
            <w:r w:rsidR="00103A6F" w:rsidRPr="00103A6F">
              <w:rPr>
                <w:rFonts w:ascii="Arial" w:hAnsi="Arial" w:cs="Arial"/>
                <w:sz w:val="20"/>
              </w:rPr>
              <w:t>MACTSC (Math, Actuarial Science)</w:t>
            </w:r>
          </w:p>
        </w:tc>
        <w:tc>
          <w:tcPr>
            <w:tcW w:w="5923" w:type="dxa"/>
            <w:gridSpan w:val="4"/>
            <w:vAlign w:val="center"/>
          </w:tcPr>
          <w:p w:rsidR="002C53B8" w:rsidRPr="002A733C" w:rsidRDefault="002C53B8" w:rsidP="00BB6D3E">
            <w:r>
              <w:fldChar w:fldCharType="begin">
                <w:ffData>
                  <w:name w:val="Text75"/>
                  <w:enabled/>
                  <w:calcOnExit w:val="0"/>
                  <w:textInput/>
                </w:ffData>
              </w:fldChar>
            </w:r>
            <w:bookmarkStart w:id="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B6D3E" w:rsidRPr="002A733C" w:rsidTr="00C7120D">
        <w:trPr>
          <w:gridAfter w:val="2"/>
          <w:wAfter w:w="120" w:type="dxa"/>
          <w:trHeight w:hRule="exact" w:val="339"/>
        </w:trPr>
        <w:tc>
          <w:tcPr>
            <w:tcW w:w="5571" w:type="dxa"/>
            <w:gridSpan w:val="5"/>
            <w:vAlign w:val="center"/>
          </w:tcPr>
          <w:p w:rsidR="00BB6D3E" w:rsidRPr="002A733C" w:rsidRDefault="002C53B8" w:rsidP="00BB6D3E">
            <w:r>
              <w:fldChar w:fldCharType="begin">
                <w:ffData>
                  <w:name w:val="Text76"/>
                  <w:enabled/>
                  <w:calcOnExit w:val="0"/>
                  <w:textInput/>
                </w:ffData>
              </w:fldChar>
            </w:r>
            <w:bookmarkStart w:id="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923" w:type="dxa"/>
            <w:gridSpan w:val="4"/>
            <w:vAlign w:val="center"/>
          </w:tcPr>
          <w:p w:rsidR="00BB6D3E" w:rsidRPr="002A733C" w:rsidRDefault="002C53B8" w:rsidP="00BB6D3E">
            <w:r>
              <w:fldChar w:fldCharType="begin">
                <w:ffData>
                  <w:name w:val="Text77"/>
                  <w:enabled/>
                  <w:calcOnExit w:val="0"/>
                  <w:textInput/>
                </w:ffData>
              </w:fldChar>
            </w:r>
            <w:bookmarkStart w:id="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C53B8" w:rsidRPr="002A733C" w:rsidTr="00C7120D">
        <w:trPr>
          <w:gridAfter w:val="2"/>
          <w:wAfter w:w="120" w:type="dxa"/>
          <w:trHeight w:hRule="exact" w:val="933"/>
        </w:trPr>
        <w:tc>
          <w:tcPr>
            <w:tcW w:w="5571" w:type="dxa"/>
            <w:gridSpan w:val="5"/>
            <w:vAlign w:val="center"/>
          </w:tcPr>
          <w:p w:rsidR="002C53B8" w:rsidRDefault="002C53B8" w:rsidP="00BB6D3E">
            <w:pPr>
              <w:rPr>
                <w:sz w:val="18"/>
              </w:rPr>
            </w:pPr>
            <w:r>
              <w:rPr>
                <w:sz w:val="18"/>
              </w:rPr>
              <w:t>Is this course a prerequisite or corequisite for any other courses?</w:t>
            </w:r>
          </w:p>
          <w:p w:rsidR="002C53B8" w:rsidRDefault="002C53B8" w:rsidP="00BB6D3E">
            <w:r>
              <w:rPr>
                <w:sz w:val="18"/>
              </w:rPr>
              <w:t>(If answer to above is “yes”, please list courses by rubric and course number. (If additional space is needed, please attach a separate piece of paper.)</w:t>
            </w:r>
          </w:p>
        </w:tc>
        <w:tc>
          <w:tcPr>
            <w:tcW w:w="2959" w:type="dxa"/>
            <w:gridSpan w:val="3"/>
            <w:vAlign w:val="center"/>
          </w:tcPr>
          <w:p w:rsidR="002C53B8" w:rsidRPr="002C53B8" w:rsidRDefault="002C53B8" w:rsidP="000300A7">
            <w:r>
              <w:t xml:space="preserve">Yes </w:t>
            </w:r>
            <w:r w:rsidR="000300A7" w:rsidRPr="000300A7">
              <w:rPr>
                <w:u w:val="single"/>
              </w:rPr>
              <w:fldChar w:fldCharType="begin">
                <w:ffData>
                  <w:name w:val="Text80"/>
                  <w:enabled/>
                  <w:calcOnExit w:val="0"/>
                  <w:textInput/>
                </w:ffData>
              </w:fldChar>
            </w:r>
            <w:bookmarkStart w:id="9" w:name="Text80"/>
            <w:r w:rsidR="000300A7" w:rsidRPr="000300A7">
              <w:rPr>
                <w:u w:val="single"/>
              </w:rPr>
              <w:instrText xml:space="preserve"> FORMTEXT </w:instrText>
            </w:r>
            <w:r w:rsidR="000300A7" w:rsidRPr="000300A7">
              <w:rPr>
                <w:u w:val="single"/>
              </w:rPr>
            </w:r>
            <w:r w:rsidR="000300A7" w:rsidRPr="000300A7">
              <w:rPr>
                <w:u w:val="single"/>
              </w:rPr>
              <w:fldChar w:fldCharType="separate"/>
            </w:r>
            <w:r w:rsidR="000300A7" w:rsidRPr="000300A7">
              <w:rPr>
                <w:noProof/>
                <w:u w:val="single"/>
              </w:rPr>
              <w:t> </w:t>
            </w:r>
            <w:r w:rsidR="000300A7" w:rsidRPr="000300A7">
              <w:rPr>
                <w:noProof/>
                <w:u w:val="single"/>
              </w:rPr>
              <w:t> </w:t>
            </w:r>
            <w:r w:rsidR="000300A7" w:rsidRPr="000300A7">
              <w:rPr>
                <w:noProof/>
                <w:u w:val="single"/>
              </w:rPr>
              <w:t> </w:t>
            </w:r>
            <w:r w:rsidR="000300A7" w:rsidRPr="000300A7">
              <w:rPr>
                <w:noProof/>
                <w:u w:val="single"/>
              </w:rPr>
              <w:t> </w:t>
            </w:r>
            <w:r w:rsidR="000300A7" w:rsidRPr="000300A7">
              <w:rPr>
                <w:noProof/>
                <w:u w:val="single"/>
              </w:rPr>
              <w:t> </w:t>
            </w:r>
            <w:r w:rsidR="000300A7" w:rsidRPr="000300A7">
              <w:rPr>
                <w:u w:val="single"/>
              </w:rPr>
              <w:fldChar w:fldCharType="end"/>
            </w:r>
            <w:bookmarkEnd w:id="9"/>
          </w:p>
        </w:tc>
        <w:tc>
          <w:tcPr>
            <w:tcW w:w="2964" w:type="dxa"/>
            <w:vAlign w:val="center"/>
          </w:tcPr>
          <w:p w:rsidR="002C53B8" w:rsidRPr="002C53B8" w:rsidRDefault="002C53B8" w:rsidP="00103A6F">
            <w:r w:rsidRPr="002C53B8">
              <w:t>No</w:t>
            </w:r>
            <w:r>
              <w:t xml:space="preserve"> </w:t>
            </w:r>
            <w:r w:rsidR="00103A6F">
              <w:t>__</w:t>
            </w:r>
            <w:r w:rsidR="00103A6F">
              <w:rPr>
                <w:u w:val="single"/>
              </w:rPr>
              <w:t>X__</w:t>
            </w:r>
          </w:p>
        </w:tc>
      </w:tr>
      <w:tr w:rsidR="00C7120D" w:rsidRPr="002A733C" w:rsidTr="00C7120D">
        <w:trPr>
          <w:gridAfter w:val="1"/>
          <w:wAfter w:w="110" w:type="dxa"/>
          <w:trHeight w:hRule="exact" w:val="285"/>
        </w:trPr>
        <w:tc>
          <w:tcPr>
            <w:tcW w:w="2692" w:type="dxa"/>
            <w:gridSpan w:val="2"/>
          </w:tcPr>
          <w:p w:rsidR="00C7120D" w:rsidRDefault="00C7120D" w:rsidP="00BB6D3E">
            <w:r>
              <w:t xml:space="preserve">Rubric </w:t>
            </w:r>
            <w:r w:rsidRPr="00C7120D">
              <w:rPr>
                <w:u w:val="single"/>
              </w:rPr>
              <w:fldChar w:fldCharType="begin">
                <w:ffData>
                  <w:name w:val="Text78"/>
                  <w:enabled/>
                  <w:calcOnExit w:val="0"/>
                  <w:textInput/>
                </w:ffData>
              </w:fldChar>
            </w:r>
            <w:bookmarkStart w:id="10" w:name="Text78"/>
            <w:r w:rsidRPr="00C7120D">
              <w:rPr>
                <w:u w:val="single"/>
              </w:rPr>
              <w:instrText xml:space="preserve"> FORMTEXT </w:instrText>
            </w:r>
            <w:r w:rsidRPr="00C7120D">
              <w:rPr>
                <w:u w:val="single"/>
              </w:rPr>
            </w:r>
            <w:r w:rsidRPr="00C7120D">
              <w:rPr>
                <w:u w:val="single"/>
              </w:rPr>
              <w:fldChar w:fldCharType="separate"/>
            </w:r>
            <w:r w:rsidRPr="00C7120D">
              <w:rPr>
                <w:noProof/>
                <w:u w:val="single"/>
              </w:rPr>
              <w:t> </w:t>
            </w:r>
            <w:r w:rsidRPr="00C7120D">
              <w:rPr>
                <w:noProof/>
                <w:u w:val="single"/>
              </w:rPr>
              <w:t> </w:t>
            </w:r>
            <w:r w:rsidRPr="00C7120D">
              <w:rPr>
                <w:noProof/>
                <w:u w:val="single"/>
              </w:rPr>
              <w:t> </w:t>
            </w:r>
            <w:r w:rsidRPr="00C7120D">
              <w:rPr>
                <w:noProof/>
                <w:u w:val="single"/>
              </w:rPr>
              <w:t> </w:t>
            </w:r>
            <w:r w:rsidRPr="00C7120D">
              <w:rPr>
                <w:noProof/>
                <w:u w:val="single"/>
              </w:rPr>
              <w:t> </w:t>
            </w:r>
            <w:r w:rsidRPr="00C7120D">
              <w:rPr>
                <w:u w:val="single"/>
              </w:rPr>
              <w:fldChar w:fldCharType="end"/>
            </w:r>
            <w:bookmarkEnd w:id="10"/>
            <w:r>
              <w:t xml:space="preserve">     Course # </w:t>
            </w:r>
            <w:r w:rsidRPr="00C7120D">
              <w:rPr>
                <w:u w:val="single"/>
              </w:rPr>
              <w:fldChar w:fldCharType="begin">
                <w:ffData>
                  <w:name w:val="Text79"/>
                  <w:enabled/>
                  <w:calcOnExit w:val="0"/>
                  <w:textInput/>
                </w:ffData>
              </w:fldChar>
            </w:r>
            <w:bookmarkStart w:id="11" w:name="Text79"/>
            <w:r w:rsidRPr="00C7120D">
              <w:rPr>
                <w:u w:val="single"/>
              </w:rPr>
              <w:instrText xml:space="preserve"> FORMTEXT </w:instrText>
            </w:r>
            <w:r w:rsidRPr="00C7120D">
              <w:rPr>
                <w:u w:val="single"/>
              </w:rPr>
            </w:r>
            <w:r w:rsidRPr="00C7120D">
              <w:rPr>
                <w:u w:val="single"/>
              </w:rPr>
              <w:fldChar w:fldCharType="separate"/>
            </w:r>
            <w:r w:rsidRPr="00C7120D">
              <w:rPr>
                <w:noProof/>
                <w:u w:val="single"/>
              </w:rPr>
              <w:t> </w:t>
            </w:r>
            <w:r w:rsidRPr="00C7120D">
              <w:rPr>
                <w:noProof/>
                <w:u w:val="single"/>
              </w:rPr>
              <w:t> </w:t>
            </w:r>
            <w:r w:rsidRPr="00C7120D">
              <w:rPr>
                <w:noProof/>
                <w:u w:val="single"/>
              </w:rPr>
              <w:t> </w:t>
            </w:r>
            <w:r w:rsidRPr="00C7120D">
              <w:rPr>
                <w:noProof/>
                <w:u w:val="single"/>
              </w:rPr>
              <w:t> </w:t>
            </w:r>
            <w:r w:rsidRPr="00C7120D">
              <w:rPr>
                <w:noProof/>
                <w:u w:val="single"/>
              </w:rPr>
              <w:t> </w:t>
            </w:r>
            <w:r w:rsidRPr="00C7120D">
              <w:rPr>
                <w:u w:val="single"/>
              </w:rPr>
              <w:fldChar w:fldCharType="end"/>
            </w:r>
            <w:bookmarkEnd w:id="11"/>
          </w:p>
        </w:tc>
        <w:tc>
          <w:tcPr>
            <w:tcW w:w="2879" w:type="dxa"/>
            <w:gridSpan w:val="3"/>
            <w:vAlign w:val="center"/>
          </w:tcPr>
          <w:p w:rsidR="00C7120D" w:rsidRPr="002A733C" w:rsidRDefault="00C7120D" w:rsidP="00BB6D3E">
            <w:r>
              <w:t xml:space="preserve">Rubric </w:t>
            </w:r>
            <w:r w:rsidRPr="00C7120D">
              <w:rPr>
                <w:u w:val="single"/>
              </w:rPr>
              <w:fldChar w:fldCharType="begin">
                <w:ffData>
                  <w:name w:val="Text78"/>
                  <w:enabled/>
                  <w:calcOnExit w:val="0"/>
                  <w:textInput/>
                </w:ffData>
              </w:fldChar>
            </w:r>
            <w:r w:rsidRPr="00C7120D">
              <w:rPr>
                <w:u w:val="single"/>
              </w:rPr>
              <w:instrText xml:space="preserve"> FORMTEXT </w:instrText>
            </w:r>
            <w:r w:rsidRPr="00C7120D">
              <w:rPr>
                <w:u w:val="single"/>
              </w:rPr>
            </w:r>
            <w:r w:rsidRPr="00C7120D">
              <w:rPr>
                <w:u w:val="single"/>
              </w:rPr>
              <w:fldChar w:fldCharType="separate"/>
            </w:r>
            <w:r w:rsidRPr="00C7120D">
              <w:rPr>
                <w:noProof/>
                <w:u w:val="single"/>
              </w:rPr>
              <w:t> </w:t>
            </w:r>
            <w:r w:rsidRPr="00C7120D">
              <w:rPr>
                <w:noProof/>
                <w:u w:val="single"/>
              </w:rPr>
              <w:t> </w:t>
            </w:r>
            <w:r w:rsidRPr="00C7120D">
              <w:rPr>
                <w:noProof/>
                <w:u w:val="single"/>
              </w:rPr>
              <w:t> </w:t>
            </w:r>
            <w:r w:rsidRPr="00C7120D">
              <w:rPr>
                <w:noProof/>
                <w:u w:val="single"/>
              </w:rPr>
              <w:t> </w:t>
            </w:r>
            <w:r w:rsidRPr="00C7120D">
              <w:rPr>
                <w:noProof/>
                <w:u w:val="single"/>
              </w:rPr>
              <w:t> </w:t>
            </w:r>
            <w:r w:rsidRPr="00C7120D">
              <w:rPr>
                <w:u w:val="single"/>
              </w:rPr>
              <w:fldChar w:fldCharType="end"/>
            </w:r>
            <w:r>
              <w:t xml:space="preserve">     Course # </w:t>
            </w:r>
            <w:r w:rsidRPr="00C7120D">
              <w:rPr>
                <w:u w:val="single"/>
              </w:rPr>
              <w:fldChar w:fldCharType="begin">
                <w:ffData>
                  <w:name w:val="Text79"/>
                  <w:enabled/>
                  <w:calcOnExit w:val="0"/>
                  <w:textInput/>
                </w:ffData>
              </w:fldChar>
            </w:r>
            <w:r w:rsidRPr="00C7120D">
              <w:rPr>
                <w:u w:val="single"/>
              </w:rPr>
              <w:instrText xml:space="preserve"> FORMTEXT </w:instrText>
            </w:r>
            <w:r w:rsidRPr="00C7120D">
              <w:rPr>
                <w:u w:val="single"/>
              </w:rPr>
            </w:r>
            <w:r w:rsidRPr="00C7120D">
              <w:rPr>
                <w:u w:val="single"/>
              </w:rPr>
              <w:fldChar w:fldCharType="separate"/>
            </w:r>
            <w:r w:rsidRPr="00C7120D">
              <w:rPr>
                <w:noProof/>
                <w:u w:val="single"/>
              </w:rPr>
              <w:t> </w:t>
            </w:r>
            <w:r w:rsidRPr="00C7120D">
              <w:rPr>
                <w:noProof/>
                <w:u w:val="single"/>
              </w:rPr>
              <w:t> </w:t>
            </w:r>
            <w:r w:rsidRPr="00C7120D">
              <w:rPr>
                <w:noProof/>
                <w:u w:val="single"/>
              </w:rPr>
              <w:t> </w:t>
            </w:r>
            <w:r w:rsidRPr="00C7120D">
              <w:rPr>
                <w:noProof/>
                <w:u w:val="single"/>
              </w:rPr>
              <w:t> </w:t>
            </w:r>
            <w:r w:rsidRPr="00C7120D">
              <w:rPr>
                <w:noProof/>
                <w:u w:val="single"/>
              </w:rPr>
              <w:t> </w:t>
            </w:r>
            <w:r w:rsidRPr="00C7120D">
              <w:rPr>
                <w:u w:val="single"/>
              </w:rPr>
              <w:fldChar w:fldCharType="end"/>
            </w:r>
          </w:p>
        </w:tc>
        <w:tc>
          <w:tcPr>
            <w:tcW w:w="2609" w:type="dxa"/>
            <w:gridSpan w:val="2"/>
            <w:vAlign w:val="center"/>
          </w:tcPr>
          <w:p w:rsidR="00C7120D" w:rsidRPr="002A733C" w:rsidRDefault="00C7120D" w:rsidP="00BB6D3E">
            <w:r>
              <w:t xml:space="preserve">Rubric </w:t>
            </w:r>
            <w:r w:rsidRPr="00C7120D">
              <w:rPr>
                <w:u w:val="single"/>
              </w:rPr>
              <w:fldChar w:fldCharType="begin">
                <w:ffData>
                  <w:name w:val="Text78"/>
                  <w:enabled/>
                  <w:calcOnExit w:val="0"/>
                  <w:textInput/>
                </w:ffData>
              </w:fldChar>
            </w:r>
            <w:r w:rsidRPr="00C7120D">
              <w:rPr>
                <w:u w:val="single"/>
              </w:rPr>
              <w:instrText xml:space="preserve"> FORMTEXT </w:instrText>
            </w:r>
            <w:r w:rsidRPr="00C7120D">
              <w:rPr>
                <w:u w:val="single"/>
              </w:rPr>
            </w:r>
            <w:r w:rsidRPr="00C7120D">
              <w:rPr>
                <w:u w:val="single"/>
              </w:rPr>
              <w:fldChar w:fldCharType="separate"/>
            </w:r>
            <w:r w:rsidRPr="00C7120D">
              <w:rPr>
                <w:noProof/>
                <w:u w:val="single"/>
              </w:rPr>
              <w:t> </w:t>
            </w:r>
            <w:r w:rsidRPr="00C7120D">
              <w:rPr>
                <w:noProof/>
                <w:u w:val="single"/>
              </w:rPr>
              <w:t> </w:t>
            </w:r>
            <w:r w:rsidRPr="00C7120D">
              <w:rPr>
                <w:noProof/>
                <w:u w:val="single"/>
              </w:rPr>
              <w:t> </w:t>
            </w:r>
            <w:r w:rsidRPr="00C7120D">
              <w:rPr>
                <w:noProof/>
                <w:u w:val="single"/>
              </w:rPr>
              <w:t> </w:t>
            </w:r>
            <w:r w:rsidRPr="00C7120D">
              <w:rPr>
                <w:noProof/>
                <w:u w:val="single"/>
              </w:rPr>
              <w:t> </w:t>
            </w:r>
            <w:r w:rsidRPr="00C7120D">
              <w:rPr>
                <w:u w:val="single"/>
              </w:rPr>
              <w:fldChar w:fldCharType="end"/>
            </w:r>
            <w:r>
              <w:t xml:space="preserve">     Course # </w:t>
            </w:r>
            <w:r w:rsidRPr="00C7120D">
              <w:rPr>
                <w:u w:val="single"/>
              </w:rPr>
              <w:fldChar w:fldCharType="begin">
                <w:ffData>
                  <w:name w:val="Text79"/>
                  <w:enabled/>
                  <w:calcOnExit w:val="0"/>
                  <w:textInput/>
                </w:ffData>
              </w:fldChar>
            </w:r>
            <w:r w:rsidRPr="00C7120D">
              <w:rPr>
                <w:u w:val="single"/>
              </w:rPr>
              <w:instrText xml:space="preserve"> FORMTEXT </w:instrText>
            </w:r>
            <w:r w:rsidRPr="00C7120D">
              <w:rPr>
                <w:u w:val="single"/>
              </w:rPr>
            </w:r>
            <w:r w:rsidRPr="00C7120D">
              <w:rPr>
                <w:u w:val="single"/>
              </w:rPr>
              <w:fldChar w:fldCharType="separate"/>
            </w:r>
            <w:r w:rsidRPr="00C7120D">
              <w:rPr>
                <w:noProof/>
                <w:u w:val="single"/>
              </w:rPr>
              <w:t> </w:t>
            </w:r>
            <w:r w:rsidRPr="00C7120D">
              <w:rPr>
                <w:noProof/>
                <w:u w:val="single"/>
              </w:rPr>
              <w:t> </w:t>
            </w:r>
            <w:r w:rsidRPr="00C7120D">
              <w:rPr>
                <w:noProof/>
                <w:u w:val="single"/>
              </w:rPr>
              <w:t> </w:t>
            </w:r>
            <w:r w:rsidRPr="00C7120D">
              <w:rPr>
                <w:noProof/>
                <w:u w:val="single"/>
              </w:rPr>
              <w:t> </w:t>
            </w:r>
            <w:r w:rsidRPr="00C7120D">
              <w:rPr>
                <w:noProof/>
                <w:u w:val="single"/>
              </w:rPr>
              <w:t> </w:t>
            </w:r>
            <w:r w:rsidRPr="00C7120D">
              <w:rPr>
                <w:u w:val="single"/>
              </w:rPr>
              <w:fldChar w:fldCharType="end"/>
            </w:r>
          </w:p>
        </w:tc>
        <w:tc>
          <w:tcPr>
            <w:tcW w:w="3324" w:type="dxa"/>
            <w:gridSpan w:val="3"/>
            <w:vAlign w:val="center"/>
          </w:tcPr>
          <w:p w:rsidR="00C7120D" w:rsidRPr="002A733C" w:rsidRDefault="00C7120D" w:rsidP="00BB6D3E">
            <w:r>
              <w:t xml:space="preserve">Rubric </w:t>
            </w:r>
            <w:r w:rsidRPr="00C7120D">
              <w:rPr>
                <w:u w:val="single"/>
              </w:rPr>
              <w:fldChar w:fldCharType="begin">
                <w:ffData>
                  <w:name w:val="Text78"/>
                  <w:enabled/>
                  <w:calcOnExit w:val="0"/>
                  <w:textInput/>
                </w:ffData>
              </w:fldChar>
            </w:r>
            <w:r w:rsidRPr="00C7120D">
              <w:rPr>
                <w:u w:val="single"/>
              </w:rPr>
              <w:instrText xml:space="preserve"> FORMTEXT </w:instrText>
            </w:r>
            <w:r w:rsidRPr="00C7120D">
              <w:rPr>
                <w:u w:val="single"/>
              </w:rPr>
            </w:r>
            <w:r w:rsidRPr="00C7120D">
              <w:rPr>
                <w:u w:val="single"/>
              </w:rPr>
              <w:fldChar w:fldCharType="separate"/>
            </w:r>
            <w:r w:rsidRPr="00C7120D">
              <w:rPr>
                <w:noProof/>
                <w:u w:val="single"/>
              </w:rPr>
              <w:t> </w:t>
            </w:r>
            <w:r w:rsidRPr="00C7120D">
              <w:rPr>
                <w:noProof/>
                <w:u w:val="single"/>
              </w:rPr>
              <w:t> </w:t>
            </w:r>
            <w:r w:rsidRPr="00C7120D">
              <w:rPr>
                <w:noProof/>
                <w:u w:val="single"/>
              </w:rPr>
              <w:t> </w:t>
            </w:r>
            <w:r w:rsidRPr="00C7120D">
              <w:rPr>
                <w:noProof/>
                <w:u w:val="single"/>
              </w:rPr>
              <w:t> </w:t>
            </w:r>
            <w:r w:rsidRPr="00C7120D">
              <w:rPr>
                <w:noProof/>
                <w:u w:val="single"/>
              </w:rPr>
              <w:t> </w:t>
            </w:r>
            <w:r w:rsidRPr="00C7120D">
              <w:rPr>
                <w:u w:val="single"/>
              </w:rPr>
              <w:fldChar w:fldCharType="end"/>
            </w:r>
            <w:r>
              <w:t xml:space="preserve">     Course # </w:t>
            </w:r>
            <w:r w:rsidRPr="00C7120D">
              <w:rPr>
                <w:u w:val="single"/>
              </w:rPr>
              <w:fldChar w:fldCharType="begin">
                <w:ffData>
                  <w:name w:val="Text79"/>
                  <w:enabled/>
                  <w:calcOnExit w:val="0"/>
                  <w:textInput/>
                </w:ffData>
              </w:fldChar>
            </w:r>
            <w:r w:rsidRPr="00C7120D">
              <w:rPr>
                <w:u w:val="single"/>
              </w:rPr>
              <w:instrText xml:space="preserve"> FORMTEXT </w:instrText>
            </w:r>
            <w:r w:rsidRPr="00C7120D">
              <w:rPr>
                <w:u w:val="single"/>
              </w:rPr>
            </w:r>
            <w:r w:rsidRPr="00C7120D">
              <w:rPr>
                <w:u w:val="single"/>
              </w:rPr>
              <w:fldChar w:fldCharType="separate"/>
            </w:r>
            <w:r w:rsidRPr="00C7120D">
              <w:rPr>
                <w:noProof/>
                <w:u w:val="single"/>
              </w:rPr>
              <w:t> </w:t>
            </w:r>
            <w:r w:rsidRPr="00C7120D">
              <w:rPr>
                <w:noProof/>
                <w:u w:val="single"/>
              </w:rPr>
              <w:t> </w:t>
            </w:r>
            <w:r w:rsidRPr="00C7120D">
              <w:rPr>
                <w:noProof/>
                <w:u w:val="single"/>
              </w:rPr>
              <w:t> </w:t>
            </w:r>
            <w:r w:rsidRPr="00C7120D">
              <w:rPr>
                <w:noProof/>
                <w:u w:val="single"/>
              </w:rPr>
              <w:t> </w:t>
            </w:r>
            <w:r w:rsidRPr="00C7120D">
              <w:rPr>
                <w:noProof/>
                <w:u w:val="single"/>
              </w:rPr>
              <w:t> </w:t>
            </w:r>
            <w:r w:rsidRPr="00C7120D">
              <w:rPr>
                <w:u w:val="single"/>
              </w:rPr>
              <w:fldChar w:fldCharType="end"/>
            </w:r>
          </w:p>
        </w:tc>
      </w:tr>
      <w:tr w:rsidR="00C7120D" w:rsidRPr="002A733C" w:rsidTr="00C7120D">
        <w:trPr>
          <w:gridAfter w:val="2"/>
          <w:wAfter w:w="120" w:type="dxa"/>
          <w:trHeight w:hRule="exact" w:val="582"/>
        </w:trPr>
        <w:tc>
          <w:tcPr>
            <w:tcW w:w="3831" w:type="dxa"/>
            <w:gridSpan w:val="4"/>
          </w:tcPr>
          <w:p w:rsidR="00C7120D" w:rsidRDefault="00C7120D" w:rsidP="00C7120D">
            <w:r>
              <w:t>Is this course on the general education list?</w:t>
            </w:r>
          </w:p>
          <w:p w:rsidR="00C7120D" w:rsidRPr="00C7120D" w:rsidRDefault="00C7120D" w:rsidP="00C7120D">
            <w:r>
              <w:t>If yes, attach approval of drop from General Education Committee</w:t>
            </w:r>
          </w:p>
        </w:tc>
        <w:tc>
          <w:tcPr>
            <w:tcW w:w="3831" w:type="dxa"/>
            <w:gridSpan w:val="2"/>
            <w:vAlign w:val="center"/>
          </w:tcPr>
          <w:p w:rsidR="00C7120D" w:rsidRPr="00C7120D" w:rsidRDefault="00C7120D" w:rsidP="000300A7">
            <w:pPr>
              <w:rPr>
                <w:b/>
              </w:rPr>
            </w:pPr>
            <w:r>
              <w:rPr>
                <w:b/>
              </w:rPr>
              <w:t xml:space="preserve">Yes </w:t>
            </w:r>
            <w:r w:rsidR="000300A7" w:rsidRPr="000300A7">
              <w:rPr>
                <w:b/>
                <w:u w:val="single"/>
              </w:rPr>
              <w:fldChar w:fldCharType="begin">
                <w:ffData>
                  <w:name w:val="Text82"/>
                  <w:enabled/>
                  <w:calcOnExit w:val="0"/>
                  <w:textInput/>
                </w:ffData>
              </w:fldChar>
            </w:r>
            <w:bookmarkStart w:id="12" w:name="Text82"/>
            <w:r w:rsidR="000300A7" w:rsidRPr="000300A7">
              <w:rPr>
                <w:b/>
                <w:u w:val="single"/>
              </w:rPr>
              <w:instrText xml:space="preserve"> FORMTEXT </w:instrText>
            </w:r>
            <w:r w:rsidR="000300A7" w:rsidRPr="000300A7">
              <w:rPr>
                <w:b/>
                <w:u w:val="single"/>
              </w:rPr>
            </w:r>
            <w:r w:rsidR="000300A7" w:rsidRPr="000300A7">
              <w:rPr>
                <w:b/>
                <w:u w:val="single"/>
              </w:rPr>
              <w:fldChar w:fldCharType="separate"/>
            </w:r>
            <w:r w:rsidR="000300A7" w:rsidRPr="000300A7">
              <w:rPr>
                <w:b/>
                <w:noProof/>
                <w:u w:val="single"/>
              </w:rPr>
              <w:t> </w:t>
            </w:r>
            <w:r w:rsidR="000300A7" w:rsidRPr="000300A7">
              <w:rPr>
                <w:b/>
                <w:noProof/>
                <w:u w:val="single"/>
              </w:rPr>
              <w:t> </w:t>
            </w:r>
            <w:r w:rsidR="000300A7" w:rsidRPr="000300A7">
              <w:rPr>
                <w:b/>
                <w:noProof/>
                <w:u w:val="single"/>
              </w:rPr>
              <w:t> </w:t>
            </w:r>
            <w:r w:rsidR="000300A7" w:rsidRPr="000300A7">
              <w:rPr>
                <w:b/>
                <w:noProof/>
                <w:u w:val="single"/>
              </w:rPr>
              <w:t> </w:t>
            </w:r>
            <w:r w:rsidR="000300A7" w:rsidRPr="000300A7">
              <w:rPr>
                <w:b/>
                <w:noProof/>
                <w:u w:val="single"/>
              </w:rPr>
              <w:t> </w:t>
            </w:r>
            <w:r w:rsidR="000300A7" w:rsidRPr="000300A7">
              <w:rPr>
                <w:b/>
                <w:u w:val="single"/>
              </w:rPr>
              <w:fldChar w:fldCharType="end"/>
            </w:r>
            <w:bookmarkEnd w:id="12"/>
          </w:p>
        </w:tc>
        <w:tc>
          <w:tcPr>
            <w:tcW w:w="3832" w:type="dxa"/>
            <w:gridSpan w:val="3"/>
            <w:vAlign w:val="center"/>
          </w:tcPr>
          <w:p w:rsidR="00C7120D" w:rsidRPr="00C7120D" w:rsidRDefault="00C7120D" w:rsidP="000300A7">
            <w:pPr>
              <w:rPr>
                <w:b/>
              </w:rPr>
            </w:pPr>
            <w:r>
              <w:rPr>
                <w:b/>
              </w:rPr>
              <w:t xml:space="preserve">No </w:t>
            </w:r>
            <w:r w:rsidR="00103A6F">
              <w:t>__</w:t>
            </w:r>
            <w:r w:rsidR="00103A6F">
              <w:rPr>
                <w:u w:val="single"/>
              </w:rPr>
              <w:t>X__</w:t>
            </w:r>
          </w:p>
        </w:tc>
      </w:tr>
      <w:tr w:rsidR="00BB6D3E" w:rsidRPr="002A733C" w:rsidTr="00C7120D">
        <w:trPr>
          <w:gridAfter w:val="2"/>
          <w:wAfter w:w="120" w:type="dxa"/>
          <w:trHeight w:hRule="exact" w:val="2319"/>
        </w:trPr>
        <w:tc>
          <w:tcPr>
            <w:tcW w:w="11494" w:type="dxa"/>
            <w:gridSpan w:val="9"/>
            <w:vAlign w:val="center"/>
          </w:tcPr>
          <w:p w:rsidR="00BB6D3E" w:rsidRPr="006D33C4" w:rsidRDefault="00C7120D" w:rsidP="00BB6D3E">
            <w:pPr>
              <w:rPr>
                <w:b/>
                <w:i/>
                <w:sz w:val="14"/>
                <w:u w:val="single"/>
              </w:rPr>
            </w:pPr>
            <w:r>
              <w:rPr>
                <w:b/>
                <w:sz w:val="18"/>
                <w:u w:val="single"/>
              </w:rPr>
              <w:t>REASON FOR REQUEST TO DROP COURSE:</w:t>
            </w:r>
          </w:p>
          <w:p w:rsidR="00103A6F" w:rsidRPr="00095E44" w:rsidRDefault="00103A6F" w:rsidP="00103A6F">
            <w:pPr>
              <w:rPr>
                <w:rFonts w:ascii="Times New Roman" w:hAnsi="Times New Roman"/>
                <w:sz w:val="24"/>
              </w:rPr>
            </w:pPr>
            <w:r>
              <w:rPr>
                <w:rFonts w:ascii="Times New Roman" w:hAnsi="Times New Roman"/>
                <w:sz w:val="24"/>
              </w:rPr>
              <w:t>We’re c</w:t>
            </w:r>
            <w:r w:rsidRPr="00103A6F">
              <w:rPr>
                <w:rFonts w:ascii="Times New Roman" w:hAnsi="Times New Roman"/>
                <w:sz w:val="24"/>
              </w:rPr>
              <w:t xml:space="preserve">hanging </w:t>
            </w:r>
            <w:r w:rsidRPr="00103A6F">
              <w:rPr>
                <w:rFonts w:ascii="Times New Roman" w:hAnsi="Times New Roman"/>
                <w:sz w:val="24"/>
              </w:rPr>
              <w:t>Math 4050 from a 4000-level class to a 3000-level class</w:t>
            </w:r>
            <w:r>
              <w:rPr>
                <w:rFonts w:ascii="Times New Roman" w:hAnsi="Times New Roman"/>
                <w:sz w:val="24"/>
              </w:rPr>
              <w:t xml:space="preserve"> (Math 3050), and reducing the </w:t>
            </w:r>
            <w:proofErr w:type="spellStart"/>
            <w:r>
              <w:rPr>
                <w:rFonts w:ascii="Times New Roman" w:hAnsi="Times New Roman"/>
                <w:sz w:val="24"/>
              </w:rPr>
              <w:t>prereq</w:t>
            </w:r>
            <w:proofErr w:type="spellEnd"/>
            <w:r w:rsidRPr="00095E44">
              <w:rPr>
                <w:rFonts w:ascii="Times New Roman" w:hAnsi="Times New Roman"/>
                <w:sz w:val="24"/>
              </w:rPr>
              <w:t xml:space="preserve"> </w:t>
            </w:r>
            <w:r>
              <w:rPr>
                <w:rFonts w:ascii="Times New Roman" w:hAnsi="Times New Roman"/>
                <w:sz w:val="24"/>
              </w:rPr>
              <w:t>(Math 3355</w:t>
            </w:r>
            <w:r w:rsidR="00945696">
              <w:rPr>
                <w:rFonts w:ascii="Times New Roman" w:hAnsi="Times New Roman"/>
                <w:sz w:val="24"/>
              </w:rPr>
              <w:t>,</w:t>
            </w:r>
            <w:r>
              <w:rPr>
                <w:rFonts w:ascii="Times New Roman" w:hAnsi="Times New Roman"/>
                <w:sz w:val="24"/>
              </w:rPr>
              <w:t xml:space="preserve"> </w:t>
            </w:r>
            <w:r w:rsidRPr="00095E44">
              <w:rPr>
                <w:rFonts w:ascii="Times New Roman" w:hAnsi="Times New Roman"/>
                <w:sz w:val="24"/>
              </w:rPr>
              <w:t xml:space="preserve">Probability) </w:t>
            </w:r>
            <w:r>
              <w:rPr>
                <w:rFonts w:ascii="Times New Roman" w:hAnsi="Times New Roman"/>
                <w:sz w:val="24"/>
              </w:rPr>
              <w:t>to</w:t>
            </w:r>
            <w:r>
              <w:rPr>
                <w:rFonts w:ascii="Times New Roman" w:hAnsi="Times New Roman"/>
                <w:sz w:val="24"/>
              </w:rPr>
              <w:t xml:space="preserve"> Math 1552 (</w:t>
            </w:r>
            <w:proofErr w:type="spellStart"/>
            <w:r>
              <w:rPr>
                <w:rFonts w:ascii="Times New Roman" w:hAnsi="Times New Roman"/>
                <w:sz w:val="24"/>
              </w:rPr>
              <w:t>Calc</w:t>
            </w:r>
            <w:proofErr w:type="spellEnd"/>
            <w:r>
              <w:rPr>
                <w:rFonts w:ascii="Times New Roman" w:hAnsi="Times New Roman"/>
                <w:sz w:val="24"/>
              </w:rPr>
              <w:t xml:space="preserve"> II)</w:t>
            </w:r>
            <w:r w:rsidRPr="00103A6F">
              <w:rPr>
                <w:rFonts w:ascii="Times New Roman" w:hAnsi="Times New Roman"/>
                <w:sz w:val="24"/>
              </w:rPr>
              <w:t xml:space="preserve">. </w:t>
            </w:r>
            <w:r>
              <w:rPr>
                <w:rFonts w:ascii="Times New Roman" w:hAnsi="Times New Roman"/>
                <w:sz w:val="24"/>
              </w:rPr>
              <w:t xml:space="preserve">See accompanying Form A for Math 3050. </w:t>
            </w:r>
            <w:r w:rsidRPr="00103A6F">
              <w:rPr>
                <w:rFonts w:ascii="Times New Roman" w:hAnsi="Times New Roman"/>
                <w:sz w:val="24"/>
              </w:rPr>
              <w:t xml:space="preserve">This </w:t>
            </w:r>
            <w:r w:rsidR="00945696">
              <w:rPr>
                <w:rFonts w:ascii="Times New Roman" w:hAnsi="Times New Roman"/>
                <w:sz w:val="24"/>
              </w:rPr>
              <w:t xml:space="preserve">change </w:t>
            </w:r>
            <w:r w:rsidRPr="00103A6F">
              <w:rPr>
                <w:rFonts w:ascii="Times New Roman" w:hAnsi="Times New Roman"/>
                <w:sz w:val="24"/>
              </w:rPr>
              <w:t>will allo</w:t>
            </w:r>
            <w:r>
              <w:rPr>
                <w:rFonts w:ascii="Times New Roman" w:hAnsi="Times New Roman"/>
                <w:sz w:val="24"/>
              </w:rPr>
              <w:t>w most sophomores</w:t>
            </w:r>
            <w:r w:rsidRPr="00103A6F">
              <w:rPr>
                <w:rFonts w:ascii="Times New Roman" w:hAnsi="Times New Roman"/>
                <w:sz w:val="24"/>
              </w:rPr>
              <w:t xml:space="preserve"> </w:t>
            </w:r>
            <w:r w:rsidR="00945696">
              <w:rPr>
                <w:rFonts w:ascii="Times New Roman" w:hAnsi="Times New Roman"/>
                <w:sz w:val="24"/>
              </w:rPr>
              <w:t>to take the class;</w:t>
            </w:r>
            <w:r>
              <w:rPr>
                <w:rFonts w:ascii="Times New Roman" w:hAnsi="Times New Roman"/>
                <w:sz w:val="24"/>
              </w:rPr>
              <w:t xml:space="preserve"> </w:t>
            </w:r>
            <w:r w:rsidRPr="00095E44">
              <w:rPr>
                <w:rFonts w:ascii="Times New Roman" w:hAnsi="Times New Roman"/>
                <w:sz w:val="24"/>
              </w:rPr>
              <w:t>see the accompanying Form E for the Actuarial Science Concentration, which proposes moving Math 4050</w:t>
            </w:r>
            <w:r>
              <w:rPr>
                <w:rFonts w:ascii="Times New Roman" w:hAnsi="Times New Roman"/>
                <w:sz w:val="24"/>
              </w:rPr>
              <w:t>/3050</w:t>
            </w:r>
            <w:r w:rsidRPr="00095E44">
              <w:rPr>
                <w:rFonts w:ascii="Times New Roman" w:hAnsi="Times New Roman"/>
                <w:sz w:val="24"/>
              </w:rPr>
              <w:t xml:space="preserve"> from Semester 7 to Semester</w:t>
            </w:r>
            <w:r>
              <w:rPr>
                <w:rFonts w:ascii="Times New Roman" w:hAnsi="Times New Roman"/>
                <w:sz w:val="24"/>
              </w:rPr>
              <w:t xml:space="preserve"> </w:t>
            </w:r>
            <w:r w:rsidRPr="00EE2525">
              <w:rPr>
                <w:rFonts w:ascii="Times New Roman" w:hAnsi="Times New Roman"/>
                <w:sz w:val="24"/>
              </w:rPr>
              <w:t>3</w:t>
            </w:r>
            <w:r w:rsidRPr="00095E44">
              <w:rPr>
                <w:rFonts w:ascii="Times New Roman" w:hAnsi="Times New Roman"/>
                <w:sz w:val="24"/>
              </w:rPr>
              <w:t xml:space="preserve">.  </w:t>
            </w:r>
            <w:r w:rsidR="00945696">
              <w:rPr>
                <w:rFonts w:ascii="Times New Roman" w:hAnsi="Times New Roman"/>
                <w:sz w:val="24"/>
              </w:rPr>
              <w:t>This way,</w:t>
            </w:r>
            <w:r w:rsidR="00945696" w:rsidRPr="00095E44">
              <w:rPr>
                <w:rFonts w:ascii="Times New Roman" w:hAnsi="Times New Roman"/>
                <w:sz w:val="24"/>
              </w:rPr>
              <w:t xml:space="preserve"> </w:t>
            </w:r>
            <w:r w:rsidR="00945696">
              <w:rPr>
                <w:rFonts w:ascii="Times New Roman" w:hAnsi="Times New Roman"/>
                <w:sz w:val="24"/>
              </w:rPr>
              <w:t>s</w:t>
            </w:r>
            <w:r w:rsidRPr="00095E44">
              <w:rPr>
                <w:rFonts w:ascii="Times New Roman" w:hAnsi="Times New Roman"/>
                <w:sz w:val="24"/>
              </w:rPr>
              <w:t>tudents may then (</w:t>
            </w:r>
            <w:r w:rsidR="00945696">
              <w:rPr>
                <w:rFonts w:ascii="Times New Roman" w:hAnsi="Times New Roman"/>
                <w:sz w:val="24"/>
              </w:rPr>
              <w:t xml:space="preserve">1) pass </w:t>
            </w:r>
            <w:bookmarkStart w:id="13" w:name="_GoBack"/>
            <w:bookmarkEnd w:id="13"/>
            <w:r>
              <w:rPr>
                <w:rFonts w:ascii="Times New Roman" w:hAnsi="Times New Roman"/>
                <w:sz w:val="24"/>
              </w:rPr>
              <w:t>Exam FM</w:t>
            </w:r>
            <w:r w:rsidR="00945696">
              <w:rPr>
                <w:rFonts w:ascii="Times New Roman" w:hAnsi="Times New Roman"/>
                <w:sz w:val="24"/>
              </w:rPr>
              <w:t xml:space="preserve"> (Financial Mathematics) of the Society of Actuaries earlier</w:t>
            </w:r>
            <w:r w:rsidRPr="00095E44">
              <w:rPr>
                <w:rFonts w:ascii="Times New Roman" w:hAnsi="Times New Roman"/>
                <w:sz w:val="24"/>
              </w:rPr>
              <w:t xml:space="preserve">, and (2) be better qualified to compete for summer </w:t>
            </w:r>
            <w:r>
              <w:rPr>
                <w:rFonts w:ascii="Times New Roman" w:hAnsi="Times New Roman"/>
                <w:sz w:val="24"/>
              </w:rPr>
              <w:t xml:space="preserve">actuarial </w:t>
            </w:r>
            <w:r w:rsidRPr="00095E44">
              <w:rPr>
                <w:rFonts w:ascii="Times New Roman" w:hAnsi="Times New Roman"/>
                <w:sz w:val="24"/>
              </w:rPr>
              <w:t>internships at insurance and consulting companies.</w:t>
            </w:r>
          </w:p>
          <w:p w:rsidR="00103A6F" w:rsidRPr="006D3E79" w:rsidRDefault="00103A6F" w:rsidP="00103A6F">
            <w:pPr>
              <w:ind w:firstLine="432"/>
              <w:rPr>
                <w:rFonts w:ascii="Times New Roman" w:hAnsi="Times New Roman"/>
                <w:sz w:val="24"/>
              </w:rPr>
            </w:pPr>
          </w:p>
          <w:p w:rsidR="00BB6D3E" w:rsidRDefault="00BB6D3E" w:rsidP="00BB6D3E"/>
          <w:p w:rsidR="00BB6D3E" w:rsidRDefault="00E3494E" w:rsidP="00BB6D3E">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BB6D3E" w:rsidRDefault="00BB6D3E" w:rsidP="00BB6D3E"/>
          <w:p w:rsidR="00BB6D3E" w:rsidRDefault="00BB6D3E" w:rsidP="00BB6D3E"/>
          <w:p w:rsidR="00BB6D3E" w:rsidRDefault="00BB6D3E" w:rsidP="00BB6D3E"/>
          <w:p w:rsidR="00BB6D3E" w:rsidRDefault="00BB6D3E" w:rsidP="00BB6D3E"/>
          <w:p w:rsidR="00BB6D3E" w:rsidRDefault="00BB6D3E" w:rsidP="00BB6D3E"/>
          <w:p w:rsidR="00BB6D3E" w:rsidRDefault="00BB6D3E" w:rsidP="00BB6D3E"/>
          <w:p w:rsidR="00BB6D3E" w:rsidRDefault="00BB6D3E" w:rsidP="00BB6D3E"/>
          <w:p w:rsidR="00BB6D3E" w:rsidRPr="002A733C" w:rsidRDefault="00BB6D3E" w:rsidP="00BB6D3E"/>
        </w:tc>
      </w:tr>
    </w:tbl>
    <w:p w:rsidR="00C7120D" w:rsidRDefault="00C7120D" w:rsidP="00B53E21">
      <w:pPr>
        <w:widowControl w:val="0"/>
        <w:rPr>
          <w:rFonts w:ascii="Arial" w:hAnsi="Arial" w:cs="Arial"/>
          <w:b/>
          <w:sz w:val="20"/>
          <w:highlight w:val="yellow"/>
        </w:rPr>
      </w:pPr>
    </w:p>
    <w:p w:rsidR="00370396" w:rsidRPr="00B53E21" w:rsidRDefault="00370396" w:rsidP="00B53E21">
      <w:pPr>
        <w:rPr>
          <w:rFonts w:ascii="Arial" w:hAnsi="Arial" w:cs="Arial"/>
          <w:sz w:val="14"/>
          <w:szCs w:val="20"/>
        </w:rPr>
      </w:pPr>
    </w:p>
    <w:tbl>
      <w:tblPr>
        <w:tblW w:w="492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4338"/>
        <w:gridCol w:w="1618"/>
        <w:gridCol w:w="4140"/>
        <w:gridCol w:w="1239"/>
      </w:tblGrid>
      <w:tr w:rsidR="00B53E21" w:rsidRPr="00AA7471" w:rsidTr="00AC2B38">
        <w:trPr>
          <w:trHeight w:hRule="exact" w:val="213"/>
        </w:trPr>
        <w:tc>
          <w:tcPr>
            <w:tcW w:w="11335"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B53E21" w:rsidRPr="00AA7471" w:rsidRDefault="00B53E21" w:rsidP="00D74446">
            <w:pPr>
              <w:pStyle w:val="Heading1"/>
            </w:pPr>
            <w:r w:rsidRPr="00AC2B38">
              <w:rPr>
                <w:sz w:val="16"/>
              </w:rPr>
              <w:t>Approvals</w:t>
            </w:r>
          </w:p>
        </w:tc>
      </w:tr>
      <w:tr w:rsidR="00D74446" w:rsidRPr="002A733C" w:rsidTr="00F15603">
        <w:trPr>
          <w:trHeight w:hRule="exact" w:val="348"/>
        </w:trPr>
        <w:tc>
          <w:tcPr>
            <w:tcW w:w="4338" w:type="dxa"/>
            <w:tcBorders>
              <w:top w:val="single" w:sz="4" w:space="0" w:color="auto"/>
              <w:left w:val="single" w:sz="4" w:space="0" w:color="auto"/>
              <w:bottom w:val="single" w:sz="4" w:space="0" w:color="auto"/>
              <w:right w:val="single" w:sz="4" w:space="0" w:color="auto"/>
            </w:tcBorders>
            <w:vAlign w:val="center"/>
          </w:tcPr>
          <w:p w:rsidR="00D74446" w:rsidRPr="002A733C" w:rsidRDefault="00D74446" w:rsidP="00B53E21">
            <w:r>
              <w:t>Department Faculty Approval Date</w:t>
            </w:r>
          </w:p>
        </w:tc>
        <w:tc>
          <w:tcPr>
            <w:tcW w:w="1618" w:type="dxa"/>
            <w:tcBorders>
              <w:top w:val="single" w:sz="4" w:space="0" w:color="auto"/>
              <w:left w:val="single" w:sz="4" w:space="0" w:color="auto"/>
              <w:bottom w:val="single" w:sz="4" w:space="0" w:color="auto"/>
              <w:right w:val="single" w:sz="4" w:space="0" w:color="auto"/>
            </w:tcBorders>
            <w:vAlign w:val="center"/>
          </w:tcPr>
          <w:p w:rsidR="00D74446" w:rsidRPr="002A733C" w:rsidRDefault="00E3494E" w:rsidP="00B53E21">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140" w:type="dxa"/>
            <w:tcBorders>
              <w:top w:val="single" w:sz="4" w:space="0" w:color="auto"/>
              <w:left w:val="single" w:sz="4" w:space="0" w:color="auto"/>
              <w:bottom w:val="single" w:sz="4" w:space="0" w:color="auto"/>
              <w:right w:val="single" w:sz="4" w:space="0" w:color="auto"/>
            </w:tcBorders>
            <w:vAlign w:val="center"/>
          </w:tcPr>
          <w:p w:rsidR="00D74446" w:rsidRPr="002A733C" w:rsidRDefault="00D74446" w:rsidP="00B53E21">
            <w:r>
              <w:t>College Faculty Approval Date</w:t>
            </w:r>
          </w:p>
        </w:tc>
        <w:tc>
          <w:tcPr>
            <w:tcW w:w="1239" w:type="dxa"/>
            <w:tcBorders>
              <w:top w:val="single" w:sz="4" w:space="0" w:color="auto"/>
              <w:left w:val="single" w:sz="4" w:space="0" w:color="auto"/>
              <w:bottom w:val="single" w:sz="4" w:space="0" w:color="auto"/>
              <w:right w:val="single" w:sz="4" w:space="0" w:color="auto"/>
            </w:tcBorders>
            <w:vAlign w:val="center"/>
          </w:tcPr>
          <w:p w:rsidR="00D74446" w:rsidRPr="002A733C" w:rsidRDefault="00E3494E" w:rsidP="00B53E21">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D64A41" w:rsidRPr="004A0F8E" w:rsidRDefault="00D64A41" w:rsidP="009451CF">
      <w:pPr>
        <w:tabs>
          <w:tab w:val="left" w:pos="-1440"/>
          <w:tab w:val="left" w:pos="-720"/>
          <w:tab w:val="left" w:pos="0"/>
          <w:tab w:val="left" w:pos="684"/>
          <w:tab w:val="left" w:pos="1436"/>
          <w:tab w:val="left" w:pos="2120"/>
          <w:tab w:val="left" w:pos="2872"/>
          <w:tab w:val="left" w:pos="3556"/>
        </w:tabs>
        <w:ind w:firstLine="720"/>
        <w:rPr>
          <w:rFonts w:ascii="Century Gothic" w:hAnsi="Century Gothic"/>
        </w:rPr>
      </w:pPr>
    </w:p>
    <w:p w:rsidR="00F15603" w:rsidRPr="00F15603" w:rsidRDefault="009451CF" w:rsidP="009451CF">
      <w:pPr>
        <w:tabs>
          <w:tab w:val="left" w:pos="-1440"/>
          <w:tab w:val="left" w:pos="-720"/>
          <w:tab w:val="left" w:pos="0"/>
          <w:tab w:val="left" w:pos="684"/>
          <w:tab w:val="left" w:pos="1436"/>
          <w:tab w:val="left" w:pos="2120"/>
          <w:tab w:val="left" w:pos="2872"/>
          <w:tab w:val="left" w:pos="3556"/>
        </w:tabs>
        <w:rPr>
          <w:rFonts w:ascii="Century Gothic" w:hAnsi="Century Gothic"/>
          <w:sz w:val="22"/>
          <w:szCs w:val="22"/>
        </w:rPr>
      </w:pPr>
      <w:r w:rsidRPr="00F15603">
        <w:rPr>
          <w:rFonts w:ascii="Century Gothic" w:hAnsi="Century Gothic"/>
          <w:sz w:val="22"/>
          <w:szCs w:val="22"/>
        </w:rPr>
        <w:t>______________________________________</w:t>
      </w:r>
      <w:r w:rsidRPr="00F15603">
        <w:rPr>
          <w:rFonts w:ascii="Century Gothic" w:hAnsi="Century Gothic"/>
          <w:sz w:val="22"/>
          <w:szCs w:val="22"/>
        </w:rPr>
        <w:tab/>
      </w:r>
      <w:r w:rsidRPr="00F15603">
        <w:rPr>
          <w:rFonts w:ascii="Century Gothic" w:hAnsi="Century Gothic"/>
          <w:sz w:val="22"/>
          <w:szCs w:val="22"/>
        </w:rPr>
        <w:tab/>
      </w:r>
      <w:r w:rsidRPr="00F15603">
        <w:rPr>
          <w:rFonts w:ascii="Century Gothic" w:hAnsi="Century Gothic"/>
          <w:sz w:val="22"/>
          <w:szCs w:val="22"/>
        </w:rPr>
        <w:tab/>
      </w:r>
      <w:r w:rsidRPr="00F15603">
        <w:rPr>
          <w:rFonts w:ascii="Century Gothic" w:hAnsi="Century Gothic"/>
          <w:sz w:val="22"/>
          <w:szCs w:val="22"/>
        </w:rPr>
        <w:tab/>
        <w:t>________________________________________</w:t>
      </w:r>
    </w:p>
    <w:p w:rsidR="00F15603" w:rsidRPr="00F15603" w:rsidRDefault="00F15603" w:rsidP="00F15603">
      <w:pPr>
        <w:rPr>
          <w:rFonts w:cstheme="minorHAnsi"/>
          <w:sz w:val="18"/>
          <w:szCs w:val="22"/>
        </w:rPr>
      </w:pPr>
      <w:r w:rsidRPr="00F15603">
        <w:rPr>
          <w:rFonts w:cstheme="minorHAnsi"/>
          <w:sz w:val="18"/>
          <w:szCs w:val="22"/>
        </w:rPr>
        <w:t>Department Chair Signature</w:t>
      </w:r>
      <w:r w:rsidRPr="00F15603">
        <w:rPr>
          <w:rFonts w:cstheme="minorHAnsi"/>
          <w:sz w:val="18"/>
          <w:szCs w:val="22"/>
        </w:rPr>
        <w:tab/>
        <w:t>(date)</w:t>
      </w:r>
      <w:r w:rsidRPr="00F15603">
        <w:rPr>
          <w:rFonts w:cstheme="minorHAnsi"/>
          <w:sz w:val="18"/>
          <w:szCs w:val="22"/>
        </w:rPr>
        <w:tab/>
      </w:r>
      <w:r w:rsidRPr="00F15603">
        <w:rPr>
          <w:rFonts w:cstheme="minorHAnsi"/>
          <w:sz w:val="18"/>
          <w:szCs w:val="22"/>
        </w:rPr>
        <w:tab/>
      </w:r>
      <w:r w:rsidRPr="00F15603">
        <w:rPr>
          <w:rFonts w:cstheme="minorHAnsi"/>
          <w:sz w:val="18"/>
          <w:szCs w:val="22"/>
        </w:rPr>
        <w:tab/>
      </w:r>
      <w:r w:rsidRPr="00F15603">
        <w:rPr>
          <w:rFonts w:cstheme="minorHAnsi"/>
          <w:sz w:val="18"/>
          <w:szCs w:val="22"/>
        </w:rPr>
        <w:tab/>
      </w:r>
      <w:r w:rsidRPr="00F15603">
        <w:rPr>
          <w:rFonts w:cstheme="minorHAnsi"/>
          <w:sz w:val="18"/>
          <w:szCs w:val="22"/>
        </w:rPr>
        <w:tab/>
        <w:t>College Dean Signature</w:t>
      </w:r>
      <w:r w:rsidRPr="00F15603">
        <w:rPr>
          <w:rFonts w:cstheme="minorHAnsi"/>
          <w:sz w:val="18"/>
          <w:szCs w:val="22"/>
        </w:rPr>
        <w:tab/>
      </w:r>
      <w:r w:rsidRPr="00F15603">
        <w:rPr>
          <w:rFonts w:cstheme="minorHAnsi"/>
          <w:sz w:val="18"/>
          <w:szCs w:val="22"/>
        </w:rPr>
        <w:tab/>
        <w:t>(date)</w:t>
      </w:r>
    </w:p>
    <w:p w:rsidR="00F15603" w:rsidRPr="00F15603" w:rsidRDefault="00F15603" w:rsidP="00F15603">
      <w:pPr>
        <w:rPr>
          <w:rFonts w:ascii="Century Gothic" w:hAnsi="Century Gothic"/>
          <w:sz w:val="18"/>
          <w:szCs w:val="22"/>
        </w:rPr>
      </w:pPr>
    </w:p>
    <w:p w:rsidR="00F15603" w:rsidRPr="00F15603" w:rsidRDefault="00F15603" w:rsidP="00F15603">
      <w:pPr>
        <w:rPr>
          <w:rFonts w:ascii="Century Gothic" w:hAnsi="Century Gothic"/>
          <w:sz w:val="18"/>
          <w:szCs w:val="22"/>
        </w:rPr>
      </w:pPr>
      <w:r w:rsidRPr="00F15603">
        <w:rPr>
          <w:rFonts w:ascii="Century Gothic" w:hAnsi="Century Gothic"/>
          <w:sz w:val="18"/>
          <w:szCs w:val="22"/>
        </w:rPr>
        <w:t>______________________________________________</w:t>
      </w:r>
      <w:r w:rsidRPr="00F15603">
        <w:rPr>
          <w:rFonts w:ascii="Century Gothic" w:hAnsi="Century Gothic"/>
          <w:sz w:val="18"/>
          <w:szCs w:val="22"/>
        </w:rPr>
        <w:tab/>
      </w:r>
      <w:r w:rsidRPr="00F15603">
        <w:rPr>
          <w:rFonts w:ascii="Century Gothic" w:hAnsi="Century Gothic"/>
          <w:sz w:val="18"/>
          <w:szCs w:val="22"/>
        </w:rPr>
        <w:tab/>
      </w:r>
      <w:r w:rsidRPr="00F15603">
        <w:rPr>
          <w:rFonts w:ascii="Century Gothic" w:hAnsi="Century Gothic"/>
          <w:sz w:val="18"/>
          <w:szCs w:val="22"/>
        </w:rPr>
        <w:tab/>
      </w:r>
      <w:r w:rsidRPr="00F15603">
        <w:rPr>
          <w:rFonts w:ascii="Century Gothic" w:hAnsi="Century Gothic"/>
          <w:sz w:val="18"/>
          <w:szCs w:val="22"/>
        </w:rPr>
        <w:tab/>
        <w:t>________________________________________________</w:t>
      </w:r>
    </w:p>
    <w:p w:rsidR="00C7120D" w:rsidRPr="00F15603" w:rsidRDefault="00F15603" w:rsidP="00F15603">
      <w:pPr>
        <w:rPr>
          <w:rFonts w:cstheme="minorHAnsi"/>
          <w:sz w:val="18"/>
          <w:szCs w:val="22"/>
        </w:rPr>
      </w:pPr>
      <w:r w:rsidRPr="00F15603">
        <w:rPr>
          <w:rFonts w:cstheme="minorHAnsi"/>
          <w:sz w:val="18"/>
          <w:szCs w:val="22"/>
        </w:rPr>
        <w:t xml:space="preserve">Graduate Dean Signature </w:t>
      </w:r>
      <w:r w:rsidRPr="00F15603">
        <w:rPr>
          <w:rFonts w:cstheme="minorHAnsi"/>
          <w:sz w:val="18"/>
          <w:szCs w:val="22"/>
        </w:rPr>
        <w:tab/>
      </w:r>
      <w:r w:rsidRPr="00F15603">
        <w:rPr>
          <w:rFonts w:cstheme="minorHAnsi"/>
          <w:sz w:val="18"/>
          <w:szCs w:val="22"/>
        </w:rPr>
        <w:tab/>
        <w:t>(date)</w:t>
      </w:r>
      <w:r w:rsidRPr="00F15603">
        <w:rPr>
          <w:rFonts w:cstheme="minorHAnsi"/>
          <w:sz w:val="18"/>
          <w:szCs w:val="22"/>
        </w:rPr>
        <w:tab/>
      </w:r>
      <w:r w:rsidRPr="00F15603">
        <w:rPr>
          <w:rFonts w:cstheme="minorHAnsi"/>
          <w:sz w:val="18"/>
          <w:szCs w:val="22"/>
        </w:rPr>
        <w:tab/>
      </w:r>
      <w:r w:rsidRPr="00F15603">
        <w:rPr>
          <w:rFonts w:cstheme="minorHAnsi"/>
          <w:sz w:val="18"/>
          <w:szCs w:val="22"/>
        </w:rPr>
        <w:tab/>
      </w:r>
      <w:r w:rsidRPr="00F15603">
        <w:rPr>
          <w:rFonts w:cstheme="minorHAnsi"/>
          <w:sz w:val="18"/>
          <w:szCs w:val="22"/>
        </w:rPr>
        <w:tab/>
      </w:r>
      <w:r w:rsidRPr="00F15603">
        <w:rPr>
          <w:rFonts w:cstheme="minorHAnsi"/>
          <w:sz w:val="18"/>
          <w:szCs w:val="22"/>
        </w:rPr>
        <w:tab/>
        <w:t>Chair, FS C&amp;C Committee</w:t>
      </w:r>
      <w:r w:rsidRPr="00F15603">
        <w:rPr>
          <w:rFonts w:cstheme="minorHAnsi"/>
          <w:sz w:val="18"/>
          <w:szCs w:val="22"/>
        </w:rPr>
        <w:tab/>
      </w:r>
      <w:r w:rsidRPr="00F15603">
        <w:rPr>
          <w:rFonts w:cstheme="minorHAnsi"/>
          <w:sz w:val="18"/>
          <w:szCs w:val="22"/>
        </w:rPr>
        <w:tab/>
        <w:t>(date)</w:t>
      </w:r>
    </w:p>
    <w:p w:rsidR="00F15603" w:rsidRPr="00F15603" w:rsidRDefault="00F15603" w:rsidP="00F15603">
      <w:pPr>
        <w:rPr>
          <w:rFonts w:cstheme="minorHAnsi"/>
          <w:sz w:val="18"/>
          <w:szCs w:val="22"/>
        </w:rPr>
      </w:pPr>
    </w:p>
    <w:p w:rsidR="00F15603" w:rsidRPr="00F15603" w:rsidRDefault="00F15603" w:rsidP="00F15603">
      <w:pPr>
        <w:rPr>
          <w:rFonts w:cstheme="minorHAnsi"/>
          <w:sz w:val="18"/>
          <w:szCs w:val="22"/>
        </w:rPr>
      </w:pPr>
    </w:p>
    <w:p w:rsidR="00F15603" w:rsidRPr="00F15603" w:rsidRDefault="00F15603" w:rsidP="00F15603">
      <w:pPr>
        <w:rPr>
          <w:rFonts w:cstheme="minorHAnsi"/>
          <w:sz w:val="18"/>
          <w:szCs w:val="22"/>
        </w:rPr>
      </w:pPr>
      <w:r w:rsidRPr="00F15603">
        <w:rPr>
          <w:rFonts w:cstheme="minorHAnsi"/>
          <w:sz w:val="18"/>
          <w:szCs w:val="22"/>
        </w:rPr>
        <w:t>__________________________________________</w:t>
      </w:r>
      <w:r w:rsidRPr="00F15603">
        <w:rPr>
          <w:rFonts w:cstheme="minorHAnsi"/>
          <w:sz w:val="18"/>
          <w:szCs w:val="22"/>
        </w:rPr>
        <w:tab/>
      </w:r>
      <w:r w:rsidRPr="00F15603">
        <w:rPr>
          <w:rFonts w:cstheme="minorHAnsi"/>
          <w:sz w:val="18"/>
          <w:szCs w:val="22"/>
        </w:rPr>
        <w:tab/>
      </w:r>
      <w:r w:rsidRPr="00F15603">
        <w:rPr>
          <w:rFonts w:cstheme="minorHAnsi"/>
          <w:sz w:val="18"/>
          <w:szCs w:val="22"/>
        </w:rPr>
        <w:tab/>
      </w:r>
      <w:r w:rsidRPr="00F15603">
        <w:rPr>
          <w:rFonts w:cstheme="minorHAnsi"/>
          <w:sz w:val="18"/>
          <w:szCs w:val="22"/>
        </w:rPr>
        <w:tab/>
        <w:t>____________________________________________</w:t>
      </w:r>
    </w:p>
    <w:p w:rsidR="00F15603" w:rsidRPr="00F15603" w:rsidRDefault="00F15603" w:rsidP="00F15603">
      <w:pPr>
        <w:rPr>
          <w:rFonts w:cstheme="minorHAnsi"/>
          <w:sz w:val="18"/>
          <w:szCs w:val="22"/>
        </w:rPr>
      </w:pPr>
      <w:r w:rsidRPr="00F15603">
        <w:rPr>
          <w:rFonts w:cstheme="minorHAnsi"/>
          <w:sz w:val="18"/>
          <w:szCs w:val="22"/>
        </w:rPr>
        <w:t>College Contact</w:t>
      </w:r>
      <w:r w:rsidRPr="00F15603">
        <w:rPr>
          <w:rFonts w:cstheme="minorHAnsi"/>
          <w:sz w:val="18"/>
          <w:szCs w:val="22"/>
        </w:rPr>
        <w:tab/>
      </w:r>
      <w:r w:rsidRPr="00F15603">
        <w:rPr>
          <w:rFonts w:cstheme="minorHAnsi"/>
          <w:sz w:val="18"/>
          <w:szCs w:val="22"/>
        </w:rPr>
        <w:tab/>
        <w:t>E-mail</w:t>
      </w:r>
      <w:r w:rsidRPr="00F15603">
        <w:rPr>
          <w:rFonts w:cstheme="minorHAnsi"/>
          <w:sz w:val="18"/>
          <w:szCs w:val="22"/>
        </w:rPr>
        <w:tab/>
      </w:r>
      <w:r w:rsidRPr="00F15603">
        <w:rPr>
          <w:rFonts w:cstheme="minorHAnsi"/>
          <w:sz w:val="18"/>
          <w:szCs w:val="22"/>
        </w:rPr>
        <w:tab/>
      </w:r>
      <w:r w:rsidRPr="00F15603">
        <w:rPr>
          <w:rFonts w:cstheme="minorHAnsi"/>
          <w:sz w:val="18"/>
          <w:szCs w:val="22"/>
        </w:rPr>
        <w:tab/>
      </w:r>
      <w:r w:rsidRPr="00F15603">
        <w:rPr>
          <w:rFonts w:cstheme="minorHAnsi"/>
          <w:sz w:val="18"/>
          <w:szCs w:val="22"/>
        </w:rPr>
        <w:tab/>
      </w:r>
      <w:r w:rsidRPr="00F15603">
        <w:rPr>
          <w:rFonts w:cstheme="minorHAnsi"/>
          <w:sz w:val="18"/>
          <w:szCs w:val="22"/>
        </w:rPr>
        <w:tab/>
      </w:r>
      <w:r w:rsidRPr="00F15603">
        <w:rPr>
          <w:rFonts w:cstheme="minorHAnsi"/>
          <w:sz w:val="18"/>
          <w:szCs w:val="22"/>
        </w:rPr>
        <w:tab/>
        <w:t>Academic Affairs Approval</w:t>
      </w:r>
      <w:r w:rsidRPr="00F15603">
        <w:rPr>
          <w:rFonts w:cstheme="minorHAnsi"/>
          <w:sz w:val="18"/>
          <w:szCs w:val="22"/>
        </w:rPr>
        <w:tab/>
      </w:r>
      <w:r w:rsidRPr="00F15603">
        <w:rPr>
          <w:rFonts w:cstheme="minorHAnsi"/>
          <w:sz w:val="18"/>
          <w:szCs w:val="22"/>
        </w:rPr>
        <w:tab/>
        <w:t>(date)</w:t>
      </w:r>
    </w:p>
    <w:p w:rsidR="00F15603" w:rsidRPr="00F15603" w:rsidRDefault="00F15603" w:rsidP="00F15603">
      <w:pPr>
        <w:tabs>
          <w:tab w:val="left" w:pos="864"/>
        </w:tabs>
        <w:rPr>
          <w:rFonts w:cstheme="minorHAnsi"/>
          <w:sz w:val="18"/>
          <w:szCs w:val="22"/>
        </w:rPr>
        <w:sectPr w:rsidR="00F15603" w:rsidRPr="00F15603" w:rsidSect="00FE13CC">
          <w:headerReference w:type="default" r:id="rId10"/>
          <w:type w:val="continuous"/>
          <w:pgSz w:w="12240" w:h="15840"/>
          <w:pgMar w:top="360" w:right="360" w:bottom="360" w:left="360" w:header="720" w:footer="720" w:gutter="0"/>
          <w:cols w:space="720"/>
          <w:docGrid w:linePitch="360"/>
        </w:sectPr>
      </w:pPr>
      <w:r w:rsidRPr="00F15603">
        <w:rPr>
          <w:rFonts w:cstheme="minorHAnsi"/>
          <w:sz w:val="18"/>
          <w:szCs w:val="22"/>
        </w:rPr>
        <w:tab/>
      </w:r>
    </w:p>
    <w:p w:rsidR="00C7120D" w:rsidRDefault="00C7120D" w:rsidP="00C418AE">
      <w:pPr>
        <w:tabs>
          <w:tab w:val="left" w:pos="-1440"/>
          <w:tab w:val="left" w:pos="-720"/>
          <w:tab w:val="left" w:pos="0"/>
          <w:tab w:val="left" w:pos="684"/>
          <w:tab w:val="left" w:pos="1436"/>
          <w:tab w:val="left" w:pos="2120"/>
          <w:tab w:val="left" w:pos="2872"/>
          <w:tab w:val="left" w:pos="3556"/>
        </w:tabs>
        <w:ind w:left="684"/>
        <w:rPr>
          <w:rFonts w:ascii="Century Gothic" w:hAnsi="Century Gothic"/>
          <w:b/>
          <w:sz w:val="22"/>
          <w:szCs w:val="22"/>
          <w:highlight w:val="yellow"/>
        </w:rPr>
      </w:pPr>
    </w:p>
    <w:p w:rsidR="00C7120D" w:rsidRPr="00C7120D" w:rsidRDefault="00C7120D" w:rsidP="00C7120D">
      <w:pPr>
        <w:tabs>
          <w:tab w:val="left" w:pos="-1440"/>
          <w:tab w:val="left" w:pos="-720"/>
          <w:tab w:val="left" w:pos="0"/>
          <w:tab w:val="left" w:pos="684"/>
          <w:tab w:val="left" w:pos="1436"/>
          <w:tab w:val="left" w:pos="2120"/>
          <w:tab w:val="left" w:pos="2872"/>
          <w:tab w:val="left" w:pos="3556"/>
        </w:tabs>
        <w:ind w:firstLine="720"/>
        <w:rPr>
          <w:rFonts w:ascii="Century Gothic" w:hAnsi="Century Gothic"/>
          <w:sz w:val="24"/>
        </w:rPr>
      </w:pPr>
      <w:r w:rsidRPr="00C7120D">
        <w:rPr>
          <w:rFonts w:ascii="Century Gothic" w:hAnsi="Century Gothic"/>
          <w:b/>
          <w:sz w:val="24"/>
          <w:highlight w:val="yellow"/>
        </w:rPr>
        <w:t>One original copy of each request must be submitted.</w:t>
      </w:r>
    </w:p>
    <w:p w:rsidR="00C7120D" w:rsidRPr="00C7120D" w:rsidRDefault="00C7120D" w:rsidP="00C7120D">
      <w:pPr>
        <w:tabs>
          <w:tab w:val="left" w:pos="-1440"/>
          <w:tab w:val="left" w:pos="-720"/>
          <w:tab w:val="left" w:pos="0"/>
          <w:tab w:val="left" w:pos="684"/>
          <w:tab w:val="left" w:pos="1436"/>
          <w:tab w:val="left" w:pos="2120"/>
          <w:tab w:val="left" w:pos="2872"/>
          <w:tab w:val="left" w:pos="3556"/>
        </w:tabs>
        <w:ind w:firstLine="720"/>
        <w:rPr>
          <w:rFonts w:ascii="Century Gothic" w:hAnsi="Century Gothic"/>
          <w:sz w:val="24"/>
        </w:rPr>
      </w:pPr>
    </w:p>
    <w:p w:rsidR="00C7120D" w:rsidRPr="00C7120D" w:rsidRDefault="00C7120D" w:rsidP="00C7120D">
      <w:pPr>
        <w:tabs>
          <w:tab w:val="left" w:pos="-1440"/>
          <w:tab w:val="left" w:pos="-720"/>
          <w:tab w:val="left" w:pos="0"/>
          <w:tab w:val="left" w:pos="684"/>
          <w:tab w:val="left" w:pos="1350"/>
          <w:tab w:val="left" w:pos="2120"/>
          <w:tab w:val="left" w:pos="2872"/>
          <w:tab w:val="left" w:pos="3556"/>
        </w:tabs>
        <w:ind w:left="720" w:firstLine="4"/>
        <w:rPr>
          <w:rFonts w:ascii="Century Gothic" w:hAnsi="Century Gothic"/>
          <w:sz w:val="24"/>
          <w:u w:val="double"/>
        </w:rPr>
      </w:pPr>
      <w:r w:rsidRPr="00C7120D">
        <w:rPr>
          <w:rFonts w:ascii="Century Gothic" w:hAnsi="Century Gothic"/>
          <w:sz w:val="24"/>
        </w:rPr>
        <w:t xml:space="preserve">NOTE: When the number/rubric of a course is being changed, Form A </w:t>
      </w:r>
      <w:r w:rsidRPr="00C7120D">
        <w:rPr>
          <w:rFonts w:ascii="Century Gothic" w:hAnsi="Century Gothic"/>
          <w:i/>
          <w:sz w:val="24"/>
        </w:rPr>
        <w:t>and</w:t>
      </w:r>
      <w:r w:rsidRPr="00C7120D">
        <w:rPr>
          <w:rFonts w:ascii="Century Gothic" w:hAnsi="Century Gothic"/>
          <w:sz w:val="24"/>
        </w:rPr>
        <w:t xml:space="preserve"> Form B must be submitted to add the course with the new number/rubric and to drop the course with the original number/rubric. </w:t>
      </w:r>
    </w:p>
    <w:p w:rsidR="00C7120D" w:rsidRPr="00C7120D" w:rsidRDefault="00C7120D" w:rsidP="00C7120D">
      <w:pPr>
        <w:tabs>
          <w:tab w:val="left" w:pos="-1440"/>
          <w:tab w:val="left" w:pos="-720"/>
          <w:tab w:val="left" w:pos="0"/>
          <w:tab w:val="left" w:pos="684"/>
          <w:tab w:val="left" w:pos="1260"/>
          <w:tab w:val="left" w:pos="2120"/>
          <w:tab w:val="left" w:pos="2872"/>
          <w:tab w:val="left" w:pos="3556"/>
        </w:tabs>
        <w:ind w:left="720"/>
        <w:rPr>
          <w:rFonts w:ascii="Century Gothic" w:hAnsi="Century Gothic"/>
          <w:sz w:val="24"/>
        </w:rPr>
      </w:pPr>
    </w:p>
    <w:p w:rsidR="00C7120D" w:rsidRPr="00C7120D" w:rsidRDefault="00C7120D" w:rsidP="00C7120D">
      <w:pPr>
        <w:tabs>
          <w:tab w:val="left" w:pos="-1440"/>
          <w:tab w:val="left" w:pos="-720"/>
          <w:tab w:val="left" w:pos="0"/>
          <w:tab w:val="left" w:pos="684"/>
          <w:tab w:val="left" w:pos="1260"/>
          <w:tab w:val="left" w:pos="2120"/>
          <w:tab w:val="left" w:pos="2872"/>
          <w:tab w:val="left" w:pos="3556"/>
        </w:tabs>
        <w:ind w:left="720"/>
        <w:rPr>
          <w:rFonts w:ascii="Century Gothic" w:hAnsi="Century Gothic"/>
          <w:sz w:val="24"/>
        </w:rPr>
      </w:pPr>
      <w:r w:rsidRPr="00C7120D">
        <w:rPr>
          <w:rFonts w:ascii="Century Gothic" w:hAnsi="Century Gothic"/>
          <w:sz w:val="24"/>
        </w:rPr>
        <w:t>NOTE: Before requesting that a course on the General Education list be dropped, departments must obtain the approval of the General Education Committee of the LSU Faculty Senate.  Their approval should accompany any request to drop a course on the General Education list.</w:t>
      </w:r>
    </w:p>
    <w:p w:rsidR="00C7120D" w:rsidRPr="00C7120D" w:rsidRDefault="00C7120D" w:rsidP="00C7120D">
      <w:pPr>
        <w:tabs>
          <w:tab w:val="left" w:pos="-1440"/>
          <w:tab w:val="left" w:pos="-720"/>
          <w:tab w:val="left" w:pos="0"/>
          <w:tab w:val="left" w:pos="684"/>
          <w:tab w:val="left" w:pos="1436"/>
          <w:tab w:val="left" w:pos="2120"/>
          <w:tab w:val="left" w:pos="2872"/>
          <w:tab w:val="left" w:pos="3556"/>
        </w:tabs>
        <w:ind w:firstLine="720"/>
        <w:rPr>
          <w:rFonts w:ascii="Century Gothic" w:hAnsi="Century Gothic"/>
          <w:sz w:val="24"/>
        </w:rPr>
      </w:pPr>
    </w:p>
    <w:p w:rsidR="00C7120D" w:rsidRPr="00C7120D" w:rsidRDefault="00C7120D" w:rsidP="00C7120D">
      <w:pPr>
        <w:tabs>
          <w:tab w:val="left" w:pos="-1440"/>
          <w:tab w:val="left" w:pos="-720"/>
          <w:tab w:val="left" w:pos="0"/>
          <w:tab w:val="left" w:pos="684"/>
          <w:tab w:val="left" w:pos="1436"/>
          <w:tab w:val="left" w:pos="2120"/>
          <w:tab w:val="left" w:pos="2872"/>
          <w:tab w:val="left" w:pos="3556"/>
        </w:tabs>
        <w:ind w:left="684"/>
        <w:rPr>
          <w:rFonts w:ascii="Century Gothic" w:hAnsi="Century Gothic"/>
          <w:sz w:val="24"/>
        </w:rPr>
      </w:pPr>
      <w:r w:rsidRPr="00C7120D">
        <w:rPr>
          <w:rFonts w:ascii="Century Gothic" w:hAnsi="Century Gothic"/>
          <w:sz w:val="24"/>
        </w:rPr>
        <w:t xml:space="preserve">Please provide the </w:t>
      </w:r>
      <w:r w:rsidRPr="00C7120D">
        <w:rPr>
          <w:rFonts w:ascii="Century Gothic" w:hAnsi="Century Gothic"/>
          <w:b/>
          <w:sz w:val="24"/>
        </w:rPr>
        <w:t>college/division/departmental contact’s name and email address</w:t>
      </w:r>
      <w:r w:rsidRPr="00C7120D">
        <w:rPr>
          <w:rFonts w:ascii="Century Gothic" w:hAnsi="Century Gothic"/>
          <w:sz w:val="24"/>
        </w:rPr>
        <w:t xml:space="preserve">, in case of further questions/concerns that may be related to the proposal. </w:t>
      </w:r>
    </w:p>
    <w:p w:rsidR="00C7120D" w:rsidRPr="00C7120D" w:rsidRDefault="00C7120D" w:rsidP="00C7120D">
      <w:pPr>
        <w:tabs>
          <w:tab w:val="left" w:pos="-1440"/>
          <w:tab w:val="left" w:pos="-720"/>
          <w:tab w:val="left" w:pos="0"/>
          <w:tab w:val="left" w:pos="684"/>
          <w:tab w:val="left" w:pos="1436"/>
          <w:tab w:val="left" w:pos="2120"/>
          <w:tab w:val="left" w:pos="2872"/>
          <w:tab w:val="left" w:pos="3556"/>
        </w:tabs>
        <w:ind w:left="684"/>
        <w:rPr>
          <w:rFonts w:ascii="Century Gothic" w:hAnsi="Century Gothic"/>
          <w:sz w:val="24"/>
        </w:rPr>
      </w:pPr>
    </w:p>
    <w:p w:rsidR="00C7120D" w:rsidRPr="00C7120D" w:rsidRDefault="00C7120D" w:rsidP="00C7120D">
      <w:pPr>
        <w:tabs>
          <w:tab w:val="left" w:pos="-1440"/>
          <w:tab w:val="left" w:pos="-720"/>
          <w:tab w:val="left" w:pos="0"/>
          <w:tab w:val="left" w:pos="684"/>
          <w:tab w:val="left" w:pos="1436"/>
          <w:tab w:val="left" w:pos="2120"/>
          <w:tab w:val="left" w:pos="2872"/>
          <w:tab w:val="left" w:pos="3556"/>
        </w:tabs>
        <w:ind w:left="684"/>
        <w:rPr>
          <w:rFonts w:ascii="Century Gothic" w:hAnsi="Century Gothic"/>
          <w:sz w:val="24"/>
        </w:rPr>
      </w:pPr>
      <w:r w:rsidRPr="00C7120D">
        <w:rPr>
          <w:rFonts w:ascii="Century Gothic" w:hAnsi="Century Gothic"/>
          <w:sz w:val="24"/>
        </w:rPr>
        <w:t xml:space="preserve">All questions must be answered. The course proposal will be delayed until the form is filled out completely and correctly. </w:t>
      </w:r>
      <w:r w:rsidRPr="00C7120D">
        <w:rPr>
          <w:rFonts w:ascii="Century Gothic" w:hAnsi="Century Gothic"/>
          <w:sz w:val="24"/>
          <w:u w:val="single"/>
        </w:rPr>
        <w:t>Proposals should be submitted early enough to obtain final approval before the desired effective date.</w:t>
      </w:r>
    </w:p>
    <w:p w:rsidR="00C7120D" w:rsidRPr="00C7120D" w:rsidRDefault="00C7120D" w:rsidP="00C7120D">
      <w:pPr>
        <w:tabs>
          <w:tab w:val="left" w:pos="-1440"/>
          <w:tab w:val="left" w:pos="-720"/>
          <w:tab w:val="left" w:pos="0"/>
          <w:tab w:val="left" w:pos="684"/>
          <w:tab w:val="left" w:pos="1436"/>
          <w:tab w:val="left" w:pos="2120"/>
          <w:tab w:val="left" w:pos="2872"/>
          <w:tab w:val="left" w:pos="3556"/>
        </w:tabs>
        <w:ind w:left="684" w:firstLine="36"/>
        <w:rPr>
          <w:rFonts w:ascii="Century Gothic" w:hAnsi="Century Gothic"/>
          <w:sz w:val="24"/>
        </w:rPr>
      </w:pPr>
    </w:p>
    <w:p w:rsidR="00C7120D" w:rsidRPr="00C7120D" w:rsidRDefault="00C7120D" w:rsidP="00C7120D">
      <w:pPr>
        <w:tabs>
          <w:tab w:val="left" w:pos="-1440"/>
          <w:tab w:val="left" w:pos="-720"/>
          <w:tab w:val="left" w:pos="0"/>
          <w:tab w:val="left" w:pos="684"/>
          <w:tab w:val="left" w:pos="1260"/>
          <w:tab w:val="left" w:pos="2120"/>
          <w:tab w:val="left" w:pos="2872"/>
          <w:tab w:val="left" w:pos="3556"/>
        </w:tabs>
        <w:ind w:left="720" w:firstLine="4"/>
        <w:rPr>
          <w:rFonts w:ascii="Century Gothic" w:hAnsi="Century Gothic"/>
          <w:sz w:val="24"/>
        </w:rPr>
      </w:pPr>
      <w:r w:rsidRPr="00C7120D">
        <w:rPr>
          <w:rFonts w:ascii="Century Gothic" w:hAnsi="Century Gothic"/>
          <w:sz w:val="24"/>
        </w:rPr>
        <w:t xml:space="preserve">Most items on this form are self-explanatory. </w:t>
      </w:r>
      <w:r w:rsidRPr="00C7120D">
        <w:rPr>
          <w:rFonts w:ascii="Century Gothic" w:hAnsi="Century Gothic"/>
          <w:b/>
          <w:sz w:val="24"/>
        </w:rPr>
        <w:t>Reasons</w:t>
      </w:r>
      <w:r w:rsidRPr="00C7120D">
        <w:rPr>
          <w:rFonts w:ascii="Century Gothic" w:hAnsi="Century Gothic"/>
          <w:sz w:val="24"/>
        </w:rPr>
        <w:t xml:space="preserve"> for dropping the course must be provided. Departments with curricula that include this course and/or courses for which this course is a co- or pre-requisite must be identified and notified in writing.  </w:t>
      </w:r>
      <w:r w:rsidRPr="00C7120D">
        <w:rPr>
          <w:rFonts w:ascii="Century Gothic" w:hAnsi="Century Gothic"/>
          <w:sz w:val="24"/>
          <w:u w:val="single"/>
        </w:rPr>
        <w:t>The affected unit must submit a written response, as well as, a form to change any curricula, concentration, or minors that are affected by this course drop</w:t>
      </w:r>
      <w:r w:rsidRPr="00C7120D">
        <w:rPr>
          <w:rFonts w:ascii="Century Gothic" w:hAnsi="Century Gothic"/>
          <w:sz w:val="24"/>
        </w:rPr>
        <w:t>; such response will be weighed by the Faculty Senate Courses and Curricula Committee in its deliberations. If the course is cross-listed, approval signatures of each dean and chair concerned should be submitted.</w:t>
      </w:r>
    </w:p>
    <w:p w:rsidR="00C7120D" w:rsidRPr="00C7120D" w:rsidRDefault="00C7120D" w:rsidP="00C7120D">
      <w:pPr>
        <w:tabs>
          <w:tab w:val="left" w:pos="-1440"/>
          <w:tab w:val="left" w:pos="-720"/>
          <w:tab w:val="left" w:pos="0"/>
          <w:tab w:val="left" w:pos="684"/>
          <w:tab w:val="left" w:pos="1260"/>
          <w:tab w:val="left" w:pos="2120"/>
          <w:tab w:val="left" w:pos="2872"/>
          <w:tab w:val="left" w:pos="3556"/>
        </w:tabs>
        <w:ind w:left="720" w:firstLine="4"/>
        <w:rPr>
          <w:rFonts w:ascii="Century Gothic" w:hAnsi="Century Gothic"/>
          <w:sz w:val="24"/>
        </w:rPr>
      </w:pPr>
    </w:p>
    <w:p w:rsidR="00C7120D" w:rsidRPr="00C7120D" w:rsidRDefault="00C7120D" w:rsidP="00C7120D">
      <w:pPr>
        <w:tabs>
          <w:tab w:val="left" w:pos="-1440"/>
          <w:tab w:val="left" w:pos="-720"/>
          <w:tab w:val="left" w:pos="0"/>
          <w:tab w:val="left" w:pos="684"/>
          <w:tab w:val="left" w:pos="1436"/>
          <w:tab w:val="left" w:pos="2120"/>
          <w:tab w:val="left" w:pos="2872"/>
          <w:tab w:val="left" w:pos="3556"/>
        </w:tabs>
        <w:ind w:left="684" w:firstLine="36"/>
        <w:rPr>
          <w:rFonts w:ascii="Century Gothic" w:hAnsi="Century Gothic"/>
          <w:sz w:val="24"/>
        </w:rPr>
      </w:pPr>
      <w:r w:rsidRPr="00C7120D">
        <w:rPr>
          <w:rFonts w:ascii="Century Gothic" w:hAnsi="Century Gothic"/>
          <w:b/>
          <w:sz w:val="24"/>
        </w:rPr>
        <w:t>Dates</w:t>
      </w:r>
      <w:r w:rsidRPr="00C7120D">
        <w:rPr>
          <w:rFonts w:ascii="Century Gothic" w:hAnsi="Century Gothic"/>
          <w:sz w:val="24"/>
        </w:rPr>
        <w:t xml:space="preserve"> of departmental and college approval of the proposal must be recorded. The Faculty Senate Courses and Curricula Committee will not consider curricular proposals that have not been approved by college/departmental curriculum committees.</w:t>
      </w:r>
    </w:p>
    <w:p w:rsidR="00C7120D" w:rsidRPr="00C7120D" w:rsidRDefault="00C7120D" w:rsidP="00C7120D">
      <w:pPr>
        <w:tabs>
          <w:tab w:val="left" w:pos="-1440"/>
          <w:tab w:val="left" w:pos="-720"/>
          <w:tab w:val="left" w:pos="0"/>
          <w:tab w:val="left" w:pos="684"/>
          <w:tab w:val="left" w:pos="1260"/>
          <w:tab w:val="left" w:pos="2120"/>
          <w:tab w:val="left" w:pos="2872"/>
          <w:tab w:val="left" w:pos="3556"/>
        </w:tabs>
        <w:ind w:left="720" w:firstLine="4"/>
        <w:rPr>
          <w:rFonts w:ascii="Century Gothic" w:hAnsi="Century Gothic"/>
          <w:sz w:val="24"/>
        </w:rPr>
      </w:pPr>
    </w:p>
    <w:p w:rsidR="00C7120D" w:rsidRPr="00C7120D" w:rsidRDefault="00C7120D" w:rsidP="00C7120D">
      <w:pPr>
        <w:tabs>
          <w:tab w:val="left" w:pos="-1440"/>
          <w:tab w:val="left" w:pos="-720"/>
          <w:tab w:val="left" w:pos="0"/>
          <w:tab w:val="left" w:pos="684"/>
          <w:tab w:val="left" w:pos="1260"/>
          <w:tab w:val="left" w:pos="2120"/>
          <w:tab w:val="left" w:pos="2872"/>
          <w:tab w:val="left" w:pos="3556"/>
        </w:tabs>
        <w:ind w:left="720" w:firstLine="4"/>
        <w:rPr>
          <w:rFonts w:ascii="Century Gothic" w:hAnsi="Century Gothic"/>
          <w:sz w:val="24"/>
        </w:rPr>
      </w:pPr>
      <w:r w:rsidRPr="00C7120D">
        <w:rPr>
          <w:rFonts w:ascii="Century Gothic" w:hAnsi="Century Gothic"/>
          <w:b/>
          <w:sz w:val="24"/>
        </w:rPr>
        <w:t>Additional Documents Needed</w:t>
      </w:r>
      <w:r w:rsidRPr="00C7120D">
        <w:rPr>
          <w:rFonts w:ascii="Century Gothic" w:hAnsi="Century Gothic"/>
          <w:sz w:val="24"/>
        </w:rPr>
        <w:t>:</w:t>
      </w:r>
    </w:p>
    <w:p w:rsidR="00C7120D" w:rsidRPr="00C7120D" w:rsidRDefault="00C7120D" w:rsidP="00C7120D">
      <w:pPr>
        <w:tabs>
          <w:tab w:val="left" w:pos="-1440"/>
          <w:tab w:val="left" w:pos="-720"/>
          <w:tab w:val="left" w:pos="0"/>
          <w:tab w:val="left" w:pos="684"/>
          <w:tab w:val="left" w:pos="1260"/>
          <w:tab w:val="left" w:pos="2120"/>
          <w:tab w:val="left" w:pos="2872"/>
          <w:tab w:val="left" w:pos="3556"/>
        </w:tabs>
        <w:ind w:left="720" w:firstLine="4"/>
        <w:rPr>
          <w:rFonts w:ascii="Century Gothic" w:hAnsi="Century Gothic"/>
          <w:sz w:val="24"/>
        </w:rPr>
      </w:pPr>
    </w:p>
    <w:p w:rsidR="00C7120D" w:rsidRPr="00C7120D" w:rsidRDefault="00C7120D" w:rsidP="00C7120D">
      <w:pPr>
        <w:tabs>
          <w:tab w:val="left" w:pos="-1440"/>
          <w:tab w:val="left" w:pos="-720"/>
          <w:tab w:val="left" w:pos="0"/>
          <w:tab w:val="left" w:pos="684"/>
          <w:tab w:val="left" w:pos="1260"/>
          <w:tab w:val="left" w:pos="2120"/>
          <w:tab w:val="left" w:pos="2872"/>
          <w:tab w:val="left" w:pos="3556"/>
        </w:tabs>
        <w:ind w:left="720" w:firstLine="4"/>
        <w:rPr>
          <w:rFonts w:ascii="Century Gothic" w:hAnsi="Century Gothic"/>
          <w:sz w:val="24"/>
        </w:rPr>
      </w:pPr>
      <w:r w:rsidRPr="00C7120D">
        <w:rPr>
          <w:rFonts w:ascii="Century Gothic" w:hAnsi="Century Gothic"/>
          <w:b/>
          <w:sz w:val="24"/>
        </w:rPr>
        <w:t>Approval</w:t>
      </w:r>
      <w:r w:rsidRPr="00C7120D">
        <w:rPr>
          <w:rFonts w:ascii="Century Gothic" w:hAnsi="Century Gothic"/>
          <w:sz w:val="24"/>
        </w:rPr>
        <w:t xml:space="preserve"> from the </w:t>
      </w:r>
      <w:r w:rsidRPr="00C7120D">
        <w:rPr>
          <w:rFonts w:ascii="Century Gothic" w:hAnsi="Century Gothic"/>
          <w:b/>
          <w:sz w:val="24"/>
        </w:rPr>
        <w:t>General Education</w:t>
      </w:r>
      <w:r w:rsidRPr="00C7120D">
        <w:rPr>
          <w:rFonts w:ascii="Century Gothic" w:hAnsi="Century Gothic"/>
          <w:sz w:val="24"/>
        </w:rPr>
        <w:t xml:space="preserve"> Committee if the course to be dropped appears on the list of Gen. Ed. courses. </w:t>
      </w:r>
    </w:p>
    <w:p w:rsidR="00C7120D" w:rsidRPr="00C7120D" w:rsidRDefault="00C7120D" w:rsidP="00C7120D">
      <w:pPr>
        <w:tabs>
          <w:tab w:val="left" w:pos="-1440"/>
          <w:tab w:val="left" w:pos="-720"/>
          <w:tab w:val="left" w:pos="0"/>
          <w:tab w:val="left" w:pos="684"/>
          <w:tab w:val="left" w:pos="1260"/>
          <w:tab w:val="left" w:pos="2120"/>
          <w:tab w:val="left" w:pos="2872"/>
          <w:tab w:val="left" w:pos="3556"/>
        </w:tabs>
        <w:ind w:left="720" w:firstLine="4"/>
        <w:rPr>
          <w:rFonts w:ascii="Century Gothic" w:hAnsi="Century Gothic"/>
          <w:sz w:val="24"/>
        </w:rPr>
      </w:pPr>
    </w:p>
    <w:p w:rsidR="00C7120D" w:rsidRPr="00C7120D" w:rsidRDefault="00C7120D" w:rsidP="00C7120D">
      <w:pPr>
        <w:tabs>
          <w:tab w:val="left" w:pos="-1440"/>
          <w:tab w:val="left" w:pos="-720"/>
          <w:tab w:val="left" w:pos="0"/>
          <w:tab w:val="left" w:pos="684"/>
          <w:tab w:val="left" w:pos="1260"/>
          <w:tab w:val="left" w:pos="2120"/>
          <w:tab w:val="left" w:pos="2872"/>
          <w:tab w:val="left" w:pos="3556"/>
        </w:tabs>
        <w:ind w:left="720" w:firstLine="4"/>
        <w:rPr>
          <w:rFonts w:ascii="Century Gothic" w:hAnsi="Century Gothic"/>
          <w:sz w:val="24"/>
        </w:rPr>
      </w:pPr>
      <w:r w:rsidRPr="00C7120D">
        <w:rPr>
          <w:rFonts w:ascii="Century Gothic" w:hAnsi="Century Gothic"/>
          <w:b/>
          <w:sz w:val="24"/>
        </w:rPr>
        <w:t>Responses</w:t>
      </w:r>
      <w:r w:rsidRPr="00C7120D">
        <w:rPr>
          <w:rFonts w:ascii="Century Gothic" w:hAnsi="Century Gothic"/>
          <w:sz w:val="24"/>
        </w:rPr>
        <w:t xml:space="preserve"> from all departments/colleges affected by this drop. </w:t>
      </w:r>
    </w:p>
    <w:p w:rsidR="00C7120D" w:rsidRPr="00C7120D" w:rsidRDefault="00C7120D" w:rsidP="00C7120D">
      <w:pPr>
        <w:tabs>
          <w:tab w:val="left" w:pos="-1440"/>
          <w:tab w:val="left" w:pos="-720"/>
          <w:tab w:val="left" w:pos="0"/>
          <w:tab w:val="left" w:pos="684"/>
          <w:tab w:val="left" w:pos="1260"/>
          <w:tab w:val="left" w:pos="2120"/>
          <w:tab w:val="left" w:pos="2872"/>
          <w:tab w:val="left" w:pos="3556"/>
        </w:tabs>
        <w:ind w:left="720" w:firstLine="4"/>
        <w:rPr>
          <w:rFonts w:ascii="Century Gothic" w:hAnsi="Century Gothic"/>
          <w:sz w:val="24"/>
        </w:rPr>
      </w:pPr>
    </w:p>
    <w:p w:rsidR="00C7120D" w:rsidRPr="00C7120D" w:rsidRDefault="00C7120D" w:rsidP="00C7120D">
      <w:pPr>
        <w:tabs>
          <w:tab w:val="left" w:pos="-1440"/>
          <w:tab w:val="left" w:pos="-720"/>
          <w:tab w:val="left" w:pos="0"/>
          <w:tab w:val="left" w:pos="684"/>
          <w:tab w:val="left" w:pos="1260"/>
          <w:tab w:val="left" w:pos="2120"/>
          <w:tab w:val="left" w:pos="2872"/>
          <w:tab w:val="left" w:pos="3556"/>
        </w:tabs>
        <w:ind w:left="720" w:firstLine="4"/>
        <w:rPr>
          <w:rFonts w:ascii="Century Gothic" w:hAnsi="Century Gothic"/>
          <w:sz w:val="24"/>
        </w:rPr>
      </w:pPr>
      <w:r w:rsidRPr="00C7120D">
        <w:rPr>
          <w:rFonts w:ascii="Century Gothic" w:hAnsi="Century Gothic"/>
          <w:b/>
          <w:sz w:val="24"/>
        </w:rPr>
        <w:t>Corresponding proposals</w:t>
      </w:r>
      <w:r w:rsidRPr="00C7120D">
        <w:rPr>
          <w:rFonts w:ascii="Century Gothic" w:hAnsi="Century Gothic"/>
          <w:sz w:val="24"/>
        </w:rPr>
        <w:t xml:space="preserve"> to change any curricula, concentrations or minors in which this course appears. </w:t>
      </w:r>
    </w:p>
    <w:p w:rsidR="00B53E21" w:rsidRPr="00C7120D" w:rsidRDefault="00B53E21" w:rsidP="00C7120D">
      <w:pPr>
        <w:tabs>
          <w:tab w:val="left" w:pos="-1440"/>
          <w:tab w:val="left" w:pos="-720"/>
          <w:tab w:val="left" w:pos="0"/>
          <w:tab w:val="left" w:pos="684"/>
          <w:tab w:val="left" w:pos="1436"/>
          <w:tab w:val="left" w:pos="2120"/>
          <w:tab w:val="left" w:pos="2872"/>
          <w:tab w:val="left" w:pos="3556"/>
        </w:tabs>
        <w:ind w:left="684"/>
        <w:rPr>
          <w:sz w:val="24"/>
        </w:rPr>
      </w:pPr>
    </w:p>
    <w:sectPr w:rsidR="00B53E21" w:rsidRPr="00C7120D" w:rsidSect="00C7120D">
      <w:headerReference w:type="default" r:id="rId1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1F0" w:rsidRDefault="00E351F0" w:rsidP="004B62DA">
      <w:r>
        <w:separator/>
      </w:r>
    </w:p>
  </w:endnote>
  <w:endnote w:type="continuationSeparator" w:id="0">
    <w:p w:rsidR="00E351F0" w:rsidRDefault="00E351F0" w:rsidP="004B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1F0" w:rsidRDefault="00E351F0" w:rsidP="004B62DA">
      <w:r>
        <w:separator/>
      </w:r>
    </w:p>
  </w:footnote>
  <w:footnote w:type="continuationSeparator" w:id="0">
    <w:p w:rsidR="00E351F0" w:rsidRDefault="00E351F0" w:rsidP="004B6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E21" w:rsidRDefault="00B53E21">
    <w:pPr>
      <w:pStyle w:val="Header"/>
    </w:pPr>
    <w:r>
      <w:t>R</w:t>
    </w:r>
    <w:r w:rsidR="002F4F0F">
      <w:t>ev. 3/2016</w:t>
    </w:r>
  </w:p>
  <w:p w:rsidR="00B53E21" w:rsidRDefault="00F36B73" w:rsidP="00F36B73">
    <w:pPr>
      <w:pStyle w:val="Header"/>
      <w:jc w:val="center"/>
    </w:pPr>
    <w:r w:rsidRPr="004C1EE1">
      <w:rPr>
        <w:rFonts w:ascii="Arial" w:hAnsi="Arial" w:cs="Arial"/>
        <w:b/>
      </w:rPr>
      <w:t xml:space="preserve">REQUEST FOR </w:t>
    </w:r>
    <w:r w:rsidR="002C53B8">
      <w:rPr>
        <w:rFonts w:ascii="Arial" w:hAnsi="Arial" w:cs="Arial"/>
        <w:b/>
        <w:sz w:val="36"/>
      </w:rPr>
      <w:t>DROPPING</w:t>
    </w:r>
    <w:r w:rsidRPr="004C1EE1">
      <w:rPr>
        <w:rFonts w:ascii="Arial" w:hAnsi="Arial" w:cs="Arial"/>
        <w:b/>
      </w:rPr>
      <w:t xml:space="preserve"> </w:t>
    </w:r>
    <w:r w:rsidR="002C53B8">
      <w:rPr>
        <w:rFonts w:ascii="Arial" w:hAnsi="Arial" w:cs="Arial"/>
        <w:b/>
      </w:rPr>
      <w:t>A</w:t>
    </w:r>
    <w:r w:rsidRPr="004C1EE1">
      <w:rPr>
        <w:rFonts w:ascii="Arial" w:hAnsi="Arial" w:cs="Arial"/>
        <w:b/>
      </w:rPr>
      <w:t xml:space="preserve"> COURSE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A41" w:rsidRDefault="00D64A41">
    <w:pPr>
      <w:pStyle w:val="Header"/>
    </w:pPr>
    <w:r>
      <w:t>Rev. 7/2014</w:t>
    </w:r>
  </w:p>
  <w:p w:rsidR="00D64A41" w:rsidRDefault="00C7120D" w:rsidP="00D64A41">
    <w:pPr>
      <w:pStyle w:val="Header"/>
      <w:jc w:val="center"/>
    </w:pPr>
    <w:r w:rsidRPr="00C7120D">
      <w:rPr>
        <w:rFonts w:ascii="Century Gothic" w:hAnsi="Century Gothic"/>
        <w:b/>
        <w:sz w:val="24"/>
        <w:szCs w:val="20"/>
      </w:rPr>
      <w:t>Instructions for</w:t>
    </w:r>
    <w:r w:rsidRPr="00C7120D">
      <w:rPr>
        <w:rFonts w:ascii="Century Gothic" w:hAnsi="Century Gothic"/>
        <w:b/>
        <w:color w:val="0000FF"/>
        <w:sz w:val="24"/>
        <w:szCs w:val="20"/>
        <w:u w:val="single"/>
      </w:rPr>
      <w:t xml:space="preserve"> Form B </w:t>
    </w:r>
    <w:r w:rsidRPr="00C7120D">
      <w:rPr>
        <w:rFonts w:ascii="Century Gothic" w:hAnsi="Century Gothic"/>
        <w:b/>
        <w:sz w:val="24"/>
        <w:szCs w:val="20"/>
      </w:rPr>
      <w:t>· Request for Dropping a Course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0D" w:rsidRDefault="00C7120D">
    <w:pPr>
      <w:pStyle w:val="Header"/>
    </w:pPr>
    <w:r>
      <w:t>R</w:t>
    </w:r>
    <w:r w:rsidR="000646D0">
      <w:t>ev. 9</w:t>
    </w:r>
    <w:r>
      <w:t>/2014</w:t>
    </w:r>
  </w:p>
  <w:p w:rsidR="00C7120D" w:rsidRDefault="00C7120D" w:rsidP="00D64A41">
    <w:pPr>
      <w:pStyle w:val="Header"/>
      <w:jc w:val="center"/>
    </w:pPr>
    <w:r w:rsidRPr="00C7120D">
      <w:rPr>
        <w:rFonts w:ascii="Century Gothic" w:hAnsi="Century Gothic"/>
        <w:b/>
        <w:sz w:val="24"/>
        <w:szCs w:val="20"/>
      </w:rPr>
      <w:t>Instructions for</w:t>
    </w:r>
    <w:r w:rsidRPr="00C7120D">
      <w:rPr>
        <w:rFonts w:ascii="Century Gothic" w:hAnsi="Century Gothic"/>
        <w:b/>
        <w:color w:val="0000FF"/>
        <w:sz w:val="24"/>
        <w:szCs w:val="20"/>
        <w:u w:val="single"/>
      </w:rPr>
      <w:t xml:space="preserve"> Form B </w:t>
    </w:r>
    <w:r w:rsidRPr="00C7120D">
      <w:rPr>
        <w:rFonts w:ascii="Century Gothic" w:hAnsi="Century Gothic"/>
        <w:b/>
        <w:sz w:val="24"/>
        <w:szCs w:val="20"/>
      </w:rPr>
      <w:t>· Request for Dropping a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DA"/>
    <w:rsid w:val="000071F7"/>
    <w:rsid w:val="000134FA"/>
    <w:rsid w:val="0002798A"/>
    <w:rsid w:val="000300A7"/>
    <w:rsid w:val="00060B96"/>
    <w:rsid w:val="00063EEE"/>
    <w:rsid w:val="000646D0"/>
    <w:rsid w:val="00075C0B"/>
    <w:rsid w:val="00083002"/>
    <w:rsid w:val="00087B85"/>
    <w:rsid w:val="000A01F1"/>
    <w:rsid w:val="000B62F9"/>
    <w:rsid w:val="000C1163"/>
    <w:rsid w:val="000D2539"/>
    <w:rsid w:val="000F2DF4"/>
    <w:rsid w:val="000F6783"/>
    <w:rsid w:val="001008E9"/>
    <w:rsid w:val="00101CD9"/>
    <w:rsid w:val="00103A6F"/>
    <w:rsid w:val="001059A0"/>
    <w:rsid w:val="00120C95"/>
    <w:rsid w:val="00135271"/>
    <w:rsid w:val="0014065F"/>
    <w:rsid w:val="0014663E"/>
    <w:rsid w:val="001564EE"/>
    <w:rsid w:val="00164395"/>
    <w:rsid w:val="00180664"/>
    <w:rsid w:val="00185BA5"/>
    <w:rsid w:val="00195009"/>
    <w:rsid w:val="0019779B"/>
    <w:rsid w:val="001C0839"/>
    <w:rsid w:val="00250014"/>
    <w:rsid w:val="002548B8"/>
    <w:rsid w:val="00254D4B"/>
    <w:rsid w:val="00275BB5"/>
    <w:rsid w:val="00282F9E"/>
    <w:rsid w:val="00286F6A"/>
    <w:rsid w:val="00291C8C"/>
    <w:rsid w:val="002A1ECE"/>
    <w:rsid w:val="002A2510"/>
    <w:rsid w:val="002A733C"/>
    <w:rsid w:val="002B4D1D"/>
    <w:rsid w:val="002C10B1"/>
    <w:rsid w:val="002C53B8"/>
    <w:rsid w:val="002D222A"/>
    <w:rsid w:val="002D486E"/>
    <w:rsid w:val="002F4F0F"/>
    <w:rsid w:val="003076FD"/>
    <w:rsid w:val="003142BA"/>
    <w:rsid w:val="00317005"/>
    <w:rsid w:val="00335259"/>
    <w:rsid w:val="003555E3"/>
    <w:rsid w:val="00370396"/>
    <w:rsid w:val="00380F4B"/>
    <w:rsid w:val="003929F1"/>
    <w:rsid w:val="003A11E9"/>
    <w:rsid w:val="003A1B63"/>
    <w:rsid w:val="003A41A1"/>
    <w:rsid w:val="003B2326"/>
    <w:rsid w:val="003E0B75"/>
    <w:rsid w:val="003F1D46"/>
    <w:rsid w:val="00437ED0"/>
    <w:rsid w:val="00440CD8"/>
    <w:rsid w:val="00443837"/>
    <w:rsid w:val="00450F66"/>
    <w:rsid w:val="00461739"/>
    <w:rsid w:val="00467865"/>
    <w:rsid w:val="0048685F"/>
    <w:rsid w:val="004A1437"/>
    <w:rsid w:val="004A4198"/>
    <w:rsid w:val="004A54EA"/>
    <w:rsid w:val="004B0578"/>
    <w:rsid w:val="004B62DA"/>
    <w:rsid w:val="004C2FEE"/>
    <w:rsid w:val="004E34C6"/>
    <w:rsid w:val="004F62AD"/>
    <w:rsid w:val="00501AE8"/>
    <w:rsid w:val="00504B65"/>
    <w:rsid w:val="005114CE"/>
    <w:rsid w:val="00511A19"/>
    <w:rsid w:val="0052122B"/>
    <w:rsid w:val="00542885"/>
    <w:rsid w:val="005557F6"/>
    <w:rsid w:val="00563778"/>
    <w:rsid w:val="005847AC"/>
    <w:rsid w:val="005B4AE2"/>
    <w:rsid w:val="005C3D49"/>
    <w:rsid w:val="005D3C0C"/>
    <w:rsid w:val="005E63CC"/>
    <w:rsid w:val="005F6E87"/>
    <w:rsid w:val="00613129"/>
    <w:rsid w:val="0061458B"/>
    <w:rsid w:val="00617C65"/>
    <w:rsid w:val="00682C69"/>
    <w:rsid w:val="00684925"/>
    <w:rsid w:val="006D2635"/>
    <w:rsid w:val="006D33C4"/>
    <w:rsid w:val="006D779C"/>
    <w:rsid w:val="006E4F63"/>
    <w:rsid w:val="006E729E"/>
    <w:rsid w:val="007229D0"/>
    <w:rsid w:val="00723D9A"/>
    <w:rsid w:val="0073782D"/>
    <w:rsid w:val="007602AC"/>
    <w:rsid w:val="007647DF"/>
    <w:rsid w:val="0076638B"/>
    <w:rsid w:val="00767808"/>
    <w:rsid w:val="00774B67"/>
    <w:rsid w:val="00793AC6"/>
    <w:rsid w:val="007A71DE"/>
    <w:rsid w:val="007B199B"/>
    <w:rsid w:val="007B6119"/>
    <w:rsid w:val="007C1DA0"/>
    <w:rsid w:val="007E2A15"/>
    <w:rsid w:val="007E56C4"/>
    <w:rsid w:val="008107D6"/>
    <w:rsid w:val="00841645"/>
    <w:rsid w:val="00852EC6"/>
    <w:rsid w:val="008713FE"/>
    <w:rsid w:val="0088782D"/>
    <w:rsid w:val="008A0543"/>
    <w:rsid w:val="008B08EF"/>
    <w:rsid w:val="008B24BB"/>
    <w:rsid w:val="008B57DD"/>
    <w:rsid w:val="008B7081"/>
    <w:rsid w:val="008D40FF"/>
    <w:rsid w:val="00902964"/>
    <w:rsid w:val="009126F8"/>
    <w:rsid w:val="00932CA3"/>
    <w:rsid w:val="009451CF"/>
    <w:rsid w:val="00945696"/>
    <w:rsid w:val="0094790F"/>
    <w:rsid w:val="00966B90"/>
    <w:rsid w:val="009737B7"/>
    <w:rsid w:val="00974D0C"/>
    <w:rsid w:val="009802C4"/>
    <w:rsid w:val="0099366B"/>
    <w:rsid w:val="009973A4"/>
    <w:rsid w:val="009976D9"/>
    <w:rsid w:val="00997A3E"/>
    <w:rsid w:val="009A1809"/>
    <w:rsid w:val="009A4EA3"/>
    <w:rsid w:val="009A55DC"/>
    <w:rsid w:val="009C220D"/>
    <w:rsid w:val="009D6AEA"/>
    <w:rsid w:val="009F2094"/>
    <w:rsid w:val="009F2AC0"/>
    <w:rsid w:val="00A211B2"/>
    <w:rsid w:val="00A228F3"/>
    <w:rsid w:val="00A2727E"/>
    <w:rsid w:val="00A35524"/>
    <w:rsid w:val="00A74F99"/>
    <w:rsid w:val="00A77A43"/>
    <w:rsid w:val="00A82288"/>
    <w:rsid w:val="00A82BA3"/>
    <w:rsid w:val="00A94ACC"/>
    <w:rsid w:val="00AA7471"/>
    <w:rsid w:val="00AC2B38"/>
    <w:rsid w:val="00AE6FA4"/>
    <w:rsid w:val="00B03907"/>
    <w:rsid w:val="00B066B1"/>
    <w:rsid w:val="00B11811"/>
    <w:rsid w:val="00B311E1"/>
    <w:rsid w:val="00B4735C"/>
    <w:rsid w:val="00B53E21"/>
    <w:rsid w:val="00B90EC2"/>
    <w:rsid w:val="00BA268F"/>
    <w:rsid w:val="00BB6D3E"/>
    <w:rsid w:val="00C079CA"/>
    <w:rsid w:val="00C418AE"/>
    <w:rsid w:val="00C5330F"/>
    <w:rsid w:val="00C67741"/>
    <w:rsid w:val="00C7120D"/>
    <w:rsid w:val="00C74647"/>
    <w:rsid w:val="00C76039"/>
    <w:rsid w:val="00C76480"/>
    <w:rsid w:val="00C80AD2"/>
    <w:rsid w:val="00C90A29"/>
    <w:rsid w:val="00C92FD6"/>
    <w:rsid w:val="00CA28E6"/>
    <w:rsid w:val="00CD247C"/>
    <w:rsid w:val="00D03A13"/>
    <w:rsid w:val="00D14E73"/>
    <w:rsid w:val="00D279C1"/>
    <w:rsid w:val="00D6155E"/>
    <w:rsid w:val="00D64A41"/>
    <w:rsid w:val="00D74446"/>
    <w:rsid w:val="00D90A75"/>
    <w:rsid w:val="00DA4B5C"/>
    <w:rsid w:val="00DC47A2"/>
    <w:rsid w:val="00DE1551"/>
    <w:rsid w:val="00DE1DCC"/>
    <w:rsid w:val="00DE7FB7"/>
    <w:rsid w:val="00E159BA"/>
    <w:rsid w:val="00E20DDA"/>
    <w:rsid w:val="00E23DB6"/>
    <w:rsid w:val="00E32A8B"/>
    <w:rsid w:val="00E3494E"/>
    <w:rsid w:val="00E351F0"/>
    <w:rsid w:val="00E36054"/>
    <w:rsid w:val="00E37E7B"/>
    <w:rsid w:val="00E4085A"/>
    <w:rsid w:val="00E46E04"/>
    <w:rsid w:val="00E87396"/>
    <w:rsid w:val="00EB478A"/>
    <w:rsid w:val="00EC42A3"/>
    <w:rsid w:val="00F02A61"/>
    <w:rsid w:val="00F15603"/>
    <w:rsid w:val="00F264EB"/>
    <w:rsid w:val="00F31473"/>
    <w:rsid w:val="00F36B73"/>
    <w:rsid w:val="00F83033"/>
    <w:rsid w:val="00F966AA"/>
    <w:rsid w:val="00FB538F"/>
    <w:rsid w:val="00FC3071"/>
    <w:rsid w:val="00FD5902"/>
    <w:rsid w:val="00FE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BB49D3-8EFF-4163-A98B-ECD14616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4B62DA"/>
    <w:pPr>
      <w:tabs>
        <w:tab w:val="center" w:pos="4680"/>
        <w:tab w:val="right" w:pos="9360"/>
      </w:tabs>
    </w:pPr>
  </w:style>
  <w:style w:type="character" w:customStyle="1" w:styleId="HeaderChar">
    <w:name w:val="Header Char"/>
    <w:basedOn w:val="DefaultParagraphFont"/>
    <w:link w:val="Header"/>
    <w:rsid w:val="004B62DA"/>
    <w:rPr>
      <w:rFonts w:asciiTheme="minorHAnsi" w:hAnsiTheme="minorHAnsi"/>
      <w:sz w:val="16"/>
      <w:szCs w:val="24"/>
    </w:rPr>
  </w:style>
  <w:style w:type="paragraph" w:styleId="Footer">
    <w:name w:val="footer"/>
    <w:basedOn w:val="Normal"/>
    <w:link w:val="FooterChar"/>
    <w:unhideWhenUsed/>
    <w:rsid w:val="004B62DA"/>
    <w:pPr>
      <w:tabs>
        <w:tab w:val="center" w:pos="4680"/>
        <w:tab w:val="right" w:pos="9360"/>
      </w:tabs>
    </w:pPr>
  </w:style>
  <w:style w:type="character" w:customStyle="1" w:styleId="FooterChar">
    <w:name w:val="Footer Char"/>
    <w:basedOn w:val="DefaultParagraphFont"/>
    <w:link w:val="Footer"/>
    <w:rsid w:val="004B62DA"/>
    <w:rPr>
      <w:rFonts w:asciiTheme="minorHAnsi" w:hAnsiTheme="minorHAnsi"/>
      <w:sz w:val="16"/>
      <w:szCs w:val="24"/>
    </w:rPr>
  </w:style>
  <w:style w:type="character" w:styleId="PlaceholderText">
    <w:name w:val="Placeholder Text"/>
    <w:basedOn w:val="DefaultParagraphFont"/>
    <w:uiPriority w:val="99"/>
    <w:semiHidden/>
    <w:rsid w:val="004B62DA"/>
    <w:rPr>
      <w:color w:val="808080"/>
    </w:rPr>
  </w:style>
  <w:style w:type="character" w:customStyle="1" w:styleId="Hypertext">
    <w:name w:val="Hypertext"/>
    <w:rsid w:val="00D64A41"/>
    <w:rPr>
      <w:color w:val="0000FF"/>
      <w:u w:val="single"/>
    </w:rPr>
  </w:style>
  <w:style w:type="paragraph" w:styleId="BodyTextIndent">
    <w:name w:val="Body Text Indent"/>
    <w:basedOn w:val="Normal"/>
    <w:link w:val="BodyTextIndentChar"/>
    <w:rsid w:val="00D64A41"/>
    <w:pPr>
      <w:widowControl w:val="0"/>
      <w:tabs>
        <w:tab w:val="left" w:pos="-1440"/>
        <w:tab w:val="left" w:pos="-720"/>
        <w:tab w:val="left" w:pos="0"/>
        <w:tab w:val="left" w:pos="684"/>
        <w:tab w:val="left" w:pos="1350"/>
        <w:tab w:val="left" w:pos="2120"/>
        <w:tab w:val="left" w:pos="2872"/>
        <w:tab w:val="left" w:pos="3556"/>
      </w:tabs>
      <w:autoSpaceDE w:val="0"/>
      <w:autoSpaceDN w:val="0"/>
      <w:adjustRightInd w:val="0"/>
      <w:ind w:left="720" w:firstLine="4"/>
    </w:pPr>
    <w:rPr>
      <w:rFonts w:ascii="Century Gothic" w:hAnsi="Century Gothic"/>
      <w:sz w:val="20"/>
    </w:rPr>
  </w:style>
  <w:style w:type="character" w:customStyle="1" w:styleId="BodyTextIndentChar">
    <w:name w:val="Body Text Indent Char"/>
    <w:basedOn w:val="DefaultParagraphFont"/>
    <w:link w:val="BodyTextIndent"/>
    <w:rsid w:val="00D64A41"/>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12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str1\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BAAB513F-D7E1-4597-BF47-BF8A1143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29</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Anna M Castrillo</dc:creator>
  <cp:keywords/>
  <cp:lastModifiedBy>Charles N Delzell</cp:lastModifiedBy>
  <cp:revision>3</cp:revision>
  <cp:lastPrinted>2014-07-11T14:40:00Z</cp:lastPrinted>
  <dcterms:created xsi:type="dcterms:W3CDTF">2018-04-08T01:54:00Z</dcterms:created>
  <dcterms:modified xsi:type="dcterms:W3CDTF">2018-04-08T02:25:00Z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