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F0FC" w14:textId="42432503" w:rsidR="003D4CF8" w:rsidRPr="00461E3D" w:rsidRDefault="003D4CF8" w:rsidP="003D4CF8">
      <w:pPr>
        <w:pStyle w:val="Title"/>
      </w:pPr>
      <w:r w:rsidRPr="00461E3D">
        <w:t xml:space="preserve">LSU </w:t>
      </w:r>
      <w:r w:rsidR="00693981">
        <w:t xml:space="preserve">Dual Enrollment </w:t>
      </w:r>
      <w:r w:rsidRPr="00461E3D">
        <w:t>Program</w:t>
      </w:r>
      <w:r w:rsidR="00693981">
        <w:t xml:space="preserve"> for Math</w:t>
      </w:r>
    </w:p>
    <w:p w14:paraId="435CBACE" w14:textId="77777777" w:rsidR="00401117" w:rsidRDefault="003D4CF8" w:rsidP="003D4CF8">
      <w:pPr>
        <w:pStyle w:val="Title"/>
      </w:pPr>
      <w:r w:rsidRPr="00461E3D">
        <w:t xml:space="preserve">  COURSE PROFILE with LM</w:t>
      </w:r>
      <w:r w:rsidR="00401117">
        <w:t>S</w:t>
      </w:r>
    </w:p>
    <w:p w14:paraId="577740B5" w14:textId="05E25D5A" w:rsidR="003D4CF8" w:rsidRPr="00461E3D" w:rsidRDefault="008549FD" w:rsidP="003D4CF8">
      <w:pPr>
        <w:pStyle w:val="Title"/>
      </w:pPr>
      <w:r>
        <w:t xml:space="preserve">Content Revised </w:t>
      </w:r>
      <w:r w:rsidR="00401117">
        <w:t>3-22-</w:t>
      </w:r>
      <w:r w:rsidR="00812D3A">
        <w:t>20</w:t>
      </w:r>
      <w:r w:rsidR="00401117">
        <w:t>17</w:t>
      </w:r>
    </w:p>
    <w:p w14:paraId="14FA51B9" w14:textId="77777777" w:rsidR="003D4CF8" w:rsidRPr="00134527" w:rsidRDefault="003D4CF8" w:rsidP="003D4CF8">
      <w:pPr>
        <w:spacing w:after="0"/>
        <w:rPr>
          <w:rFonts w:asciiTheme="minorHAnsi" w:hAnsiTheme="minorHAnsi" w:cstheme="minorHAnsi"/>
          <w:b/>
          <w:sz w:val="24"/>
          <w:szCs w:val="24"/>
          <w:lang w:val="en"/>
        </w:rPr>
      </w:pPr>
    </w:p>
    <w:p w14:paraId="621DE43F" w14:textId="77777777" w:rsidR="003D4CF8" w:rsidRPr="00461E3D" w:rsidRDefault="003D4CF8" w:rsidP="003D4CF8">
      <w:pPr>
        <w:spacing w:after="0"/>
        <w:rPr>
          <w:rFonts w:asciiTheme="minorHAnsi" w:hAnsiTheme="minorHAnsi" w:cstheme="minorHAnsi"/>
          <w:b/>
          <w:color w:val="FF0000"/>
          <w:lang w:val="en"/>
        </w:rPr>
      </w:pPr>
      <w:r w:rsidRPr="00461E3D">
        <w:rPr>
          <w:rFonts w:asciiTheme="minorHAnsi" w:hAnsiTheme="minorHAnsi" w:cstheme="minorHAnsi"/>
          <w:b/>
          <w:sz w:val="24"/>
          <w:szCs w:val="24"/>
          <w:lang w:val="en"/>
        </w:rPr>
        <w:t xml:space="preserve">COURSE NAME:  </w:t>
      </w:r>
      <w:r>
        <w:rPr>
          <w:rFonts w:asciiTheme="minorHAnsi" w:hAnsiTheme="minorHAnsi" w:cstheme="minorHAnsi"/>
          <w:b/>
          <w:sz w:val="24"/>
          <w:szCs w:val="24"/>
          <w:highlight w:val="yellow"/>
          <w:lang w:val="en"/>
        </w:rPr>
        <w:t>Geometry</w:t>
      </w:r>
    </w:p>
    <w:p w14:paraId="2FCA2E03" w14:textId="77777777" w:rsidR="00693981" w:rsidRDefault="00693981" w:rsidP="003D4CF8">
      <w:pPr>
        <w:spacing w:after="0"/>
        <w:rPr>
          <w:rFonts w:asciiTheme="minorHAnsi" w:hAnsiTheme="minorHAnsi" w:cstheme="minorHAnsi"/>
          <w:b/>
          <w:sz w:val="24"/>
          <w:szCs w:val="24"/>
          <w:lang w:val="en"/>
        </w:rPr>
      </w:pPr>
      <w:r>
        <w:rPr>
          <w:rFonts w:asciiTheme="minorHAnsi" w:hAnsiTheme="minorHAnsi" w:cstheme="minorHAnsi"/>
          <w:b/>
          <w:sz w:val="24"/>
          <w:szCs w:val="24"/>
          <w:lang w:val="en"/>
        </w:rPr>
        <w:t>HIGH SCHOOL COURSE CODE:  160323</w:t>
      </w:r>
    </w:p>
    <w:p w14:paraId="7A53FCDB" w14:textId="77777777" w:rsidR="003D4CF8" w:rsidRPr="00286821" w:rsidRDefault="003D4CF8" w:rsidP="003D4CF8">
      <w:pPr>
        <w:spacing w:after="0"/>
        <w:rPr>
          <w:rFonts w:asciiTheme="minorHAnsi" w:hAnsiTheme="minorHAnsi" w:cstheme="minorHAnsi"/>
          <w:b/>
          <w:sz w:val="24"/>
          <w:szCs w:val="24"/>
        </w:rPr>
      </w:pPr>
      <w:r w:rsidRPr="00461E3D">
        <w:rPr>
          <w:rFonts w:asciiTheme="minorHAnsi" w:hAnsiTheme="minorHAnsi" w:cstheme="minorHAnsi"/>
          <w:b/>
          <w:sz w:val="24"/>
          <w:szCs w:val="24"/>
          <w:lang w:val="en"/>
        </w:rPr>
        <w:t xml:space="preserve">PRIMARY ONLINE CONTENT SOURCE:  </w:t>
      </w:r>
      <w:r>
        <w:rPr>
          <w:rFonts w:asciiTheme="minorHAnsi" w:hAnsiTheme="minorHAnsi" w:cstheme="minorHAnsi"/>
          <w:b/>
          <w:i/>
          <w:sz w:val="24"/>
          <w:szCs w:val="24"/>
          <w:lang w:val="en"/>
        </w:rPr>
        <w:t>Geometry</w:t>
      </w:r>
      <w:r w:rsidRPr="00461E3D">
        <w:rPr>
          <w:rFonts w:asciiTheme="minorHAnsi" w:hAnsiTheme="minorHAnsi" w:cstheme="minorHAnsi"/>
          <w:b/>
          <w:i/>
          <w:sz w:val="24"/>
          <w:szCs w:val="24"/>
          <w:lang w:val="en"/>
        </w:rPr>
        <w:t xml:space="preserve"> in </w:t>
      </w:r>
      <w:proofErr w:type="spellStart"/>
      <w:r w:rsidRPr="00461E3D">
        <w:rPr>
          <w:rFonts w:asciiTheme="minorHAnsi" w:hAnsiTheme="minorHAnsi" w:cstheme="minorHAnsi"/>
          <w:b/>
          <w:i/>
          <w:sz w:val="24"/>
          <w:szCs w:val="24"/>
          <w:lang w:val="en"/>
        </w:rPr>
        <w:t>MyMathLab</w:t>
      </w:r>
      <w:proofErr w:type="spellEnd"/>
      <w:r w:rsidRPr="00461E3D">
        <w:rPr>
          <w:rFonts w:asciiTheme="minorHAnsi" w:hAnsiTheme="minorHAnsi" w:cstheme="minorHAnsi"/>
          <w:i/>
          <w:sz w:val="24"/>
          <w:szCs w:val="24"/>
        </w:rPr>
        <w:t xml:space="preserve">, </w:t>
      </w:r>
      <w:r>
        <w:rPr>
          <w:rFonts w:asciiTheme="minorHAnsi" w:hAnsiTheme="minorHAnsi" w:cstheme="minorHAnsi"/>
          <w:b/>
          <w:sz w:val="24"/>
          <w:szCs w:val="24"/>
        </w:rPr>
        <w:t>Elayn Martin-Gay</w:t>
      </w:r>
    </w:p>
    <w:p w14:paraId="0318609D" w14:textId="77777777" w:rsidR="003D4CF8" w:rsidRPr="00461E3D" w:rsidRDefault="003D4CF8" w:rsidP="003D4CF8">
      <w:pPr>
        <w:spacing w:after="0"/>
        <w:rPr>
          <w:rFonts w:asciiTheme="minorHAnsi" w:hAnsiTheme="minorHAnsi" w:cstheme="minorHAnsi"/>
          <w:b/>
          <w:sz w:val="24"/>
          <w:szCs w:val="24"/>
          <w:lang w:val="en"/>
        </w:rPr>
      </w:pPr>
      <w:r w:rsidRPr="00461E3D">
        <w:rPr>
          <w:rFonts w:asciiTheme="minorHAnsi" w:hAnsiTheme="minorHAnsi" w:cstheme="minorHAnsi"/>
          <w:b/>
          <w:sz w:val="24"/>
          <w:szCs w:val="24"/>
          <w:lang w:val="en"/>
        </w:rPr>
        <w:t>COURSE/UNIT CREDIT:  1 Carnegie Unit</w:t>
      </w:r>
      <w:r w:rsidR="00693981">
        <w:rPr>
          <w:rFonts w:asciiTheme="minorHAnsi" w:hAnsiTheme="minorHAnsi" w:cstheme="minorHAnsi"/>
          <w:b/>
          <w:sz w:val="24"/>
          <w:szCs w:val="24"/>
          <w:lang w:val="en"/>
        </w:rPr>
        <w:t xml:space="preserve"> for full year</w:t>
      </w:r>
    </w:p>
    <w:p w14:paraId="593F0EAC" w14:textId="77777777" w:rsidR="003D4CF8" w:rsidRPr="00461E3D" w:rsidRDefault="003D4CF8" w:rsidP="003D4CF8">
      <w:pPr>
        <w:spacing w:after="0"/>
        <w:rPr>
          <w:rFonts w:asciiTheme="minorHAnsi" w:hAnsiTheme="minorHAnsi" w:cstheme="minorHAnsi"/>
          <w:b/>
          <w:sz w:val="24"/>
          <w:szCs w:val="24"/>
          <w:lang w:val="en"/>
        </w:rPr>
      </w:pPr>
      <w:r w:rsidRPr="00461E3D">
        <w:rPr>
          <w:rFonts w:asciiTheme="minorHAnsi" w:hAnsiTheme="minorHAnsi" w:cstheme="minorHAnsi"/>
          <w:b/>
          <w:sz w:val="24"/>
          <w:szCs w:val="24"/>
          <w:lang w:val="en"/>
        </w:rPr>
        <w:t xml:space="preserve">GRADE(S):  </w:t>
      </w:r>
      <w:r>
        <w:rPr>
          <w:rFonts w:asciiTheme="minorHAnsi" w:hAnsiTheme="minorHAnsi" w:cstheme="minorHAnsi"/>
          <w:b/>
          <w:sz w:val="24"/>
          <w:szCs w:val="24"/>
          <w:lang w:val="en"/>
        </w:rPr>
        <w:t xml:space="preserve">8, </w:t>
      </w:r>
      <w:r w:rsidRPr="00461E3D">
        <w:rPr>
          <w:rFonts w:asciiTheme="minorHAnsi" w:hAnsiTheme="minorHAnsi" w:cstheme="minorHAnsi"/>
          <w:b/>
          <w:sz w:val="24"/>
          <w:szCs w:val="24"/>
          <w:lang w:val="en"/>
        </w:rPr>
        <w:t xml:space="preserve">9, </w:t>
      </w:r>
      <w:r>
        <w:rPr>
          <w:rFonts w:asciiTheme="minorHAnsi" w:hAnsiTheme="minorHAnsi" w:cstheme="minorHAnsi"/>
          <w:b/>
          <w:sz w:val="24"/>
          <w:szCs w:val="24"/>
          <w:lang w:val="en"/>
        </w:rPr>
        <w:t>or 10</w:t>
      </w:r>
    </w:p>
    <w:p w14:paraId="6322B9B2" w14:textId="582409F4" w:rsidR="003D4CF8" w:rsidRDefault="003D4CF8" w:rsidP="005A6AD4">
      <w:pPr>
        <w:spacing w:after="0"/>
        <w:rPr>
          <w:rFonts w:asciiTheme="minorHAnsi" w:hAnsiTheme="minorHAnsi" w:cstheme="minorHAnsi"/>
          <w:b/>
          <w:sz w:val="24"/>
          <w:szCs w:val="24"/>
          <w:lang w:val="en"/>
        </w:rPr>
      </w:pPr>
    </w:p>
    <w:p w14:paraId="463AD102" w14:textId="77777777" w:rsidR="005A6AD4" w:rsidRPr="00461E3D" w:rsidRDefault="005A6AD4" w:rsidP="005A6AD4">
      <w:pPr>
        <w:spacing w:after="0"/>
        <w:rPr>
          <w:rFonts w:asciiTheme="minorHAnsi" w:hAnsiTheme="minorHAnsi" w:cstheme="minorHAnsi"/>
          <w:b/>
          <w:color w:val="FF0000"/>
          <w:lang w:val="en"/>
        </w:rPr>
      </w:pPr>
    </w:p>
    <w:p w14:paraId="5971106B" w14:textId="77777777" w:rsidR="003D4CF8" w:rsidRPr="00461E3D" w:rsidRDefault="003D4CF8" w:rsidP="003D4CF8">
      <w:pPr>
        <w:spacing w:after="0"/>
        <w:rPr>
          <w:rFonts w:asciiTheme="minorHAnsi" w:hAnsiTheme="minorHAnsi" w:cstheme="minorHAnsi"/>
          <w:b/>
          <w:sz w:val="24"/>
          <w:szCs w:val="24"/>
          <w:lang w:val="en"/>
        </w:rPr>
      </w:pPr>
      <w:r w:rsidRPr="00461E3D">
        <w:rPr>
          <w:rFonts w:asciiTheme="minorHAnsi" w:hAnsiTheme="minorHAnsi" w:cstheme="minorHAnsi"/>
          <w:b/>
          <w:sz w:val="24"/>
          <w:szCs w:val="24"/>
          <w:lang w:val="en"/>
        </w:rPr>
        <w:t>CHAPTERS</w:t>
      </w:r>
    </w:p>
    <w:p w14:paraId="618FB8C7" w14:textId="77777777" w:rsidR="003D4CF8" w:rsidRPr="00461E3D" w:rsidRDefault="003D4CF8" w:rsidP="003D4CF8">
      <w:pPr>
        <w:spacing w:after="0"/>
        <w:rPr>
          <w:rFonts w:asciiTheme="minorHAnsi" w:hAnsiTheme="minorHAnsi" w:cstheme="minorHAnsi"/>
          <w:b/>
          <w:sz w:val="24"/>
          <w:szCs w:val="24"/>
          <w:lang w:val="en"/>
        </w:rPr>
      </w:pPr>
      <w:r>
        <w:rPr>
          <w:rFonts w:asciiTheme="minorHAnsi" w:hAnsiTheme="minorHAnsi" w:cstheme="minorHAnsi"/>
          <w:b/>
          <w:sz w:val="24"/>
          <w:szCs w:val="24"/>
          <w:lang w:val="en"/>
        </w:rPr>
        <w:t>1</w:t>
      </w:r>
      <w:r w:rsidRPr="00461E3D">
        <w:rPr>
          <w:rFonts w:asciiTheme="minorHAnsi" w:hAnsiTheme="minorHAnsi" w:cstheme="minorHAnsi"/>
          <w:b/>
          <w:sz w:val="24"/>
          <w:szCs w:val="24"/>
          <w:lang w:val="en"/>
        </w:rPr>
        <w:t xml:space="preserve"> – </w:t>
      </w:r>
      <w:r>
        <w:rPr>
          <w:rFonts w:asciiTheme="minorHAnsi" w:hAnsiTheme="minorHAnsi" w:cstheme="minorHAnsi"/>
          <w:b/>
          <w:sz w:val="24"/>
          <w:szCs w:val="24"/>
          <w:lang w:val="en"/>
        </w:rPr>
        <w:t>The Beginning of Geometry</w:t>
      </w:r>
    </w:p>
    <w:p w14:paraId="61B09750" w14:textId="77777777" w:rsidR="003D4CF8" w:rsidRDefault="003D4CF8" w:rsidP="003D4CF8">
      <w:pPr>
        <w:spacing w:after="0"/>
        <w:rPr>
          <w:rFonts w:asciiTheme="minorHAnsi" w:hAnsiTheme="minorHAnsi" w:cstheme="minorHAnsi"/>
          <w:b/>
          <w:sz w:val="24"/>
          <w:szCs w:val="24"/>
          <w:lang w:val="en"/>
        </w:rPr>
      </w:pPr>
      <w:r>
        <w:rPr>
          <w:rFonts w:asciiTheme="minorHAnsi" w:hAnsiTheme="minorHAnsi" w:cstheme="minorHAnsi"/>
          <w:b/>
          <w:sz w:val="24"/>
          <w:szCs w:val="24"/>
          <w:lang w:val="en"/>
        </w:rPr>
        <w:t>2</w:t>
      </w:r>
      <w:r w:rsidRPr="00461E3D">
        <w:rPr>
          <w:rFonts w:asciiTheme="minorHAnsi" w:hAnsiTheme="minorHAnsi" w:cstheme="minorHAnsi"/>
          <w:b/>
          <w:sz w:val="24"/>
          <w:szCs w:val="24"/>
          <w:lang w:val="en"/>
        </w:rPr>
        <w:t xml:space="preserve"> – </w:t>
      </w:r>
      <w:r>
        <w:rPr>
          <w:rFonts w:asciiTheme="minorHAnsi" w:hAnsiTheme="minorHAnsi" w:cstheme="minorHAnsi"/>
          <w:b/>
          <w:sz w:val="24"/>
          <w:szCs w:val="24"/>
          <w:lang w:val="en"/>
        </w:rPr>
        <w:t>Introduction to Reasoning and Proofs</w:t>
      </w:r>
    </w:p>
    <w:p w14:paraId="4EA9BCEA" w14:textId="77777777" w:rsidR="003D4CF8" w:rsidRPr="00461E3D" w:rsidRDefault="003D4CF8" w:rsidP="003D4CF8">
      <w:pPr>
        <w:spacing w:after="0"/>
        <w:rPr>
          <w:rFonts w:asciiTheme="minorHAnsi" w:hAnsiTheme="minorHAnsi" w:cstheme="minorHAnsi"/>
          <w:b/>
          <w:sz w:val="24"/>
          <w:szCs w:val="24"/>
          <w:lang w:val="en"/>
        </w:rPr>
      </w:pPr>
      <w:r>
        <w:rPr>
          <w:rFonts w:asciiTheme="minorHAnsi" w:hAnsiTheme="minorHAnsi" w:cstheme="minorHAnsi"/>
          <w:b/>
          <w:sz w:val="24"/>
          <w:szCs w:val="24"/>
          <w:lang w:val="en"/>
        </w:rPr>
        <w:t>3</w:t>
      </w:r>
      <w:r w:rsidRPr="00461E3D">
        <w:rPr>
          <w:rFonts w:asciiTheme="minorHAnsi" w:hAnsiTheme="minorHAnsi" w:cstheme="minorHAnsi"/>
          <w:b/>
          <w:sz w:val="24"/>
          <w:szCs w:val="24"/>
          <w:lang w:val="en"/>
        </w:rPr>
        <w:t xml:space="preserve"> – </w:t>
      </w:r>
      <w:r>
        <w:rPr>
          <w:rFonts w:asciiTheme="minorHAnsi" w:hAnsiTheme="minorHAnsi" w:cstheme="minorHAnsi"/>
          <w:b/>
          <w:sz w:val="24"/>
          <w:szCs w:val="24"/>
          <w:lang w:val="en"/>
        </w:rPr>
        <w:t>Parallel and Perpendicular Lines</w:t>
      </w:r>
    </w:p>
    <w:p w14:paraId="60C14994" w14:textId="77777777" w:rsidR="003D4CF8" w:rsidRDefault="003D4CF8" w:rsidP="003D4CF8">
      <w:pPr>
        <w:spacing w:after="0"/>
        <w:rPr>
          <w:rFonts w:asciiTheme="minorHAnsi" w:hAnsiTheme="minorHAnsi" w:cstheme="minorHAnsi"/>
          <w:b/>
          <w:sz w:val="24"/>
          <w:szCs w:val="24"/>
          <w:lang w:val="en"/>
        </w:rPr>
      </w:pPr>
      <w:r>
        <w:rPr>
          <w:rFonts w:asciiTheme="minorHAnsi" w:hAnsiTheme="minorHAnsi" w:cstheme="minorHAnsi"/>
          <w:b/>
          <w:sz w:val="24"/>
          <w:szCs w:val="24"/>
          <w:lang w:val="en"/>
        </w:rPr>
        <w:t>4</w:t>
      </w:r>
      <w:r w:rsidRPr="00461E3D">
        <w:rPr>
          <w:rFonts w:asciiTheme="minorHAnsi" w:hAnsiTheme="minorHAnsi" w:cstheme="minorHAnsi"/>
          <w:b/>
          <w:sz w:val="24"/>
          <w:szCs w:val="24"/>
          <w:lang w:val="en"/>
        </w:rPr>
        <w:t xml:space="preserve"> – </w:t>
      </w:r>
      <w:r>
        <w:rPr>
          <w:rFonts w:asciiTheme="minorHAnsi" w:hAnsiTheme="minorHAnsi" w:cstheme="minorHAnsi"/>
          <w:b/>
          <w:sz w:val="24"/>
          <w:szCs w:val="24"/>
          <w:lang w:val="en"/>
        </w:rPr>
        <w:t xml:space="preserve">Triangles and Congruence </w:t>
      </w:r>
    </w:p>
    <w:p w14:paraId="7230942B" w14:textId="77777777" w:rsidR="003D4CF8" w:rsidRDefault="003D4CF8" w:rsidP="003D4CF8">
      <w:pPr>
        <w:spacing w:after="0"/>
        <w:rPr>
          <w:rFonts w:asciiTheme="minorHAnsi" w:hAnsiTheme="minorHAnsi" w:cstheme="minorHAnsi"/>
          <w:b/>
          <w:sz w:val="24"/>
          <w:szCs w:val="24"/>
          <w:lang w:val="en"/>
        </w:rPr>
      </w:pPr>
      <w:r>
        <w:rPr>
          <w:rFonts w:asciiTheme="minorHAnsi" w:hAnsiTheme="minorHAnsi" w:cstheme="minorHAnsi"/>
          <w:b/>
          <w:sz w:val="24"/>
          <w:szCs w:val="24"/>
          <w:lang w:val="en"/>
        </w:rPr>
        <w:t>5</w:t>
      </w:r>
      <w:r w:rsidRPr="00461E3D">
        <w:rPr>
          <w:rFonts w:asciiTheme="minorHAnsi" w:hAnsiTheme="minorHAnsi" w:cstheme="minorHAnsi"/>
          <w:b/>
          <w:sz w:val="24"/>
          <w:szCs w:val="24"/>
          <w:lang w:val="en"/>
        </w:rPr>
        <w:t xml:space="preserve"> – </w:t>
      </w:r>
      <w:r>
        <w:rPr>
          <w:rFonts w:asciiTheme="minorHAnsi" w:hAnsiTheme="minorHAnsi" w:cstheme="minorHAnsi"/>
          <w:b/>
          <w:sz w:val="24"/>
          <w:szCs w:val="24"/>
          <w:lang w:val="en"/>
        </w:rPr>
        <w:t>Special Properties of Triangles</w:t>
      </w:r>
    </w:p>
    <w:p w14:paraId="4CB13AEB" w14:textId="77777777" w:rsidR="003D4CF8" w:rsidRDefault="003D4CF8" w:rsidP="003D4CF8">
      <w:pPr>
        <w:spacing w:after="0"/>
        <w:rPr>
          <w:rFonts w:asciiTheme="minorHAnsi" w:hAnsiTheme="minorHAnsi" w:cstheme="minorHAnsi"/>
          <w:b/>
          <w:sz w:val="24"/>
          <w:szCs w:val="24"/>
          <w:lang w:val="en"/>
        </w:rPr>
      </w:pPr>
      <w:r>
        <w:rPr>
          <w:rFonts w:asciiTheme="minorHAnsi" w:hAnsiTheme="minorHAnsi" w:cstheme="minorHAnsi"/>
          <w:b/>
          <w:sz w:val="24"/>
          <w:szCs w:val="24"/>
          <w:lang w:val="en"/>
        </w:rPr>
        <w:t>6 – Quadrilaterals</w:t>
      </w:r>
    </w:p>
    <w:p w14:paraId="462E289B" w14:textId="77777777" w:rsidR="003D4CF8" w:rsidRDefault="003D4CF8" w:rsidP="003D4CF8">
      <w:pPr>
        <w:spacing w:after="0"/>
        <w:rPr>
          <w:rFonts w:asciiTheme="minorHAnsi" w:hAnsiTheme="minorHAnsi" w:cstheme="minorHAnsi"/>
          <w:b/>
          <w:sz w:val="24"/>
          <w:szCs w:val="24"/>
          <w:lang w:val="en"/>
        </w:rPr>
      </w:pPr>
      <w:r>
        <w:rPr>
          <w:rFonts w:asciiTheme="minorHAnsi" w:hAnsiTheme="minorHAnsi" w:cstheme="minorHAnsi"/>
          <w:b/>
          <w:sz w:val="24"/>
          <w:szCs w:val="24"/>
          <w:lang w:val="en"/>
        </w:rPr>
        <w:t>7 – Similarity</w:t>
      </w:r>
    </w:p>
    <w:p w14:paraId="73D896FA" w14:textId="77777777" w:rsidR="003D4CF8" w:rsidRDefault="003D4CF8" w:rsidP="003D4CF8">
      <w:pPr>
        <w:spacing w:after="0"/>
        <w:rPr>
          <w:rFonts w:asciiTheme="minorHAnsi" w:hAnsiTheme="minorHAnsi" w:cstheme="minorHAnsi"/>
          <w:b/>
          <w:sz w:val="24"/>
          <w:szCs w:val="24"/>
          <w:lang w:val="en"/>
        </w:rPr>
      </w:pPr>
      <w:r>
        <w:rPr>
          <w:rFonts w:asciiTheme="minorHAnsi" w:hAnsiTheme="minorHAnsi" w:cstheme="minorHAnsi"/>
          <w:b/>
          <w:sz w:val="24"/>
          <w:szCs w:val="24"/>
          <w:lang w:val="en"/>
        </w:rPr>
        <w:t>8 – Transformations</w:t>
      </w:r>
    </w:p>
    <w:p w14:paraId="5724D866" w14:textId="77777777" w:rsidR="003D4CF8" w:rsidRDefault="003D4CF8" w:rsidP="003D4CF8">
      <w:pPr>
        <w:spacing w:after="0"/>
        <w:rPr>
          <w:rFonts w:asciiTheme="minorHAnsi" w:hAnsiTheme="minorHAnsi" w:cstheme="minorHAnsi"/>
          <w:b/>
          <w:sz w:val="24"/>
          <w:szCs w:val="24"/>
          <w:lang w:val="en"/>
        </w:rPr>
      </w:pPr>
      <w:r>
        <w:rPr>
          <w:rFonts w:asciiTheme="minorHAnsi" w:hAnsiTheme="minorHAnsi" w:cstheme="minorHAnsi"/>
          <w:b/>
          <w:sz w:val="24"/>
          <w:szCs w:val="24"/>
          <w:lang w:val="en"/>
        </w:rPr>
        <w:t>9 – Right Triangles and Trigonometry</w:t>
      </w:r>
    </w:p>
    <w:p w14:paraId="3B8EAA54" w14:textId="77777777" w:rsidR="003D4CF8" w:rsidRDefault="003D4CF8" w:rsidP="003D4CF8">
      <w:pPr>
        <w:spacing w:after="0"/>
        <w:rPr>
          <w:rFonts w:asciiTheme="minorHAnsi" w:hAnsiTheme="minorHAnsi" w:cstheme="minorHAnsi"/>
          <w:b/>
          <w:sz w:val="24"/>
          <w:szCs w:val="24"/>
          <w:lang w:val="en"/>
        </w:rPr>
      </w:pPr>
      <w:r>
        <w:rPr>
          <w:rFonts w:asciiTheme="minorHAnsi" w:hAnsiTheme="minorHAnsi" w:cstheme="minorHAnsi"/>
          <w:b/>
          <w:sz w:val="24"/>
          <w:szCs w:val="24"/>
          <w:lang w:val="en"/>
        </w:rPr>
        <w:t>10 – Area</w:t>
      </w:r>
    </w:p>
    <w:p w14:paraId="6B293A38" w14:textId="77777777" w:rsidR="003D4CF8" w:rsidRDefault="003D4CF8" w:rsidP="003D4CF8">
      <w:pPr>
        <w:spacing w:after="0"/>
        <w:rPr>
          <w:rFonts w:asciiTheme="minorHAnsi" w:hAnsiTheme="minorHAnsi" w:cstheme="minorHAnsi"/>
          <w:b/>
          <w:sz w:val="24"/>
          <w:szCs w:val="24"/>
          <w:lang w:val="en"/>
        </w:rPr>
      </w:pPr>
      <w:r>
        <w:rPr>
          <w:rFonts w:asciiTheme="minorHAnsi" w:hAnsiTheme="minorHAnsi" w:cstheme="minorHAnsi"/>
          <w:b/>
          <w:sz w:val="24"/>
          <w:szCs w:val="24"/>
          <w:lang w:val="en"/>
        </w:rPr>
        <w:t>11 – Surface Area and Volume</w:t>
      </w:r>
    </w:p>
    <w:p w14:paraId="27AB7127" w14:textId="77777777" w:rsidR="003D4CF8" w:rsidRPr="00461E3D" w:rsidRDefault="003D4CF8" w:rsidP="003D4CF8">
      <w:pPr>
        <w:spacing w:after="0"/>
        <w:rPr>
          <w:rFonts w:asciiTheme="minorHAnsi" w:hAnsiTheme="minorHAnsi" w:cstheme="minorHAnsi"/>
          <w:b/>
          <w:sz w:val="24"/>
          <w:szCs w:val="24"/>
          <w:lang w:val="en"/>
        </w:rPr>
      </w:pPr>
      <w:r>
        <w:rPr>
          <w:rFonts w:asciiTheme="minorHAnsi" w:hAnsiTheme="minorHAnsi" w:cstheme="minorHAnsi"/>
          <w:b/>
          <w:sz w:val="24"/>
          <w:szCs w:val="24"/>
          <w:lang w:val="en"/>
        </w:rPr>
        <w:t>12 – Circles and Other Conic Sections</w:t>
      </w:r>
    </w:p>
    <w:p w14:paraId="7720B3EA" w14:textId="77777777" w:rsidR="003D4CF8" w:rsidRDefault="003D4CF8" w:rsidP="005A6AD4">
      <w:pPr>
        <w:spacing w:after="0"/>
        <w:rPr>
          <w:rFonts w:asciiTheme="minorHAnsi" w:hAnsiTheme="minorHAnsi" w:cstheme="minorHAnsi"/>
          <w:b/>
          <w:sz w:val="24"/>
          <w:szCs w:val="24"/>
          <w:lang w:val="en"/>
        </w:rPr>
      </w:pPr>
      <w:r>
        <w:rPr>
          <w:rFonts w:asciiTheme="minorHAnsi" w:hAnsiTheme="minorHAnsi" w:cstheme="minorHAnsi"/>
          <w:b/>
          <w:sz w:val="24"/>
          <w:szCs w:val="24"/>
          <w:lang w:val="en"/>
        </w:rPr>
        <w:t>13</w:t>
      </w:r>
      <w:r w:rsidRPr="00461E3D">
        <w:rPr>
          <w:rFonts w:asciiTheme="minorHAnsi" w:hAnsiTheme="minorHAnsi" w:cstheme="minorHAnsi"/>
          <w:b/>
          <w:sz w:val="24"/>
          <w:szCs w:val="24"/>
          <w:lang w:val="en"/>
        </w:rPr>
        <w:t xml:space="preserve"> – </w:t>
      </w:r>
      <w:r>
        <w:rPr>
          <w:rFonts w:asciiTheme="minorHAnsi" w:hAnsiTheme="minorHAnsi" w:cstheme="minorHAnsi"/>
          <w:b/>
          <w:sz w:val="24"/>
          <w:szCs w:val="24"/>
          <w:lang w:val="en"/>
        </w:rPr>
        <w:t>Probability</w:t>
      </w:r>
    </w:p>
    <w:p w14:paraId="3CA3148A" w14:textId="77777777" w:rsidR="005A6AD4" w:rsidRPr="004C200B" w:rsidRDefault="005A6AD4" w:rsidP="005A6AD4">
      <w:pPr>
        <w:spacing w:after="0"/>
        <w:rPr>
          <w:rFonts w:asciiTheme="minorHAnsi" w:hAnsiTheme="minorHAnsi" w:cstheme="minorHAnsi"/>
          <w:b/>
          <w:sz w:val="24"/>
          <w:szCs w:val="24"/>
          <w:lang w:val="e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list of objectives by section and with LMS correlation identified"/>
      </w:tblPr>
      <w:tblGrid>
        <w:gridCol w:w="8275"/>
        <w:gridCol w:w="1350"/>
      </w:tblGrid>
      <w:tr w:rsidR="003D4CF8" w14:paraId="27BA5E81" w14:textId="77777777" w:rsidTr="005A6AD4">
        <w:trPr>
          <w:cantSplit/>
          <w:tblHeader/>
        </w:trPr>
        <w:tc>
          <w:tcPr>
            <w:tcW w:w="8275" w:type="dxa"/>
            <w:shd w:val="clear" w:color="auto" w:fill="FFE599"/>
          </w:tcPr>
          <w:p w14:paraId="5757C7C6" w14:textId="77777777" w:rsidR="003D4CF8" w:rsidRPr="00423918" w:rsidRDefault="003D4CF8" w:rsidP="003D4CF8">
            <w:pPr>
              <w:spacing w:after="0"/>
              <w:rPr>
                <w:rFonts w:asciiTheme="minorHAnsi" w:hAnsiTheme="minorHAnsi" w:cstheme="minorHAnsi"/>
                <w:b/>
                <w:sz w:val="24"/>
                <w:szCs w:val="24"/>
              </w:rPr>
            </w:pPr>
            <w:r w:rsidRPr="00423918">
              <w:rPr>
                <w:rFonts w:asciiTheme="minorHAnsi" w:hAnsiTheme="minorHAnsi" w:cstheme="minorHAnsi"/>
                <w:b/>
                <w:sz w:val="24"/>
                <w:szCs w:val="24"/>
                <w:lang w:val="en"/>
              </w:rPr>
              <w:br w:type="page"/>
            </w:r>
            <w:r w:rsidRPr="00423918">
              <w:rPr>
                <w:rFonts w:asciiTheme="minorHAnsi" w:hAnsiTheme="minorHAnsi" w:cstheme="minorHAnsi"/>
                <w:b/>
                <w:sz w:val="24"/>
                <w:szCs w:val="24"/>
              </w:rPr>
              <w:t xml:space="preserve">SECTION NAMES (NUMBER OF EXERCISES) AND LEARNING OBJECTIVES </w:t>
            </w:r>
          </w:p>
        </w:tc>
        <w:tc>
          <w:tcPr>
            <w:tcW w:w="1350" w:type="dxa"/>
            <w:tcBorders>
              <w:bottom w:val="single" w:sz="4" w:space="0" w:color="auto"/>
            </w:tcBorders>
            <w:shd w:val="clear" w:color="auto" w:fill="FFE599"/>
          </w:tcPr>
          <w:p w14:paraId="5D97E85F" w14:textId="77777777" w:rsidR="003D4CF8" w:rsidRPr="00423918" w:rsidRDefault="003D4CF8" w:rsidP="003D4CF8">
            <w:pPr>
              <w:spacing w:after="0"/>
              <w:jc w:val="center"/>
              <w:rPr>
                <w:rFonts w:asciiTheme="minorHAnsi" w:hAnsiTheme="minorHAnsi" w:cstheme="minorHAnsi"/>
                <w:b/>
                <w:sz w:val="24"/>
                <w:szCs w:val="24"/>
              </w:rPr>
            </w:pPr>
            <w:r w:rsidRPr="00423918">
              <w:rPr>
                <w:rFonts w:asciiTheme="minorHAnsi" w:hAnsiTheme="minorHAnsi" w:cstheme="minorHAnsi"/>
                <w:b/>
                <w:sz w:val="24"/>
                <w:szCs w:val="24"/>
              </w:rPr>
              <w:t>LMS #</w:t>
            </w:r>
          </w:p>
        </w:tc>
      </w:tr>
      <w:tr w:rsidR="003D4CF8" w:rsidRPr="003D4CF8" w14:paraId="394E03C4" w14:textId="77777777" w:rsidTr="005A6AD4">
        <w:trPr>
          <w:cantSplit/>
        </w:trPr>
        <w:tc>
          <w:tcPr>
            <w:tcW w:w="8275" w:type="dxa"/>
            <w:tcBorders>
              <w:right w:val="nil"/>
            </w:tcBorders>
            <w:shd w:val="clear" w:color="auto" w:fill="FFE599"/>
          </w:tcPr>
          <w:p w14:paraId="33C8341C" w14:textId="77777777" w:rsidR="003D4CF8" w:rsidRPr="003D4CF8" w:rsidRDefault="003D4CF8" w:rsidP="003D4CF8">
            <w:pPr>
              <w:spacing w:after="0"/>
              <w:rPr>
                <w:rFonts w:asciiTheme="minorHAnsi" w:hAnsiTheme="minorHAnsi" w:cstheme="minorHAnsi"/>
                <w:sz w:val="24"/>
                <w:szCs w:val="24"/>
              </w:rPr>
            </w:pPr>
            <w:r w:rsidRPr="003D4CF8">
              <w:rPr>
                <w:rFonts w:asciiTheme="minorHAnsi" w:hAnsiTheme="minorHAnsi" w:cstheme="minorHAnsi"/>
                <w:b/>
                <w:sz w:val="24"/>
                <w:szCs w:val="24"/>
              </w:rPr>
              <w:t xml:space="preserve">CHAPTER 1:  The Beginning of Geometry </w:t>
            </w:r>
          </w:p>
        </w:tc>
        <w:tc>
          <w:tcPr>
            <w:tcW w:w="1350" w:type="dxa"/>
            <w:tcBorders>
              <w:left w:val="nil"/>
            </w:tcBorders>
            <w:shd w:val="clear" w:color="auto" w:fill="FFE599"/>
          </w:tcPr>
          <w:p w14:paraId="2283E752" w14:textId="77777777" w:rsidR="003D4CF8" w:rsidRPr="00423918" w:rsidRDefault="003D4CF8" w:rsidP="003D4CF8">
            <w:pPr>
              <w:spacing w:after="0"/>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3D4CF8" w:rsidRPr="003D4CF8" w14:paraId="4C771623" w14:textId="77777777" w:rsidTr="005A6AD4">
        <w:trPr>
          <w:cantSplit/>
        </w:trPr>
        <w:tc>
          <w:tcPr>
            <w:tcW w:w="8275" w:type="dxa"/>
            <w:shd w:val="clear" w:color="auto" w:fill="auto"/>
          </w:tcPr>
          <w:p w14:paraId="00F33AEB"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1.2  Geometry – A Mathematical System (32)</w:t>
            </w:r>
          </w:p>
          <w:p w14:paraId="0E27EC24"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color w:val="323232"/>
                <w:sz w:val="24"/>
                <w:szCs w:val="24"/>
              </w:rPr>
              <w:t>Understand how a mathematical system, like geometry, is formed.</w:t>
            </w:r>
          </w:p>
        </w:tc>
        <w:tc>
          <w:tcPr>
            <w:tcW w:w="1350" w:type="dxa"/>
            <w:shd w:val="clear" w:color="auto" w:fill="auto"/>
          </w:tcPr>
          <w:p w14:paraId="2C9ADF59" w14:textId="77777777" w:rsidR="003D4CF8" w:rsidRPr="003D4CF8" w:rsidRDefault="003D4CF8" w:rsidP="005A6AD4">
            <w:pPr>
              <w:spacing w:after="0" w:line="240" w:lineRule="auto"/>
              <w:jc w:val="center"/>
              <w:rPr>
                <w:rFonts w:asciiTheme="minorHAnsi" w:hAnsiTheme="minorHAnsi" w:cstheme="minorHAnsi"/>
              </w:rPr>
            </w:pPr>
          </w:p>
        </w:tc>
      </w:tr>
      <w:tr w:rsidR="003D4CF8" w:rsidRPr="003D4CF8" w14:paraId="4D68FF27" w14:textId="77777777" w:rsidTr="005A6AD4">
        <w:trPr>
          <w:cantSplit/>
          <w:trHeight w:val="463"/>
        </w:trPr>
        <w:tc>
          <w:tcPr>
            <w:tcW w:w="8275" w:type="dxa"/>
            <w:shd w:val="clear" w:color="auto" w:fill="auto"/>
          </w:tcPr>
          <w:p w14:paraId="0F9912C6"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1.3  Points, Lines, and Planes (49)</w:t>
            </w:r>
          </w:p>
          <w:p w14:paraId="7E71EDD3"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Learn the basic terms and postulates of geometry</w:t>
            </w:r>
          </w:p>
        </w:tc>
        <w:tc>
          <w:tcPr>
            <w:tcW w:w="1350" w:type="dxa"/>
            <w:shd w:val="clear" w:color="auto" w:fill="auto"/>
          </w:tcPr>
          <w:p w14:paraId="73BDA4D2" w14:textId="77777777" w:rsidR="003D4CF8" w:rsidRPr="003D4CF8" w:rsidRDefault="003D4CF8" w:rsidP="005A6AD4">
            <w:pPr>
              <w:spacing w:after="0" w:line="240" w:lineRule="auto"/>
              <w:jc w:val="center"/>
              <w:rPr>
                <w:rFonts w:asciiTheme="minorHAnsi" w:hAnsiTheme="minorHAnsi" w:cstheme="minorHAnsi"/>
              </w:rPr>
            </w:pPr>
            <w:r w:rsidRPr="003D4CF8">
              <w:rPr>
                <w:rFonts w:asciiTheme="minorHAnsi" w:hAnsiTheme="minorHAnsi" w:cstheme="minorHAnsi"/>
                <w:sz w:val="24"/>
                <w:szCs w:val="24"/>
              </w:rPr>
              <w:t>G-CO.A.1</w:t>
            </w:r>
          </w:p>
        </w:tc>
      </w:tr>
      <w:tr w:rsidR="003D4CF8" w:rsidRPr="003D4CF8" w14:paraId="33EBD494" w14:textId="77777777" w:rsidTr="005A6AD4">
        <w:trPr>
          <w:cantSplit/>
          <w:trHeight w:val="895"/>
        </w:trPr>
        <w:tc>
          <w:tcPr>
            <w:tcW w:w="8275" w:type="dxa"/>
            <w:shd w:val="clear" w:color="auto" w:fill="auto"/>
          </w:tcPr>
          <w:p w14:paraId="5011668A"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1.4  Segments and Their Measures (35)</w:t>
            </w:r>
          </w:p>
          <w:p w14:paraId="4697A123"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Determine where a point is on a line</w:t>
            </w:r>
          </w:p>
          <w:p w14:paraId="420D8FDC"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Understand the measure of segments</w:t>
            </w:r>
          </w:p>
          <w:p w14:paraId="1D54C417"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Determine whether segments are congruent</w:t>
            </w:r>
          </w:p>
          <w:p w14:paraId="57F35FAD"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segment postulates and algebra to find segment lengths</w:t>
            </w:r>
          </w:p>
        </w:tc>
        <w:tc>
          <w:tcPr>
            <w:tcW w:w="1350" w:type="dxa"/>
            <w:shd w:val="clear" w:color="auto" w:fill="auto"/>
          </w:tcPr>
          <w:p w14:paraId="2EAA47F7"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G-CO.A.1</w:t>
            </w:r>
          </w:p>
          <w:p w14:paraId="55979995" w14:textId="77777777" w:rsidR="003D4CF8" w:rsidRPr="003D4CF8" w:rsidRDefault="003D4CF8" w:rsidP="005A6AD4">
            <w:pPr>
              <w:spacing w:after="0" w:line="240" w:lineRule="auto"/>
              <w:jc w:val="center"/>
              <w:rPr>
                <w:rFonts w:asciiTheme="minorHAnsi" w:hAnsiTheme="minorHAnsi" w:cstheme="minorHAnsi"/>
              </w:rPr>
            </w:pPr>
          </w:p>
        </w:tc>
      </w:tr>
      <w:tr w:rsidR="003D4CF8" w:rsidRPr="003D4CF8" w14:paraId="043CFF9E" w14:textId="77777777" w:rsidTr="005A6AD4">
        <w:trPr>
          <w:cantSplit/>
          <w:trHeight w:val="832"/>
        </w:trPr>
        <w:tc>
          <w:tcPr>
            <w:tcW w:w="8275" w:type="dxa"/>
            <w:shd w:val="clear" w:color="auto" w:fill="auto"/>
          </w:tcPr>
          <w:p w14:paraId="7946F75F"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lastRenderedPageBreak/>
              <w:t>1.5  Angles and Their Measures (35)</w:t>
            </w:r>
          </w:p>
          <w:p w14:paraId="328CEDE6"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Understand the measure of angles</w:t>
            </w:r>
          </w:p>
          <w:p w14:paraId="638F6A18"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algebra and the Angle Addition Postulate to solve applications</w:t>
            </w:r>
          </w:p>
        </w:tc>
        <w:tc>
          <w:tcPr>
            <w:tcW w:w="1350" w:type="dxa"/>
            <w:shd w:val="clear" w:color="auto" w:fill="auto"/>
          </w:tcPr>
          <w:p w14:paraId="0FE5F6E2"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G-CO.A.1</w:t>
            </w:r>
          </w:p>
        </w:tc>
      </w:tr>
      <w:tr w:rsidR="003D4CF8" w:rsidRPr="003D4CF8" w14:paraId="40382289" w14:textId="77777777" w:rsidTr="005A6AD4">
        <w:trPr>
          <w:cantSplit/>
          <w:trHeight w:val="805"/>
        </w:trPr>
        <w:tc>
          <w:tcPr>
            <w:tcW w:w="8275" w:type="dxa"/>
            <w:shd w:val="clear" w:color="auto" w:fill="auto"/>
          </w:tcPr>
          <w:p w14:paraId="3326F6C3"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1.6  Angle Pairs and Their Relationships (52)</w:t>
            </w:r>
          </w:p>
          <w:p w14:paraId="78D570AD"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Learn special relationships between pairs of angles</w:t>
            </w:r>
          </w:p>
          <w:p w14:paraId="2F5094E2"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algebra to find angle measures</w:t>
            </w:r>
          </w:p>
        </w:tc>
        <w:tc>
          <w:tcPr>
            <w:tcW w:w="1350" w:type="dxa"/>
            <w:shd w:val="clear" w:color="auto" w:fill="auto"/>
          </w:tcPr>
          <w:p w14:paraId="416C7BA4"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 xml:space="preserve"> G-CO.A.1</w:t>
            </w:r>
          </w:p>
          <w:p w14:paraId="79D01EBD"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7.G.B.5</w:t>
            </w:r>
          </w:p>
        </w:tc>
      </w:tr>
      <w:tr w:rsidR="003D4CF8" w:rsidRPr="003D4CF8" w14:paraId="121530B7" w14:textId="77777777" w:rsidTr="005A6AD4">
        <w:trPr>
          <w:cantSplit/>
          <w:trHeight w:val="805"/>
        </w:trPr>
        <w:tc>
          <w:tcPr>
            <w:tcW w:w="8275" w:type="dxa"/>
            <w:shd w:val="clear" w:color="auto" w:fill="auto"/>
          </w:tcPr>
          <w:p w14:paraId="4491AE92"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1.7  Midpoint and Distance Formulas (39)</w:t>
            </w:r>
          </w:p>
          <w:p w14:paraId="23E2F7D9"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midpoint of a segment</w:t>
            </w:r>
          </w:p>
          <w:p w14:paraId="554B0D62"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endpoint of a segment</w:t>
            </w:r>
          </w:p>
          <w:p w14:paraId="3B4D425E"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distance between two points on the coordinate plane</w:t>
            </w:r>
          </w:p>
          <w:p w14:paraId="1DF7DADB"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Find the midpoint and distance of two points</w:t>
            </w:r>
          </w:p>
        </w:tc>
        <w:tc>
          <w:tcPr>
            <w:tcW w:w="1350" w:type="dxa"/>
            <w:shd w:val="clear" w:color="auto" w:fill="auto"/>
          </w:tcPr>
          <w:p w14:paraId="4893BAB5"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G-GPE.B.6</w:t>
            </w:r>
          </w:p>
          <w:p w14:paraId="666E7F9A"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8.G.B.8</w:t>
            </w:r>
          </w:p>
          <w:p w14:paraId="38222C95" w14:textId="77777777" w:rsidR="003D4CF8" w:rsidRPr="003D4CF8" w:rsidRDefault="003D4CF8" w:rsidP="005A6AD4">
            <w:pPr>
              <w:spacing w:after="0" w:line="240" w:lineRule="auto"/>
              <w:jc w:val="center"/>
              <w:rPr>
                <w:rFonts w:asciiTheme="minorHAnsi" w:hAnsiTheme="minorHAnsi" w:cstheme="minorHAnsi"/>
                <w:sz w:val="24"/>
                <w:szCs w:val="24"/>
              </w:rPr>
            </w:pPr>
          </w:p>
        </w:tc>
      </w:tr>
      <w:tr w:rsidR="003D4CF8" w:rsidRPr="003D4CF8" w14:paraId="370A1161" w14:textId="77777777" w:rsidTr="005A6AD4">
        <w:trPr>
          <w:cantSplit/>
          <w:trHeight w:val="643"/>
        </w:trPr>
        <w:tc>
          <w:tcPr>
            <w:tcW w:w="8275" w:type="dxa"/>
            <w:shd w:val="clear" w:color="auto" w:fill="auto"/>
          </w:tcPr>
          <w:p w14:paraId="51FA9520"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1.8  Basic Geometry Constructions (25)</w:t>
            </w:r>
          </w:p>
          <w:p w14:paraId="1537D2C1"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Make basic constructions using a straight edge and a compass</w:t>
            </w:r>
          </w:p>
        </w:tc>
        <w:tc>
          <w:tcPr>
            <w:tcW w:w="1350" w:type="dxa"/>
            <w:tcBorders>
              <w:bottom w:val="single" w:sz="4" w:space="0" w:color="auto"/>
            </w:tcBorders>
            <w:shd w:val="clear" w:color="auto" w:fill="auto"/>
          </w:tcPr>
          <w:p w14:paraId="199CFFB2"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G-CO.D.12</w:t>
            </w:r>
          </w:p>
        </w:tc>
      </w:tr>
      <w:tr w:rsidR="003D4CF8" w:rsidRPr="003D4CF8" w14:paraId="7522F1D3" w14:textId="77777777" w:rsidTr="005A6AD4">
        <w:trPr>
          <w:cantSplit/>
          <w:trHeight w:val="265"/>
        </w:trPr>
        <w:tc>
          <w:tcPr>
            <w:tcW w:w="8275" w:type="dxa"/>
            <w:tcBorders>
              <w:right w:val="nil"/>
            </w:tcBorders>
            <w:shd w:val="clear" w:color="auto" w:fill="FFE599"/>
          </w:tcPr>
          <w:p w14:paraId="1849752E"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CHAPTER 2:  Introduction to Reasoning and Proofs</w:t>
            </w:r>
          </w:p>
        </w:tc>
        <w:tc>
          <w:tcPr>
            <w:tcW w:w="1350" w:type="dxa"/>
            <w:tcBorders>
              <w:left w:val="nil"/>
            </w:tcBorders>
            <w:shd w:val="clear" w:color="auto" w:fill="FFE599"/>
          </w:tcPr>
          <w:p w14:paraId="55212F5D" w14:textId="77777777" w:rsidR="003D4CF8" w:rsidRPr="00423918" w:rsidRDefault="003D4CF8" w:rsidP="005A6AD4">
            <w:pPr>
              <w:spacing w:after="0" w:line="240" w:lineRule="auto"/>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3D4CF8" w:rsidRPr="003D4CF8" w14:paraId="5D1221C5" w14:textId="77777777" w:rsidTr="005A6AD4">
        <w:trPr>
          <w:cantSplit/>
          <w:trHeight w:val="805"/>
        </w:trPr>
        <w:tc>
          <w:tcPr>
            <w:tcW w:w="8275" w:type="dxa"/>
            <w:shd w:val="clear" w:color="auto" w:fill="auto"/>
          </w:tcPr>
          <w:p w14:paraId="58A43332"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2.1  Perimeter, Circumference, and Area (44)</w:t>
            </w:r>
          </w:p>
          <w:p w14:paraId="2E4CF5A2"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perimeter of circumference of basic shapes</w:t>
            </w:r>
          </w:p>
          <w:p w14:paraId="597813FA"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area of basic shapes</w:t>
            </w:r>
          </w:p>
          <w:p w14:paraId="6EA34CA3"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Determine whether a situation is discussing area or perimeter</w:t>
            </w:r>
          </w:p>
          <w:p w14:paraId="09BFFBDC"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Determine the perimeter and area</w:t>
            </w:r>
          </w:p>
          <w:p w14:paraId="252DD71A"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Understand the concepts of perimeter and area</w:t>
            </w:r>
          </w:p>
        </w:tc>
        <w:tc>
          <w:tcPr>
            <w:tcW w:w="1350" w:type="dxa"/>
            <w:shd w:val="clear" w:color="auto" w:fill="auto"/>
          </w:tcPr>
          <w:p w14:paraId="6AA1D26A"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 xml:space="preserve"> G-GPE.B.7</w:t>
            </w:r>
          </w:p>
        </w:tc>
      </w:tr>
      <w:tr w:rsidR="003D4CF8" w:rsidRPr="003D4CF8" w14:paraId="17A5AF79" w14:textId="77777777" w:rsidTr="005A6AD4">
        <w:trPr>
          <w:cantSplit/>
          <w:trHeight w:val="805"/>
        </w:trPr>
        <w:tc>
          <w:tcPr>
            <w:tcW w:w="8275" w:type="dxa"/>
            <w:shd w:val="clear" w:color="auto" w:fill="auto"/>
          </w:tcPr>
          <w:p w14:paraId="1BA666AC"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2.6  Properties of Equality and Two-Column Proofs (41)</w:t>
            </w:r>
          </w:p>
          <w:p w14:paraId="59BDA1BC"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properties of equality to justify reasons for steps</w:t>
            </w:r>
          </w:p>
          <w:p w14:paraId="5AF28D8D"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Write a two-column proof</w:t>
            </w:r>
          </w:p>
        </w:tc>
        <w:tc>
          <w:tcPr>
            <w:tcW w:w="1350" w:type="dxa"/>
            <w:shd w:val="clear" w:color="auto" w:fill="auto"/>
          </w:tcPr>
          <w:p w14:paraId="262D356A"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G-CO.C.9</w:t>
            </w:r>
          </w:p>
          <w:p w14:paraId="2F66D928" w14:textId="77777777" w:rsidR="003D4CF8" w:rsidRPr="003D4CF8" w:rsidRDefault="003D4CF8" w:rsidP="005A6AD4">
            <w:pPr>
              <w:spacing w:after="0" w:line="240" w:lineRule="auto"/>
              <w:jc w:val="center"/>
              <w:rPr>
                <w:rFonts w:asciiTheme="minorHAnsi" w:hAnsiTheme="minorHAnsi" w:cstheme="minorHAnsi"/>
                <w:sz w:val="24"/>
                <w:szCs w:val="24"/>
              </w:rPr>
            </w:pPr>
          </w:p>
        </w:tc>
      </w:tr>
      <w:tr w:rsidR="003D4CF8" w:rsidRPr="003D4CF8" w14:paraId="144FA097" w14:textId="77777777" w:rsidTr="005A6AD4">
        <w:trPr>
          <w:cantSplit/>
          <w:trHeight w:val="490"/>
        </w:trPr>
        <w:tc>
          <w:tcPr>
            <w:tcW w:w="8275" w:type="dxa"/>
            <w:shd w:val="clear" w:color="auto" w:fill="auto"/>
          </w:tcPr>
          <w:p w14:paraId="4A496390"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2.7  Proving Theorems About Angles (37)</w:t>
            </w:r>
          </w:p>
          <w:p w14:paraId="7C7D6466"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Prove and uses theorems about angles</w:t>
            </w:r>
          </w:p>
        </w:tc>
        <w:tc>
          <w:tcPr>
            <w:tcW w:w="1350" w:type="dxa"/>
            <w:shd w:val="clear" w:color="auto" w:fill="auto"/>
          </w:tcPr>
          <w:p w14:paraId="71819C21"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G-CO.C.9</w:t>
            </w:r>
          </w:p>
        </w:tc>
      </w:tr>
      <w:tr w:rsidR="003D4CF8" w:rsidRPr="003D4CF8" w14:paraId="75850AEF" w14:textId="77777777" w:rsidTr="005A6AD4">
        <w:trPr>
          <w:cantSplit/>
          <w:trHeight w:val="283"/>
        </w:trPr>
        <w:tc>
          <w:tcPr>
            <w:tcW w:w="8275" w:type="dxa"/>
            <w:shd w:val="clear" w:color="auto" w:fill="FFE599"/>
          </w:tcPr>
          <w:p w14:paraId="4DD08B69"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CHAPTER 3:  Parallel and Perpendicular Lines</w:t>
            </w:r>
          </w:p>
        </w:tc>
        <w:tc>
          <w:tcPr>
            <w:tcW w:w="1350" w:type="dxa"/>
            <w:shd w:val="clear" w:color="auto" w:fill="FFE599"/>
          </w:tcPr>
          <w:p w14:paraId="54810AB8" w14:textId="77777777" w:rsidR="003D4CF8" w:rsidRPr="00423918" w:rsidRDefault="003D4CF8" w:rsidP="005A6AD4">
            <w:pPr>
              <w:spacing w:after="0" w:line="240" w:lineRule="auto"/>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3D4CF8" w:rsidRPr="003D4CF8" w14:paraId="42D29C9B" w14:textId="77777777" w:rsidTr="005A6AD4">
        <w:trPr>
          <w:cantSplit/>
          <w:trHeight w:val="805"/>
        </w:trPr>
        <w:tc>
          <w:tcPr>
            <w:tcW w:w="8275" w:type="dxa"/>
            <w:shd w:val="clear" w:color="auto" w:fill="auto"/>
          </w:tcPr>
          <w:p w14:paraId="0C0167B7"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3.1  Lines and Angles (61)</w:t>
            </w:r>
          </w:p>
          <w:p w14:paraId="2CF498BF"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Identify relationships between lines and planes</w:t>
            </w:r>
          </w:p>
          <w:p w14:paraId="3E9492E1"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Learn the names of angles formed by lines and a transversal</w:t>
            </w:r>
          </w:p>
        </w:tc>
        <w:tc>
          <w:tcPr>
            <w:tcW w:w="1350" w:type="dxa"/>
            <w:shd w:val="clear" w:color="auto" w:fill="auto"/>
          </w:tcPr>
          <w:p w14:paraId="64D3A41E"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G-CO.A.1</w:t>
            </w:r>
          </w:p>
          <w:p w14:paraId="264BFFB2"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8.G.A.5</w:t>
            </w:r>
          </w:p>
          <w:p w14:paraId="4C9D1F9D"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 xml:space="preserve"> </w:t>
            </w:r>
          </w:p>
        </w:tc>
      </w:tr>
      <w:tr w:rsidR="003D4CF8" w:rsidRPr="003D4CF8" w14:paraId="0C75C1EA" w14:textId="77777777" w:rsidTr="005A6AD4">
        <w:trPr>
          <w:cantSplit/>
          <w:trHeight w:val="805"/>
        </w:trPr>
        <w:tc>
          <w:tcPr>
            <w:tcW w:w="8275" w:type="dxa"/>
            <w:shd w:val="clear" w:color="auto" w:fill="auto"/>
          </w:tcPr>
          <w:p w14:paraId="24CEC698"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3.2  Proving Lines are Parallel (57)</w:t>
            </w:r>
          </w:p>
          <w:p w14:paraId="2BA5785B"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theorems to prove that two lines are parallel</w:t>
            </w:r>
          </w:p>
          <w:p w14:paraId="06070B50"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algebra to find the measures of angles needed so that lines are parallel.</w:t>
            </w:r>
          </w:p>
          <w:p w14:paraId="57499DC7"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Understand the concepts of proofs</w:t>
            </w:r>
          </w:p>
        </w:tc>
        <w:tc>
          <w:tcPr>
            <w:tcW w:w="1350" w:type="dxa"/>
            <w:shd w:val="clear" w:color="auto" w:fill="auto"/>
          </w:tcPr>
          <w:p w14:paraId="3E36D175"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G-CO.C.9</w:t>
            </w:r>
          </w:p>
          <w:p w14:paraId="580E3A23"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8.G.A.5</w:t>
            </w:r>
          </w:p>
          <w:p w14:paraId="34D9393E" w14:textId="77777777" w:rsidR="003D4CF8" w:rsidRPr="003D4CF8" w:rsidRDefault="003D4CF8" w:rsidP="005A6AD4">
            <w:pPr>
              <w:spacing w:after="0" w:line="240" w:lineRule="auto"/>
              <w:jc w:val="center"/>
              <w:rPr>
                <w:rFonts w:asciiTheme="minorHAnsi" w:hAnsiTheme="minorHAnsi" w:cstheme="minorHAnsi"/>
                <w:sz w:val="24"/>
                <w:szCs w:val="24"/>
              </w:rPr>
            </w:pPr>
          </w:p>
        </w:tc>
      </w:tr>
      <w:tr w:rsidR="003D4CF8" w:rsidRPr="003D4CF8" w14:paraId="4744AE63" w14:textId="77777777" w:rsidTr="005A6AD4">
        <w:trPr>
          <w:cantSplit/>
          <w:trHeight w:val="805"/>
        </w:trPr>
        <w:tc>
          <w:tcPr>
            <w:tcW w:w="8275" w:type="dxa"/>
            <w:shd w:val="clear" w:color="auto" w:fill="auto"/>
          </w:tcPr>
          <w:p w14:paraId="1C9CDEF0"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3.3  Parallel Lines and Angles Formed by Transversals (45)</w:t>
            </w:r>
          </w:p>
          <w:p w14:paraId="4921681E"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Prove and use theorems about parallel lines cut by a transversal</w:t>
            </w:r>
          </w:p>
          <w:p w14:paraId="21A412F4"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algebra to find measures of angles formed by parallel lines</w:t>
            </w:r>
          </w:p>
        </w:tc>
        <w:tc>
          <w:tcPr>
            <w:tcW w:w="1350" w:type="dxa"/>
            <w:shd w:val="clear" w:color="auto" w:fill="auto"/>
          </w:tcPr>
          <w:p w14:paraId="2E77DC21"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G-CO.C.9</w:t>
            </w:r>
          </w:p>
        </w:tc>
      </w:tr>
      <w:tr w:rsidR="003D4CF8" w:rsidRPr="003D4CF8" w14:paraId="53D2A87C" w14:textId="77777777" w:rsidTr="005A6AD4">
        <w:trPr>
          <w:cantSplit/>
          <w:trHeight w:val="805"/>
        </w:trPr>
        <w:tc>
          <w:tcPr>
            <w:tcW w:w="8275" w:type="dxa"/>
            <w:shd w:val="clear" w:color="auto" w:fill="auto"/>
          </w:tcPr>
          <w:p w14:paraId="30E2E1FC"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3.4  Proving Theorems: Parallel and Perpendicular Lines (30)</w:t>
            </w:r>
          </w:p>
          <w:p w14:paraId="0B04481B"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and prove theorems about parallel and perpendicular lines</w:t>
            </w:r>
          </w:p>
          <w:p w14:paraId="3E4EF931"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algebra to find measures of angles related to perpendicular lines</w:t>
            </w:r>
          </w:p>
        </w:tc>
        <w:tc>
          <w:tcPr>
            <w:tcW w:w="1350" w:type="dxa"/>
            <w:shd w:val="clear" w:color="auto" w:fill="auto"/>
          </w:tcPr>
          <w:p w14:paraId="76BAAE48"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G-CO.C.9</w:t>
            </w:r>
          </w:p>
          <w:p w14:paraId="72BCE60E"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G-MG.A.1</w:t>
            </w:r>
          </w:p>
        </w:tc>
      </w:tr>
      <w:tr w:rsidR="003D4CF8" w:rsidRPr="003D4CF8" w14:paraId="66E74B66" w14:textId="77777777" w:rsidTr="005A6AD4">
        <w:trPr>
          <w:cantSplit/>
          <w:trHeight w:val="895"/>
        </w:trPr>
        <w:tc>
          <w:tcPr>
            <w:tcW w:w="8275" w:type="dxa"/>
            <w:shd w:val="clear" w:color="auto" w:fill="auto"/>
          </w:tcPr>
          <w:p w14:paraId="5396918F"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lastRenderedPageBreak/>
              <w:t>3.5  Constructing Parallel an Perpendicular Lines (28)</w:t>
            </w:r>
          </w:p>
          <w:p w14:paraId="525B0619"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Construct parallel and perpendicular lines</w:t>
            </w:r>
          </w:p>
          <w:p w14:paraId="0905BD2F"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Construct geometric shapes</w:t>
            </w:r>
          </w:p>
        </w:tc>
        <w:tc>
          <w:tcPr>
            <w:tcW w:w="1350" w:type="dxa"/>
            <w:shd w:val="clear" w:color="auto" w:fill="auto"/>
          </w:tcPr>
          <w:p w14:paraId="3C376E38"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 xml:space="preserve"> G-CO.D.12</w:t>
            </w:r>
          </w:p>
          <w:p w14:paraId="358C3263"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7.G.A.2</w:t>
            </w:r>
          </w:p>
          <w:p w14:paraId="5E75C3D9"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 xml:space="preserve"> </w:t>
            </w:r>
          </w:p>
        </w:tc>
      </w:tr>
      <w:tr w:rsidR="003D4CF8" w:rsidRPr="003D4CF8" w14:paraId="0E398C38" w14:textId="77777777" w:rsidTr="005A6AD4">
        <w:trPr>
          <w:cantSplit/>
          <w:trHeight w:val="805"/>
        </w:trPr>
        <w:tc>
          <w:tcPr>
            <w:tcW w:w="8275" w:type="dxa"/>
            <w:shd w:val="clear" w:color="auto" w:fill="auto"/>
          </w:tcPr>
          <w:p w14:paraId="524473A7"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rPr>
              <w:br w:type="page"/>
            </w:r>
            <w:r w:rsidRPr="003D4CF8">
              <w:rPr>
                <w:rFonts w:asciiTheme="minorHAnsi" w:hAnsiTheme="minorHAnsi" w:cstheme="minorHAnsi"/>
                <w:b/>
                <w:sz w:val="24"/>
                <w:szCs w:val="24"/>
              </w:rPr>
              <w:t>3.6  Coordinate Geometry – The Slope of a Line (30)</w:t>
            </w:r>
          </w:p>
          <w:p w14:paraId="2715A137"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slope of a line</w:t>
            </w:r>
          </w:p>
          <w:p w14:paraId="03D682C4"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Interpret the slope-intercept form in an application</w:t>
            </w:r>
          </w:p>
          <w:p w14:paraId="57634D21"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Compare the slopes of parallel and perpendicular lines</w:t>
            </w:r>
          </w:p>
        </w:tc>
        <w:tc>
          <w:tcPr>
            <w:tcW w:w="1350" w:type="dxa"/>
            <w:shd w:val="clear" w:color="auto" w:fill="auto"/>
          </w:tcPr>
          <w:p w14:paraId="1792C01C"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G-GPE.B.5</w:t>
            </w:r>
          </w:p>
          <w:p w14:paraId="73E0B2D5"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8.EE.B.6</w:t>
            </w:r>
          </w:p>
        </w:tc>
      </w:tr>
      <w:tr w:rsidR="003D4CF8" w:rsidRPr="003D4CF8" w14:paraId="499ACA99" w14:textId="77777777" w:rsidTr="005A6AD4">
        <w:trPr>
          <w:cantSplit/>
          <w:trHeight w:val="805"/>
        </w:trPr>
        <w:tc>
          <w:tcPr>
            <w:tcW w:w="8275" w:type="dxa"/>
            <w:shd w:val="clear" w:color="auto" w:fill="auto"/>
          </w:tcPr>
          <w:p w14:paraId="50C4F71E"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3.7  Coordinate Geometry – Equations of Lines (21)</w:t>
            </w:r>
          </w:p>
          <w:p w14:paraId="2F490B46"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 slope-intercept form</w:t>
            </w:r>
          </w:p>
          <w:p w14:paraId="204239F3"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 point-slope form</w:t>
            </w:r>
          </w:p>
          <w:p w14:paraId="27B5D7A0"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Write the equations of vertical and horizontal lines</w:t>
            </w:r>
          </w:p>
          <w:p w14:paraId="061DDF62"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equations of parallel and perpendicular lines</w:t>
            </w:r>
          </w:p>
          <w:p w14:paraId="430F664D"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Understand the concepts of parallel and perpendicular lines</w:t>
            </w:r>
          </w:p>
          <w:p w14:paraId="40D47E8D"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Find the equation of the perpendicular bisector of a line segment</w:t>
            </w:r>
          </w:p>
        </w:tc>
        <w:tc>
          <w:tcPr>
            <w:tcW w:w="1350" w:type="dxa"/>
            <w:shd w:val="clear" w:color="auto" w:fill="auto"/>
          </w:tcPr>
          <w:p w14:paraId="3307B440"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G-GPE.B.5</w:t>
            </w:r>
          </w:p>
        </w:tc>
      </w:tr>
      <w:tr w:rsidR="003D4CF8" w:rsidRPr="003D4CF8" w14:paraId="24E680AA" w14:textId="77777777" w:rsidTr="005A6AD4">
        <w:trPr>
          <w:cantSplit/>
          <w:trHeight w:val="265"/>
        </w:trPr>
        <w:tc>
          <w:tcPr>
            <w:tcW w:w="8275" w:type="dxa"/>
            <w:shd w:val="clear" w:color="auto" w:fill="FFE599"/>
          </w:tcPr>
          <w:p w14:paraId="525B3722"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CHAPTER 4:  Triangles and Congruence</w:t>
            </w:r>
          </w:p>
        </w:tc>
        <w:tc>
          <w:tcPr>
            <w:tcW w:w="1350" w:type="dxa"/>
            <w:shd w:val="clear" w:color="auto" w:fill="FFE599"/>
          </w:tcPr>
          <w:p w14:paraId="105EEE3E" w14:textId="77777777" w:rsidR="003D4CF8" w:rsidRPr="00423918" w:rsidRDefault="003D4CF8" w:rsidP="005A6AD4">
            <w:pPr>
              <w:spacing w:after="0" w:line="240" w:lineRule="auto"/>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3D4CF8" w:rsidRPr="003D4CF8" w14:paraId="7E2D6C41" w14:textId="77777777" w:rsidTr="005A6AD4">
        <w:trPr>
          <w:cantSplit/>
          <w:trHeight w:val="805"/>
        </w:trPr>
        <w:tc>
          <w:tcPr>
            <w:tcW w:w="8275" w:type="dxa"/>
            <w:shd w:val="clear" w:color="auto" w:fill="auto"/>
          </w:tcPr>
          <w:p w14:paraId="39E2BFD1"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4.1  Types of Triangles (63)</w:t>
            </w:r>
          </w:p>
          <w:p w14:paraId="4AE58865"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Learn the vocabulary of triangles</w:t>
            </w:r>
          </w:p>
          <w:p w14:paraId="62AE71DE"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Classify triangles by angles and sides</w:t>
            </w:r>
          </w:p>
          <w:p w14:paraId="5953300F"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Find angle measures of triangles</w:t>
            </w:r>
          </w:p>
        </w:tc>
        <w:tc>
          <w:tcPr>
            <w:tcW w:w="1350" w:type="dxa"/>
            <w:shd w:val="clear" w:color="auto" w:fill="auto"/>
          </w:tcPr>
          <w:p w14:paraId="67678431"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G-CO.C.10</w:t>
            </w:r>
          </w:p>
          <w:p w14:paraId="0947365A"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8.G.A.5</w:t>
            </w:r>
          </w:p>
          <w:p w14:paraId="0BFCD96A" w14:textId="77777777" w:rsidR="003D4CF8" w:rsidRPr="003D4CF8" w:rsidRDefault="003D4CF8" w:rsidP="005A6AD4">
            <w:pPr>
              <w:spacing w:after="0" w:line="240" w:lineRule="auto"/>
              <w:jc w:val="center"/>
              <w:rPr>
                <w:rFonts w:asciiTheme="minorHAnsi" w:hAnsiTheme="minorHAnsi" w:cstheme="minorHAnsi"/>
                <w:sz w:val="24"/>
                <w:szCs w:val="24"/>
              </w:rPr>
            </w:pPr>
          </w:p>
        </w:tc>
      </w:tr>
      <w:tr w:rsidR="003D4CF8" w:rsidRPr="003D4CF8" w14:paraId="0D57E061" w14:textId="77777777" w:rsidTr="005A6AD4">
        <w:trPr>
          <w:cantSplit/>
          <w:trHeight w:val="805"/>
        </w:trPr>
        <w:tc>
          <w:tcPr>
            <w:tcW w:w="8275" w:type="dxa"/>
            <w:shd w:val="clear" w:color="auto" w:fill="auto"/>
          </w:tcPr>
          <w:p w14:paraId="2F9EF506"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4.2  Congruent Figures (40)</w:t>
            </w:r>
          </w:p>
          <w:p w14:paraId="002AA0F4"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Identify corresponding parts in congruent figures</w:t>
            </w:r>
          </w:p>
          <w:p w14:paraId="7E6D65D6"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Prove triangles are congruent</w:t>
            </w:r>
          </w:p>
        </w:tc>
        <w:tc>
          <w:tcPr>
            <w:tcW w:w="1350" w:type="dxa"/>
            <w:shd w:val="clear" w:color="auto" w:fill="auto"/>
          </w:tcPr>
          <w:p w14:paraId="45E8C199"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G-SRT.B.5</w:t>
            </w:r>
          </w:p>
        </w:tc>
      </w:tr>
      <w:tr w:rsidR="003D4CF8" w:rsidRPr="003D4CF8" w14:paraId="4841EBFD" w14:textId="77777777" w:rsidTr="005A6AD4">
        <w:trPr>
          <w:cantSplit/>
          <w:trHeight w:val="805"/>
        </w:trPr>
        <w:tc>
          <w:tcPr>
            <w:tcW w:w="8275" w:type="dxa"/>
            <w:shd w:val="clear" w:color="auto" w:fill="auto"/>
          </w:tcPr>
          <w:p w14:paraId="7F479BE3"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4.3  Congruent Triangles by SSS and SAS (35)</w:t>
            </w:r>
          </w:p>
          <w:p w14:paraId="79344B92"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Determine parts of a triangle using a drawing</w:t>
            </w:r>
          </w:p>
          <w:p w14:paraId="664426D5"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Prove two triangles are congruent using the SSS and SAS postulates</w:t>
            </w:r>
          </w:p>
          <w:p w14:paraId="5F92B0E3"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 distance formula to determine if two triangles are congruent</w:t>
            </w:r>
          </w:p>
          <w:p w14:paraId="1998E9CE"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Understand the meaning of the SSS and SAS postulates</w:t>
            </w:r>
          </w:p>
        </w:tc>
        <w:tc>
          <w:tcPr>
            <w:tcW w:w="1350" w:type="dxa"/>
            <w:shd w:val="clear" w:color="auto" w:fill="auto"/>
          </w:tcPr>
          <w:p w14:paraId="1A4E488C"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G-SRT.B.5</w:t>
            </w:r>
          </w:p>
        </w:tc>
      </w:tr>
      <w:tr w:rsidR="003D4CF8" w:rsidRPr="003D4CF8" w14:paraId="0D81C349" w14:textId="77777777" w:rsidTr="005A6AD4">
        <w:trPr>
          <w:cantSplit/>
          <w:trHeight w:val="805"/>
        </w:trPr>
        <w:tc>
          <w:tcPr>
            <w:tcW w:w="8275" w:type="dxa"/>
            <w:shd w:val="clear" w:color="auto" w:fill="auto"/>
          </w:tcPr>
          <w:p w14:paraId="24072D8A"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4.4  Congruent Triangles by ASA and AAS (47)</w:t>
            </w:r>
          </w:p>
          <w:p w14:paraId="426ADECD"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Prove two triangles are congruent using ASA postulates and the AAS theorem</w:t>
            </w:r>
          </w:p>
          <w:p w14:paraId="18F225E2"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Identify when to use SSS, SAS, ASA, or AAS to prove triangles congruent</w:t>
            </w:r>
          </w:p>
          <w:p w14:paraId="1CA4068D"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postulates and theorems of congruence to find missing values in a triangle</w:t>
            </w:r>
          </w:p>
        </w:tc>
        <w:tc>
          <w:tcPr>
            <w:tcW w:w="1350" w:type="dxa"/>
            <w:shd w:val="clear" w:color="auto" w:fill="auto"/>
          </w:tcPr>
          <w:p w14:paraId="5B9C1295"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G-SRT.B.5</w:t>
            </w:r>
          </w:p>
        </w:tc>
      </w:tr>
      <w:tr w:rsidR="003D4CF8" w:rsidRPr="003D4CF8" w14:paraId="2A22ACC2" w14:textId="77777777" w:rsidTr="005A6AD4">
        <w:trPr>
          <w:cantSplit/>
          <w:trHeight w:val="805"/>
        </w:trPr>
        <w:tc>
          <w:tcPr>
            <w:tcW w:w="8275" w:type="dxa"/>
            <w:shd w:val="clear" w:color="auto" w:fill="auto"/>
          </w:tcPr>
          <w:p w14:paraId="462D833D"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4.5  Proofs Using Congruent Triangles (45)</w:t>
            </w:r>
          </w:p>
          <w:p w14:paraId="5B108C15"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Identify common parts of overlapping triangles</w:t>
            </w:r>
          </w:p>
          <w:p w14:paraId="24DAE210"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triangle congruence and corresponding parts of congruent triangles</w:t>
            </w:r>
          </w:p>
          <w:p w14:paraId="7C1F50E2" w14:textId="77777777" w:rsidR="003D4CF8" w:rsidRPr="003D4CF8" w:rsidRDefault="003D4CF8"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Prove two triangles are congruent using other congruent triangles</w:t>
            </w:r>
          </w:p>
          <w:p w14:paraId="586EDC78" w14:textId="77777777" w:rsidR="003D4CF8" w:rsidRPr="003D4CF8" w:rsidRDefault="003D4CF8"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Determine the measure of missing angles and sides of congruent triangles</w:t>
            </w:r>
          </w:p>
        </w:tc>
        <w:tc>
          <w:tcPr>
            <w:tcW w:w="1350" w:type="dxa"/>
            <w:shd w:val="clear" w:color="auto" w:fill="auto"/>
          </w:tcPr>
          <w:p w14:paraId="300CD6DD"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G-SRT.B.5</w:t>
            </w:r>
          </w:p>
          <w:p w14:paraId="779BAC01" w14:textId="77777777" w:rsidR="003D4CF8" w:rsidRPr="003D4CF8" w:rsidRDefault="003D4CF8"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G-MG.A.1</w:t>
            </w:r>
          </w:p>
        </w:tc>
      </w:tr>
      <w:tr w:rsidR="00CB7907" w:rsidRPr="003D4CF8" w14:paraId="4A217155" w14:textId="77777777" w:rsidTr="005A6AD4">
        <w:trPr>
          <w:cantSplit/>
          <w:trHeight w:val="805"/>
        </w:trPr>
        <w:tc>
          <w:tcPr>
            <w:tcW w:w="8275" w:type="dxa"/>
            <w:shd w:val="clear" w:color="auto" w:fill="auto"/>
          </w:tcPr>
          <w:p w14:paraId="0F4A54D6" w14:textId="77777777" w:rsidR="00CB7907" w:rsidRPr="003D4CF8" w:rsidRDefault="00CB7907" w:rsidP="005A6AD4">
            <w:pPr>
              <w:spacing w:after="0" w:line="240" w:lineRule="auto"/>
              <w:rPr>
                <w:rFonts w:asciiTheme="minorHAnsi" w:hAnsiTheme="minorHAnsi" w:cstheme="minorHAnsi"/>
                <w:b/>
                <w:sz w:val="24"/>
                <w:szCs w:val="24"/>
              </w:rPr>
            </w:pPr>
            <w:r w:rsidRPr="003D4CF8">
              <w:rPr>
                <w:rFonts w:asciiTheme="minorHAnsi" w:hAnsiTheme="minorHAnsi" w:cstheme="minorHAnsi"/>
              </w:rPr>
              <w:lastRenderedPageBreak/>
              <w:br w:type="page"/>
            </w:r>
            <w:r w:rsidRPr="003D4CF8">
              <w:rPr>
                <w:rFonts w:asciiTheme="minorHAnsi" w:hAnsiTheme="minorHAnsi" w:cstheme="minorHAnsi"/>
                <w:b/>
                <w:sz w:val="24"/>
                <w:szCs w:val="24"/>
              </w:rPr>
              <w:t>4.6  Isosceles, Equilateral, and Right Triangles (71)</w:t>
            </w:r>
          </w:p>
          <w:p w14:paraId="31A55EB9" w14:textId="77777777" w:rsidR="00CB7907" w:rsidRPr="003D4CF8" w:rsidRDefault="00CB7907"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Determine if triangles are congruent</w:t>
            </w:r>
          </w:p>
          <w:p w14:paraId="302FB5E6" w14:textId="77777777" w:rsidR="00CB7907" w:rsidRPr="003D4CF8" w:rsidRDefault="00CB7907"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properties of isosceles and equilateral triangles</w:t>
            </w:r>
          </w:p>
          <w:p w14:paraId="31621877" w14:textId="77777777" w:rsidR="00CB7907" w:rsidRPr="003D4CF8" w:rsidRDefault="00CB7907"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properties of right triangles</w:t>
            </w:r>
          </w:p>
          <w:p w14:paraId="1B5153E4" w14:textId="77777777" w:rsidR="00CB7907" w:rsidRPr="003D4CF8" w:rsidRDefault="00CB7907"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multiple properties of triangles to solve</w:t>
            </w:r>
          </w:p>
          <w:p w14:paraId="1A0C1052" w14:textId="77777777" w:rsidR="00CB7907" w:rsidRPr="003D4CF8" w:rsidRDefault="00CB7907"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Construct triangles</w:t>
            </w:r>
          </w:p>
        </w:tc>
        <w:tc>
          <w:tcPr>
            <w:tcW w:w="1350" w:type="dxa"/>
            <w:tcBorders>
              <w:bottom w:val="single" w:sz="4" w:space="0" w:color="auto"/>
            </w:tcBorders>
            <w:shd w:val="clear" w:color="auto" w:fill="auto"/>
          </w:tcPr>
          <w:p w14:paraId="5BDADFFF" w14:textId="77777777" w:rsidR="00CB7907" w:rsidRPr="003D4CF8" w:rsidRDefault="00CB7907"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G-CO.C.10</w:t>
            </w:r>
          </w:p>
          <w:p w14:paraId="76D01B0A" w14:textId="77777777" w:rsidR="00CB7907" w:rsidRPr="003D4CF8" w:rsidRDefault="00CB7907"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G-SRT.B.5</w:t>
            </w:r>
          </w:p>
          <w:p w14:paraId="28AA53EF" w14:textId="77777777" w:rsidR="00CB7907" w:rsidRPr="003D4CF8" w:rsidRDefault="00CB7907"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G-MG.A.1</w:t>
            </w:r>
          </w:p>
          <w:p w14:paraId="2962B0B2" w14:textId="77777777" w:rsidR="00CB7907" w:rsidRPr="003D4CF8" w:rsidRDefault="00CB7907" w:rsidP="005A6AD4">
            <w:pPr>
              <w:spacing w:after="0" w:line="240" w:lineRule="auto"/>
              <w:jc w:val="center"/>
              <w:rPr>
                <w:rFonts w:asciiTheme="minorHAnsi" w:hAnsiTheme="minorHAnsi" w:cstheme="minorHAnsi"/>
                <w:sz w:val="24"/>
                <w:szCs w:val="24"/>
              </w:rPr>
            </w:pPr>
          </w:p>
        </w:tc>
      </w:tr>
      <w:tr w:rsidR="00853810" w:rsidRPr="003D4CF8" w14:paraId="422AB621" w14:textId="77777777" w:rsidTr="005A6AD4">
        <w:trPr>
          <w:cantSplit/>
          <w:trHeight w:val="292"/>
        </w:trPr>
        <w:tc>
          <w:tcPr>
            <w:tcW w:w="8275" w:type="dxa"/>
            <w:tcBorders>
              <w:right w:val="nil"/>
            </w:tcBorders>
            <w:shd w:val="clear" w:color="auto" w:fill="FFE599"/>
          </w:tcPr>
          <w:p w14:paraId="0005AD76"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CHAPTER 5:  Special Properties of Triangles</w:t>
            </w:r>
          </w:p>
        </w:tc>
        <w:tc>
          <w:tcPr>
            <w:tcW w:w="1350" w:type="dxa"/>
            <w:tcBorders>
              <w:left w:val="nil"/>
            </w:tcBorders>
            <w:shd w:val="clear" w:color="auto" w:fill="FFE599"/>
          </w:tcPr>
          <w:p w14:paraId="74DC4AB3" w14:textId="77777777" w:rsidR="00853810" w:rsidRPr="00423918" w:rsidRDefault="00853810" w:rsidP="005A6AD4">
            <w:pPr>
              <w:spacing w:after="0" w:line="240" w:lineRule="auto"/>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853810" w:rsidRPr="003D4CF8" w14:paraId="6667BA6A" w14:textId="77777777" w:rsidTr="005A6AD4">
        <w:trPr>
          <w:cantSplit/>
          <w:trHeight w:val="805"/>
        </w:trPr>
        <w:tc>
          <w:tcPr>
            <w:tcW w:w="8275" w:type="dxa"/>
            <w:shd w:val="clear" w:color="auto" w:fill="auto"/>
          </w:tcPr>
          <w:p w14:paraId="7B99F669"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5.1  Perpendicular and Angle Bisectors (42)</w:t>
            </w:r>
          </w:p>
          <w:p w14:paraId="5C8F25F6"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perpendicular bisectors to solve problems</w:t>
            </w:r>
          </w:p>
          <w:p w14:paraId="7AB0261B"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angle bisectors to solve problems</w:t>
            </w:r>
          </w:p>
        </w:tc>
        <w:tc>
          <w:tcPr>
            <w:tcW w:w="1350" w:type="dxa"/>
            <w:shd w:val="clear" w:color="auto" w:fill="auto"/>
          </w:tcPr>
          <w:p w14:paraId="52B2CE8C"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G-CO.C.9</w:t>
            </w:r>
          </w:p>
          <w:p w14:paraId="30AAAAB3"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G-CO.D.12</w:t>
            </w:r>
          </w:p>
          <w:p w14:paraId="1E6366B4"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G-SRT.B.5</w:t>
            </w:r>
          </w:p>
        </w:tc>
      </w:tr>
      <w:tr w:rsidR="00853810" w:rsidRPr="003D4CF8" w14:paraId="2F34E5FE" w14:textId="77777777" w:rsidTr="005A6AD4">
        <w:trPr>
          <w:cantSplit/>
          <w:trHeight w:val="805"/>
        </w:trPr>
        <w:tc>
          <w:tcPr>
            <w:tcW w:w="8275" w:type="dxa"/>
            <w:shd w:val="clear" w:color="auto" w:fill="auto"/>
          </w:tcPr>
          <w:p w14:paraId="34676919"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5.2  Bisectors of a Triangle (44)</w:t>
            </w:r>
          </w:p>
          <w:p w14:paraId="7E37AFD5"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Identify the differences between the circumcenter and the incenter of a triangle</w:t>
            </w:r>
          </w:p>
          <w:p w14:paraId="396170B8"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properties of perpendicular bisectors of sides of a triangle</w:t>
            </w:r>
          </w:p>
          <w:p w14:paraId="6A2E23E0"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properties of angle bisectors of the angles of a triangle</w:t>
            </w:r>
          </w:p>
          <w:p w14:paraId="07232AD6"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properties of both perpendicular bisectors and angle bisectors</w:t>
            </w:r>
          </w:p>
        </w:tc>
        <w:tc>
          <w:tcPr>
            <w:tcW w:w="1350" w:type="dxa"/>
            <w:shd w:val="clear" w:color="auto" w:fill="auto"/>
          </w:tcPr>
          <w:p w14:paraId="6B2EFAC7"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G-C.A.3</w:t>
            </w:r>
          </w:p>
          <w:p w14:paraId="0457967D"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G-MG.A.1</w:t>
            </w:r>
          </w:p>
        </w:tc>
      </w:tr>
      <w:tr w:rsidR="00853810" w:rsidRPr="003D4CF8" w14:paraId="613F841A" w14:textId="77777777" w:rsidTr="005A6AD4">
        <w:trPr>
          <w:cantSplit/>
          <w:trHeight w:val="805"/>
        </w:trPr>
        <w:tc>
          <w:tcPr>
            <w:tcW w:w="8275" w:type="dxa"/>
            <w:shd w:val="clear" w:color="auto" w:fill="auto"/>
          </w:tcPr>
          <w:p w14:paraId="1B681E0A"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5.3  Medians and Altitudes of a Triangle (42)</w:t>
            </w:r>
          </w:p>
          <w:p w14:paraId="0455142B"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Identify differences between medians and altitudes of triangles</w:t>
            </w:r>
          </w:p>
          <w:p w14:paraId="4EF36161"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properties of the medians of a triangle</w:t>
            </w:r>
          </w:p>
          <w:p w14:paraId="69EBA312"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properties of the altitudes of a triangle</w:t>
            </w:r>
          </w:p>
        </w:tc>
        <w:tc>
          <w:tcPr>
            <w:tcW w:w="1350" w:type="dxa"/>
            <w:shd w:val="clear" w:color="auto" w:fill="auto"/>
          </w:tcPr>
          <w:p w14:paraId="0FDBEBC5"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G-CO.C.10</w:t>
            </w:r>
          </w:p>
          <w:p w14:paraId="02F08C35"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G-GPE.B.4</w:t>
            </w:r>
          </w:p>
        </w:tc>
      </w:tr>
      <w:tr w:rsidR="00853810" w:rsidRPr="003D4CF8" w14:paraId="6DE0292C" w14:textId="77777777" w:rsidTr="005A6AD4">
        <w:trPr>
          <w:cantSplit/>
          <w:trHeight w:val="805"/>
        </w:trPr>
        <w:tc>
          <w:tcPr>
            <w:tcW w:w="8275" w:type="dxa"/>
            <w:shd w:val="clear" w:color="auto" w:fill="auto"/>
          </w:tcPr>
          <w:p w14:paraId="5CBBB1C9"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5.4  Midsegments of Triangles (35)</w:t>
            </w:r>
          </w:p>
          <w:p w14:paraId="27A062C8"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properties of midsegments of triangles</w:t>
            </w:r>
          </w:p>
          <w:p w14:paraId="4EFA68AC"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coordinate geometry with midsegments</w:t>
            </w:r>
          </w:p>
          <w:p w14:paraId="778E7C67"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Solve applications of midsegments</w:t>
            </w:r>
          </w:p>
        </w:tc>
        <w:tc>
          <w:tcPr>
            <w:tcW w:w="1350" w:type="dxa"/>
            <w:shd w:val="clear" w:color="auto" w:fill="auto"/>
          </w:tcPr>
          <w:p w14:paraId="3047672B"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G-CO.C.10</w:t>
            </w:r>
          </w:p>
          <w:p w14:paraId="3E4D97E4"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G-CO.D.12</w:t>
            </w:r>
          </w:p>
          <w:p w14:paraId="41C8D34E"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G-GPE.B.4</w:t>
            </w:r>
          </w:p>
          <w:p w14:paraId="505F2A22"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 xml:space="preserve">G-MG.A.1 </w:t>
            </w:r>
          </w:p>
        </w:tc>
      </w:tr>
      <w:tr w:rsidR="00853810" w:rsidRPr="003D4CF8" w14:paraId="144B71B3" w14:textId="77777777" w:rsidTr="005A6AD4">
        <w:trPr>
          <w:cantSplit/>
          <w:trHeight w:val="805"/>
        </w:trPr>
        <w:tc>
          <w:tcPr>
            <w:tcW w:w="8275" w:type="dxa"/>
            <w:shd w:val="clear" w:color="auto" w:fill="auto"/>
          </w:tcPr>
          <w:p w14:paraId="4B98807C"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5.5  Indirect Proofs and Inequalities in One Triangle (47)</w:t>
            </w:r>
          </w:p>
          <w:p w14:paraId="3485E67F"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indirect reasoning to write proofs</w:t>
            </w:r>
          </w:p>
          <w:p w14:paraId="0FE85AA0"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Learn the triangle relationship between length of a side and size of its opposite angle</w:t>
            </w:r>
          </w:p>
          <w:p w14:paraId="5FE96059"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the triangle inequality theorem</w:t>
            </w:r>
          </w:p>
        </w:tc>
        <w:tc>
          <w:tcPr>
            <w:tcW w:w="1350" w:type="dxa"/>
            <w:shd w:val="clear" w:color="auto" w:fill="auto"/>
          </w:tcPr>
          <w:p w14:paraId="17222754"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G-CO.C.10</w:t>
            </w:r>
          </w:p>
        </w:tc>
      </w:tr>
      <w:tr w:rsidR="00853810" w:rsidRPr="003D4CF8" w14:paraId="22324C59" w14:textId="77777777" w:rsidTr="005A6AD4">
        <w:trPr>
          <w:cantSplit/>
          <w:trHeight w:val="638"/>
        </w:trPr>
        <w:tc>
          <w:tcPr>
            <w:tcW w:w="8275" w:type="dxa"/>
            <w:shd w:val="clear" w:color="auto" w:fill="auto"/>
          </w:tcPr>
          <w:p w14:paraId="2D558BA3"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5.6  Inequalities in Two Triangles (26)</w:t>
            </w:r>
          </w:p>
          <w:p w14:paraId="45DABB1D"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 Hinge Theorem and its converse to compare measures of sides and angles</w:t>
            </w:r>
          </w:p>
        </w:tc>
        <w:tc>
          <w:tcPr>
            <w:tcW w:w="1350" w:type="dxa"/>
            <w:tcBorders>
              <w:bottom w:val="single" w:sz="4" w:space="0" w:color="auto"/>
            </w:tcBorders>
            <w:shd w:val="clear" w:color="auto" w:fill="auto"/>
          </w:tcPr>
          <w:p w14:paraId="73492BA3"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G-CO.C.10</w:t>
            </w:r>
          </w:p>
          <w:p w14:paraId="591BFFD4"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G-MG.A.1</w:t>
            </w:r>
          </w:p>
        </w:tc>
      </w:tr>
      <w:tr w:rsidR="00853810" w:rsidRPr="003D4CF8" w14:paraId="1DD87958" w14:textId="77777777" w:rsidTr="005A6AD4">
        <w:trPr>
          <w:cantSplit/>
          <w:trHeight w:val="310"/>
        </w:trPr>
        <w:tc>
          <w:tcPr>
            <w:tcW w:w="8275" w:type="dxa"/>
            <w:tcBorders>
              <w:right w:val="nil"/>
            </w:tcBorders>
            <w:shd w:val="clear" w:color="auto" w:fill="FFE599"/>
          </w:tcPr>
          <w:p w14:paraId="7EA7AE1F"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CHAPTER 6:  Quadrilaterals</w:t>
            </w:r>
          </w:p>
        </w:tc>
        <w:tc>
          <w:tcPr>
            <w:tcW w:w="1350" w:type="dxa"/>
            <w:tcBorders>
              <w:left w:val="nil"/>
            </w:tcBorders>
            <w:shd w:val="clear" w:color="auto" w:fill="FFE599"/>
          </w:tcPr>
          <w:p w14:paraId="01CFD985" w14:textId="77777777" w:rsidR="00853810" w:rsidRPr="00423918" w:rsidRDefault="00853810" w:rsidP="005A6AD4">
            <w:pPr>
              <w:spacing w:after="0" w:line="240" w:lineRule="auto"/>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853810" w:rsidRPr="003D4CF8" w14:paraId="4C94A497" w14:textId="77777777" w:rsidTr="005A6AD4">
        <w:trPr>
          <w:cantSplit/>
          <w:trHeight w:val="805"/>
        </w:trPr>
        <w:tc>
          <w:tcPr>
            <w:tcW w:w="8275" w:type="dxa"/>
            <w:shd w:val="clear" w:color="auto" w:fill="auto"/>
          </w:tcPr>
          <w:p w14:paraId="14B3D707"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6.2  Parallelograms (51)</w:t>
            </w:r>
          </w:p>
          <w:p w14:paraId="524CD88C"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relationships among sides and angles of parallelograms</w:t>
            </w:r>
          </w:p>
          <w:p w14:paraId="691C44C1"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relationships among consecutive angles and diagonals of parallelograms</w:t>
            </w:r>
          </w:p>
        </w:tc>
        <w:tc>
          <w:tcPr>
            <w:tcW w:w="1350" w:type="dxa"/>
            <w:shd w:val="clear" w:color="auto" w:fill="auto"/>
          </w:tcPr>
          <w:p w14:paraId="7C868E68"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G-CO.C.11</w:t>
            </w:r>
          </w:p>
          <w:p w14:paraId="51121401"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G-MG.A.1</w:t>
            </w:r>
          </w:p>
          <w:p w14:paraId="3D965DAE" w14:textId="77777777" w:rsidR="00853810" w:rsidRPr="003D4CF8" w:rsidRDefault="00853810" w:rsidP="005A6AD4">
            <w:pPr>
              <w:spacing w:after="0" w:line="240" w:lineRule="auto"/>
              <w:jc w:val="center"/>
              <w:rPr>
                <w:rFonts w:asciiTheme="minorHAnsi" w:hAnsiTheme="minorHAnsi" w:cstheme="minorHAnsi"/>
                <w:sz w:val="24"/>
                <w:szCs w:val="24"/>
              </w:rPr>
            </w:pPr>
          </w:p>
        </w:tc>
      </w:tr>
      <w:tr w:rsidR="00853810" w:rsidRPr="003D4CF8" w14:paraId="53DECC55" w14:textId="77777777" w:rsidTr="005A6AD4">
        <w:trPr>
          <w:cantSplit/>
          <w:trHeight w:val="805"/>
        </w:trPr>
        <w:tc>
          <w:tcPr>
            <w:tcW w:w="8275" w:type="dxa"/>
            <w:shd w:val="clear" w:color="auto" w:fill="auto"/>
          </w:tcPr>
          <w:p w14:paraId="7D7B2086"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6.3  Proving that a Quadrilateral is a Parallelogram (24)</w:t>
            </w:r>
          </w:p>
          <w:p w14:paraId="779BB58E"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Determine whether quadrilaterals are parallelograms</w:t>
            </w:r>
          </w:p>
          <w:p w14:paraId="2B90F29C"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coordinate geometry with parallelograms</w:t>
            </w:r>
          </w:p>
        </w:tc>
        <w:tc>
          <w:tcPr>
            <w:tcW w:w="1350" w:type="dxa"/>
            <w:shd w:val="clear" w:color="auto" w:fill="auto"/>
          </w:tcPr>
          <w:p w14:paraId="72B82568"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G-CO.C.11</w:t>
            </w:r>
          </w:p>
          <w:p w14:paraId="1D8005B6"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G-GPE.B.4</w:t>
            </w:r>
          </w:p>
          <w:p w14:paraId="5367E591"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 xml:space="preserve">G-MG.A.1 </w:t>
            </w:r>
          </w:p>
        </w:tc>
      </w:tr>
      <w:tr w:rsidR="00853810" w:rsidRPr="003D4CF8" w14:paraId="0EBC953D" w14:textId="77777777" w:rsidTr="005A6AD4">
        <w:trPr>
          <w:cantSplit/>
          <w:trHeight w:val="805"/>
        </w:trPr>
        <w:tc>
          <w:tcPr>
            <w:tcW w:w="8275" w:type="dxa"/>
            <w:shd w:val="clear" w:color="auto" w:fill="auto"/>
          </w:tcPr>
          <w:p w14:paraId="2551BEDC"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6.4  Rhombuses, Rectangles, and Squares (39)</w:t>
            </w:r>
          </w:p>
          <w:p w14:paraId="4C13B990"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Define and classify special types of parallelograms</w:t>
            </w:r>
          </w:p>
          <w:p w14:paraId="2BC2B9A2"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properties of diagonals of rhombuses, rectangles, and squares</w:t>
            </w:r>
          </w:p>
          <w:p w14:paraId="68583A0A"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properties of diagonals to form rhombuses, rectangles, and squares</w:t>
            </w:r>
          </w:p>
        </w:tc>
        <w:tc>
          <w:tcPr>
            <w:tcW w:w="1350" w:type="dxa"/>
            <w:shd w:val="clear" w:color="auto" w:fill="auto"/>
          </w:tcPr>
          <w:p w14:paraId="1BB788B2"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G-CO.C.11</w:t>
            </w:r>
          </w:p>
          <w:p w14:paraId="6B03E031"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 xml:space="preserve"> </w:t>
            </w:r>
          </w:p>
        </w:tc>
      </w:tr>
      <w:tr w:rsidR="00853810" w:rsidRPr="003D4CF8" w14:paraId="14B5707F" w14:textId="77777777" w:rsidTr="005A6AD4">
        <w:trPr>
          <w:cantSplit/>
          <w:trHeight w:val="805"/>
        </w:trPr>
        <w:tc>
          <w:tcPr>
            <w:tcW w:w="8275" w:type="dxa"/>
            <w:shd w:val="clear" w:color="auto" w:fill="auto"/>
          </w:tcPr>
          <w:p w14:paraId="73B60C1D"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lastRenderedPageBreak/>
              <w:t>6.5  Trapezoids and Kites (36)</w:t>
            </w:r>
          </w:p>
          <w:p w14:paraId="29FBB543"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properties of trapezoids</w:t>
            </w:r>
          </w:p>
          <w:p w14:paraId="3865A794"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properties of kites</w:t>
            </w:r>
          </w:p>
        </w:tc>
        <w:tc>
          <w:tcPr>
            <w:tcW w:w="1350" w:type="dxa"/>
            <w:tcBorders>
              <w:bottom w:val="single" w:sz="4" w:space="0" w:color="auto"/>
            </w:tcBorders>
            <w:shd w:val="clear" w:color="auto" w:fill="auto"/>
          </w:tcPr>
          <w:p w14:paraId="2EDAA33F"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G-SRT.B.5</w:t>
            </w:r>
          </w:p>
        </w:tc>
      </w:tr>
      <w:tr w:rsidR="00853810" w:rsidRPr="003D4CF8" w14:paraId="38D00599" w14:textId="77777777" w:rsidTr="005A6AD4">
        <w:trPr>
          <w:cantSplit/>
          <w:trHeight w:val="292"/>
        </w:trPr>
        <w:tc>
          <w:tcPr>
            <w:tcW w:w="8275" w:type="dxa"/>
            <w:tcBorders>
              <w:right w:val="nil"/>
            </w:tcBorders>
            <w:shd w:val="clear" w:color="auto" w:fill="FFE599"/>
          </w:tcPr>
          <w:p w14:paraId="0FA96BFE"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CHAPTER 7:  Similarity</w:t>
            </w:r>
          </w:p>
        </w:tc>
        <w:tc>
          <w:tcPr>
            <w:tcW w:w="1350" w:type="dxa"/>
            <w:tcBorders>
              <w:left w:val="nil"/>
            </w:tcBorders>
            <w:shd w:val="clear" w:color="auto" w:fill="FFE599"/>
          </w:tcPr>
          <w:p w14:paraId="71A0970F" w14:textId="77777777" w:rsidR="00853810" w:rsidRPr="00423918" w:rsidRDefault="00853810" w:rsidP="005A6AD4">
            <w:pPr>
              <w:spacing w:after="0" w:line="240" w:lineRule="auto"/>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853810" w:rsidRPr="003D4CF8" w14:paraId="5FB09705" w14:textId="77777777" w:rsidTr="005A6AD4">
        <w:trPr>
          <w:cantSplit/>
          <w:trHeight w:val="805"/>
        </w:trPr>
        <w:tc>
          <w:tcPr>
            <w:tcW w:w="8275" w:type="dxa"/>
            <w:shd w:val="clear" w:color="auto" w:fill="auto"/>
          </w:tcPr>
          <w:p w14:paraId="1F738ED5"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7.3  Similar Polygons (51)</w:t>
            </w:r>
          </w:p>
          <w:p w14:paraId="2F3B4976"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Identify similar polygons</w:t>
            </w:r>
          </w:p>
          <w:p w14:paraId="107E03AB"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similar polygons to solve applications</w:t>
            </w:r>
          </w:p>
          <w:p w14:paraId="4D5F7BC1"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Understand the concepts of similar polygons</w:t>
            </w:r>
          </w:p>
          <w:p w14:paraId="631B83A3"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Make scaled drawings</w:t>
            </w:r>
          </w:p>
        </w:tc>
        <w:tc>
          <w:tcPr>
            <w:tcW w:w="1350" w:type="dxa"/>
            <w:shd w:val="clear" w:color="auto" w:fill="auto"/>
          </w:tcPr>
          <w:p w14:paraId="3195ECF7"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G-SRT.B.5</w:t>
            </w:r>
          </w:p>
        </w:tc>
      </w:tr>
      <w:tr w:rsidR="00853810" w:rsidRPr="003D4CF8" w14:paraId="731CE3FC" w14:textId="77777777" w:rsidTr="005A6AD4">
        <w:trPr>
          <w:cantSplit/>
          <w:trHeight w:val="805"/>
        </w:trPr>
        <w:tc>
          <w:tcPr>
            <w:tcW w:w="8275" w:type="dxa"/>
            <w:shd w:val="clear" w:color="auto" w:fill="auto"/>
          </w:tcPr>
          <w:p w14:paraId="149E8C1C"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7.4  Proving Triangles are Similar (48)</w:t>
            </w:r>
          </w:p>
          <w:p w14:paraId="2171DA3A"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 AA~ Postulate and the SAS~ and SSS~ Theorem</w:t>
            </w:r>
          </w:p>
          <w:p w14:paraId="27CDA48F"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similarity to find indirect measurements</w:t>
            </w:r>
          </w:p>
          <w:p w14:paraId="172ED25A"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Find the measurements of similar figures</w:t>
            </w:r>
          </w:p>
        </w:tc>
        <w:tc>
          <w:tcPr>
            <w:tcW w:w="1350" w:type="dxa"/>
            <w:shd w:val="clear" w:color="auto" w:fill="auto"/>
          </w:tcPr>
          <w:p w14:paraId="7A487659"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G-SRT.B.4</w:t>
            </w:r>
          </w:p>
          <w:p w14:paraId="48F12240"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G-SRT.B.5</w:t>
            </w:r>
          </w:p>
          <w:p w14:paraId="65BBDD12" w14:textId="77777777" w:rsidR="00853810" w:rsidRPr="003D4CF8" w:rsidRDefault="00853810" w:rsidP="005A6AD4">
            <w:pPr>
              <w:spacing w:after="0" w:line="240" w:lineRule="auto"/>
              <w:jc w:val="center"/>
              <w:rPr>
                <w:rFonts w:asciiTheme="minorHAnsi" w:hAnsiTheme="minorHAnsi" w:cstheme="minorHAnsi"/>
                <w:sz w:val="24"/>
                <w:szCs w:val="24"/>
              </w:rPr>
            </w:pPr>
          </w:p>
        </w:tc>
      </w:tr>
      <w:tr w:rsidR="00853810" w:rsidRPr="003D4CF8" w14:paraId="1ECA7908" w14:textId="77777777" w:rsidTr="005A6AD4">
        <w:trPr>
          <w:cantSplit/>
          <w:trHeight w:val="805"/>
        </w:trPr>
        <w:tc>
          <w:tcPr>
            <w:tcW w:w="8275" w:type="dxa"/>
            <w:shd w:val="clear" w:color="auto" w:fill="auto"/>
          </w:tcPr>
          <w:p w14:paraId="366342B1"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7.5  Geometric Mean and Similarity in Right Triangles (43)</w:t>
            </w:r>
          </w:p>
          <w:p w14:paraId="19025BCA"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altitudes of right triangles to prove similarity</w:t>
            </w:r>
          </w:p>
          <w:p w14:paraId="0A8825E9"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geometric mean of the lengths of segments in a right triangle</w:t>
            </w:r>
          </w:p>
          <w:p w14:paraId="242300BC"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Solve applications involving right triangles</w:t>
            </w:r>
          </w:p>
          <w:p w14:paraId="6DE002C3"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Understand the concepts of right triangles</w:t>
            </w:r>
          </w:p>
        </w:tc>
        <w:tc>
          <w:tcPr>
            <w:tcW w:w="1350" w:type="dxa"/>
            <w:shd w:val="clear" w:color="auto" w:fill="auto"/>
          </w:tcPr>
          <w:p w14:paraId="45D6E435"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G-SRT.B.4 G-SRT.B.5</w:t>
            </w:r>
          </w:p>
          <w:p w14:paraId="5FFD9859" w14:textId="77777777" w:rsidR="00853810" w:rsidRPr="003D4CF8" w:rsidRDefault="00853810" w:rsidP="005A6AD4">
            <w:pPr>
              <w:spacing w:after="0" w:line="240" w:lineRule="auto"/>
              <w:jc w:val="center"/>
              <w:rPr>
                <w:rFonts w:asciiTheme="minorHAnsi" w:hAnsiTheme="minorHAnsi" w:cstheme="minorHAnsi"/>
                <w:sz w:val="24"/>
                <w:szCs w:val="24"/>
              </w:rPr>
            </w:pPr>
          </w:p>
        </w:tc>
      </w:tr>
      <w:tr w:rsidR="00853810" w:rsidRPr="003D4CF8" w14:paraId="74C398EA" w14:textId="77777777" w:rsidTr="005A6AD4">
        <w:trPr>
          <w:cantSplit/>
          <w:trHeight w:val="805"/>
        </w:trPr>
        <w:tc>
          <w:tcPr>
            <w:tcW w:w="8275" w:type="dxa"/>
            <w:tcBorders>
              <w:bottom w:val="single" w:sz="4" w:space="0" w:color="auto"/>
            </w:tcBorders>
            <w:shd w:val="clear" w:color="auto" w:fill="auto"/>
          </w:tcPr>
          <w:p w14:paraId="5891F48F"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7.6  Additional Proportions in Triangles (45)</w:t>
            </w:r>
          </w:p>
          <w:p w14:paraId="725FE4D1"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 Side-Splitter Theorem</w:t>
            </w:r>
          </w:p>
          <w:p w14:paraId="63DA2215"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 Triangle-Angle-Bisector Theorem</w:t>
            </w:r>
          </w:p>
          <w:p w14:paraId="425A58B8"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Understand the properties of parallelograms</w:t>
            </w:r>
          </w:p>
        </w:tc>
        <w:tc>
          <w:tcPr>
            <w:tcW w:w="1350" w:type="dxa"/>
            <w:tcBorders>
              <w:bottom w:val="single" w:sz="4" w:space="0" w:color="auto"/>
            </w:tcBorders>
            <w:shd w:val="clear" w:color="auto" w:fill="auto"/>
          </w:tcPr>
          <w:p w14:paraId="1F0A6390"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G-SRT.B.4</w:t>
            </w:r>
          </w:p>
          <w:p w14:paraId="6C9A412F"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G-SRT.B.5</w:t>
            </w:r>
          </w:p>
        </w:tc>
      </w:tr>
      <w:tr w:rsidR="00853810" w:rsidRPr="003D4CF8" w14:paraId="386F7713" w14:textId="77777777" w:rsidTr="005A6AD4">
        <w:trPr>
          <w:cantSplit/>
          <w:trHeight w:val="247"/>
        </w:trPr>
        <w:tc>
          <w:tcPr>
            <w:tcW w:w="8275" w:type="dxa"/>
            <w:tcBorders>
              <w:top w:val="nil"/>
              <w:right w:val="nil"/>
            </w:tcBorders>
            <w:shd w:val="clear" w:color="auto" w:fill="FFE599"/>
          </w:tcPr>
          <w:p w14:paraId="0ECE3821"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CHAPTER 8:  Transformations</w:t>
            </w:r>
          </w:p>
        </w:tc>
        <w:tc>
          <w:tcPr>
            <w:tcW w:w="1350" w:type="dxa"/>
            <w:tcBorders>
              <w:top w:val="nil"/>
              <w:left w:val="nil"/>
            </w:tcBorders>
            <w:shd w:val="clear" w:color="auto" w:fill="FFE599"/>
          </w:tcPr>
          <w:p w14:paraId="184C0BDA" w14:textId="77777777" w:rsidR="00853810" w:rsidRPr="00423918" w:rsidRDefault="00853810" w:rsidP="005A6AD4">
            <w:pPr>
              <w:spacing w:after="0" w:line="240" w:lineRule="auto"/>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853810" w:rsidRPr="003D4CF8" w14:paraId="20BFCD52" w14:textId="77777777" w:rsidTr="005A6AD4">
        <w:trPr>
          <w:cantSplit/>
          <w:trHeight w:val="805"/>
        </w:trPr>
        <w:tc>
          <w:tcPr>
            <w:tcW w:w="8275" w:type="dxa"/>
            <w:shd w:val="clear" w:color="auto" w:fill="auto"/>
          </w:tcPr>
          <w:p w14:paraId="2737D551"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8.1  Rigid Transformations (18)</w:t>
            </w:r>
          </w:p>
          <w:p w14:paraId="23FF4DDC"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Identify rigid transformations of isometries</w:t>
            </w:r>
          </w:p>
          <w:p w14:paraId="145AA4B3"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Name images and corresponding parts</w:t>
            </w:r>
          </w:p>
          <w:p w14:paraId="746D2E35"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isometries to determine values of variables</w:t>
            </w:r>
          </w:p>
        </w:tc>
        <w:tc>
          <w:tcPr>
            <w:tcW w:w="1350" w:type="dxa"/>
            <w:shd w:val="clear" w:color="auto" w:fill="auto"/>
          </w:tcPr>
          <w:p w14:paraId="1B929686"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G-SRT.A.2</w:t>
            </w:r>
          </w:p>
          <w:p w14:paraId="61A5627A"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 xml:space="preserve"> </w:t>
            </w:r>
          </w:p>
        </w:tc>
      </w:tr>
      <w:tr w:rsidR="00853810" w:rsidRPr="003D4CF8" w14:paraId="112A9F19" w14:textId="77777777" w:rsidTr="005A6AD4">
        <w:trPr>
          <w:cantSplit/>
          <w:trHeight w:val="805"/>
        </w:trPr>
        <w:tc>
          <w:tcPr>
            <w:tcW w:w="8275" w:type="dxa"/>
            <w:shd w:val="clear" w:color="auto" w:fill="auto"/>
          </w:tcPr>
          <w:p w14:paraId="793484F3"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8.2  Translations (20)</w:t>
            </w:r>
          </w:p>
          <w:p w14:paraId="6EDD4706"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translation images of figures</w:t>
            </w:r>
          </w:p>
          <w:p w14:paraId="39FAAEFC"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Write ordered-pair translation rules</w:t>
            </w:r>
          </w:p>
          <w:p w14:paraId="6117D27C"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Solve application problems involving translations</w:t>
            </w:r>
          </w:p>
          <w:p w14:paraId="69F2D030"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Solve conceptual problems involving translations</w:t>
            </w:r>
          </w:p>
        </w:tc>
        <w:tc>
          <w:tcPr>
            <w:tcW w:w="1350" w:type="dxa"/>
            <w:shd w:val="clear" w:color="auto" w:fill="auto"/>
          </w:tcPr>
          <w:p w14:paraId="2329A5EB"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G-CO.A.2</w:t>
            </w:r>
          </w:p>
          <w:p w14:paraId="0FCEF21B"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G-CO.B.6</w:t>
            </w:r>
          </w:p>
        </w:tc>
      </w:tr>
      <w:tr w:rsidR="00853810" w:rsidRPr="003D4CF8" w14:paraId="5C2D5512" w14:textId="77777777" w:rsidTr="005A6AD4">
        <w:trPr>
          <w:cantSplit/>
          <w:trHeight w:val="805"/>
        </w:trPr>
        <w:tc>
          <w:tcPr>
            <w:tcW w:w="8275" w:type="dxa"/>
            <w:shd w:val="clear" w:color="auto" w:fill="auto"/>
          </w:tcPr>
          <w:p w14:paraId="2B2638C8"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rPr>
              <w:br w:type="page"/>
            </w:r>
            <w:r w:rsidRPr="003D4CF8">
              <w:rPr>
                <w:rFonts w:asciiTheme="minorHAnsi" w:hAnsiTheme="minorHAnsi" w:cstheme="minorHAnsi"/>
                <w:b/>
                <w:sz w:val="24"/>
                <w:szCs w:val="24"/>
              </w:rPr>
              <w:t>8.3  Reflections (26)</w:t>
            </w:r>
          </w:p>
          <w:p w14:paraId="745D1B0F"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reflection images of figures</w:t>
            </w:r>
          </w:p>
          <w:p w14:paraId="32E3F673"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Identify and use line symmetry</w:t>
            </w:r>
          </w:p>
          <w:p w14:paraId="6E72781C"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Solve application problems involving reflections</w:t>
            </w:r>
          </w:p>
          <w:p w14:paraId="3876BE50"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Solve conceptual problems involving reflections</w:t>
            </w:r>
          </w:p>
        </w:tc>
        <w:tc>
          <w:tcPr>
            <w:tcW w:w="1350" w:type="dxa"/>
            <w:shd w:val="clear" w:color="auto" w:fill="auto"/>
          </w:tcPr>
          <w:p w14:paraId="3E6FCB85"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G-CO.A.2</w:t>
            </w:r>
          </w:p>
          <w:p w14:paraId="61DF7997"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G-CO.A.5</w:t>
            </w:r>
          </w:p>
          <w:p w14:paraId="5548929C"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G-CO.B.6</w:t>
            </w:r>
          </w:p>
        </w:tc>
      </w:tr>
      <w:tr w:rsidR="00853810" w:rsidRPr="003D4CF8" w14:paraId="412F3452" w14:textId="77777777" w:rsidTr="005A6AD4">
        <w:trPr>
          <w:cantSplit/>
          <w:trHeight w:val="805"/>
        </w:trPr>
        <w:tc>
          <w:tcPr>
            <w:tcW w:w="8275" w:type="dxa"/>
            <w:shd w:val="clear" w:color="auto" w:fill="auto"/>
          </w:tcPr>
          <w:p w14:paraId="52256AAE"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8.4  Rotations (27)</w:t>
            </w:r>
          </w:p>
          <w:p w14:paraId="007A7892"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Draw and identify rotation images of figures</w:t>
            </w:r>
          </w:p>
          <w:p w14:paraId="757026F8"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angles of rotation</w:t>
            </w:r>
          </w:p>
          <w:p w14:paraId="6A93DF32"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Identify symmetries</w:t>
            </w:r>
          </w:p>
        </w:tc>
        <w:tc>
          <w:tcPr>
            <w:tcW w:w="1350" w:type="dxa"/>
            <w:shd w:val="clear" w:color="auto" w:fill="auto"/>
          </w:tcPr>
          <w:p w14:paraId="45E66425"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G-CO.A.2</w:t>
            </w:r>
          </w:p>
          <w:p w14:paraId="329CB742"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G-CO.B.6</w:t>
            </w:r>
          </w:p>
        </w:tc>
      </w:tr>
      <w:tr w:rsidR="00853810" w:rsidRPr="003D4CF8" w14:paraId="1AE36793" w14:textId="77777777" w:rsidTr="005A6AD4">
        <w:trPr>
          <w:cantSplit/>
          <w:trHeight w:val="607"/>
        </w:trPr>
        <w:tc>
          <w:tcPr>
            <w:tcW w:w="8275" w:type="dxa"/>
            <w:shd w:val="clear" w:color="auto" w:fill="auto"/>
          </w:tcPr>
          <w:p w14:paraId="4AF7035B"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lastRenderedPageBreak/>
              <w:t>8.5  Dilations (22)</w:t>
            </w:r>
          </w:p>
          <w:p w14:paraId="0148A489"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Understand dilation images of figures</w:t>
            </w:r>
          </w:p>
        </w:tc>
        <w:tc>
          <w:tcPr>
            <w:tcW w:w="1350" w:type="dxa"/>
            <w:shd w:val="clear" w:color="auto" w:fill="auto"/>
          </w:tcPr>
          <w:p w14:paraId="5ADCD384"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G-SRT.A.1</w:t>
            </w:r>
          </w:p>
          <w:p w14:paraId="64AB4E30"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G-CO.A.2</w:t>
            </w:r>
          </w:p>
        </w:tc>
      </w:tr>
      <w:tr w:rsidR="00853810" w:rsidRPr="003D4CF8" w14:paraId="728D6643" w14:textId="77777777" w:rsidTr="005A6AD4">
        <w:trPr>
          <w:cantSplit/>
          <w:trHeight w:val="805"/>
        </w:trPr>
        <w:tc>
          <w:tcPr>
            <w:tcW w:w="8275" w:type="dxa"/>
            <w:shd w:val="clear" w:color="auto" w:fill="auto"/>
          </w:tcPr>
          <w:p w14:paraId="2109279B"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8.6  Compositions of Reflections (21)</w:t>
            </w:r>
          </w:p>
          <w:p w14:paraId="7741176F"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compositions of reflections, including glide reflections</w:t>
            </w:r>
          </w:p>
          <w:p w14:paraId="172CEB06"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Classify isometries</w:t>
            </w:r>
          </w:p>
          <w:p w14:paraId="3140F5A9"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Work with kaleidoscope images</w:t>
            </w:r>
          </w:p>
          <w:p w14:paraId="241D1BE1"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Prove properties of transformations</w:t>
            </w:r>
          </w:p>
        </w:tc>
        <w:tc>
          <w:tcPr>
            <w:tcW w:w="1350" w:type="dxa"/>
            <w:tcBorders>
              <w:bottom w:val="single" w:sz="4" w:space="0" w:color="auto"/>
            </w:tcBorders>
            <w:shd w:val="clear" w:color="auto" w:fill="auto"/>
          </w:tcPr>
          <w:p w14:paraId="0BC34528"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G-CO.A.2</w:t>
            </w:r>
          </w:p>
          <w:p w14:paraId="5D40CEC5"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G-CO.A.4</w:t>
            </w:r>
          </w:p>
          <w:p w14:paraId="1A494119"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G-CO.A.5</w:t>
            </w:r>
          </w:p>
          <w:p w14:paraId="07531448"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G-CO.B.6</w:t>
            </w:r>
          </w:p>
          <w:p w14:paraId="193DCA7A" w14:textId="77777777" w:rsidR="00853810" w:rsidRPr="003D4CF8" w:rsidRDefault="00853810" w:rsidP="005A6AD4">
            <w:pPr>
              <w:spacing w:after="0" w:line="240" w:lineRule="auto"/>
              <w:jc w:val="center"/>
              <w:rPr>
                <w:rFonts w:asciiTheme="minorHAnsi" w:hAnsiTheme="minorHAnsi" w:cstheme="minorHAnsi"/>
                <w:sz w:val="24"/>
                <w:szCs w:val="24"/>
              </w:rPr>
            </w:pPr>
          </w:p>
        </w:tc>
      </w:tr>
      <w:tr w:rsidR="00853810" w:rsidRPr="003D4CF8" w14:paraId="580DB75E" w14:textId="77777777" w:rsidTr="005A6AD4">
        <w:trPr>
          <w:cantSplit/>
          <w:trHeight w:val="283"/>
        </w:trPr>
        <w:tc>
          <w:tcPr>
            <w:tcW w:w="8275" w:type="dxa"/>
            <w:tcBorders>
              <w:right w:val="nil"/>
            </w:tcBorders>
            <w:shd w:val="clear" w:color="auto" w:fill="FFE599"/>
          </w:tcPr>
          <w:p w14:paraId="3598FE2B"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CHAPTER 9:  Right Triangles and Trigonometry</w:t>
            </w:r>
          </w:p>
        </w:tc>
        <w:tc>
          <w:tcPr>
            <w:tcW w:w="1350" w:type="dxa"/>
            <w:tcBorders>
              <w:left w:val="nil"/>
            </w:tcBorders>
            <w:shd w:val="clear" w:color="auto" w:fill="FFE599"/>
          </w:tcPr>
          <w:p w14:paraId="495B8BC4" w14:textId="77777777" w:rsidR="00853810" w:rsidRPr="00423918" w:rsidRDefault="00853810" w:rsidP="005A6AD4">
            <w:pPr>
              <w:spacing w:after="0" w:line="240" w:lineRule="auto"/>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853810" w:rsidRPr="003D4CF8" w14:paraId="5783B73C" w14:textId="77777777" w:rsidTr="005A6AD4">
        <w:trPr>
          <w:cantSplit/>
          <w:trHeight w:val="805"/>
        </w:trPr>
        <w:tc>
          <w:tcPr>
            <w:tcW w:w="8275" w:type="dxa"/>
            <w:shd w:val="clear" w:color="auto" w:fill="auto"/>
          </w:tcPr>
          <w:p w14:paraId="214070D6"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9.1  Pythagorean Theorem and its Converse (36)</w:t>
            </w:r>
          </w:p>
          <w:p w14:paraId="4035737F"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 Pythagorean Theorem</w:t>
            </w:r>
          </w:p>
          <w:p w14:paraId="5D9C99FD"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 converse of the Pythagorean Theorem</w:t>
            </w:r>
          </w:p>
          <w:p w14:paraId="5BCC6A5B"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Solve application problems</w:t>
            </w:r>
          </w:p>
        </w:tc>
        <w:tc>
          <w:tcPr>
            <w:tcW w:w="1350" w:type="dxa"/>
            <w:shd w:val="clear" w:color="auto" w:fill="auto"/>
          </w:tcPr>
          <w:p w14:paraId="4C191108"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G-SRT.C.8</w:t>
            </w:r>
          </w:p>
          <w:p w14:paraId="78AF2FED"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G-CO.C.10</w:t>
            </w:r>
          </w:p>
          <w:p w14:paraId="73CE96FF" w14:textId="77777777" w:rsidR="00853810" w:rsidRPr="003D4CF8" w:rsidRDefault="00853810" w:rsidP="005A6AD4">
            <w:pPr>
              <w:spacing w:after="0" w:line="240" w:lineRule="auto"/>
              <w:jc w:val="center"/>
              <w:rPr>
                <w:rFonts w:asciiTheme="minorHAnsi" w:hAnsiTheme="minorHAnsi" w:cstheme="minorHAnsi"/>
                <w:sz w:val="24"/>
                <w:szCs w:val="24"/>
              </w:rPr>
            </w:pPr>
          </w:p>
        </w:tc>
      </w:tr>
      <w:tr w:rsidR="00853810" w:rsidRPr="003D4CF8" w14:paraId="77649247" w14:textId="77777777" w:rsidTr="005A6AD4">
        <w:trPr>
          <w:cantSplit/>
          <w:trHeight w:val="269"/>
        </w:trPr>
        <w:tc>
          <w:tcPr>
            <w:tcW w:w="8275" w:type="dxa"/>
            <w:shd w:val="clear" w:color="auto" w:fill="auto"/>
          </w:tcPr>
          <w:p w14:paraId="731969B6"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rPr>
              <w:br w:type="page"/>
            </w:r>
            <w:r w:rsidRPr="003D4CF8">
              <w:rPr>
                <w:rFonts w:asciiTheme="minorHAnsi" w:hAnsiTheme="minorHAnsi" w:cstheme="minorHAnsi"/>
                <w:b/>
                <w:sz w:val="24"/>
                <w:szCs w:val="24"/>
              </w:rPr>
              <w:t>9.2  Special Right Triangles (27)</w:t>
            </w:r>
          </w:p>
          <w:p w14:paraId="30F9610E" w14:textId="77777777" w:rsidR="00853810"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 properties of 45</w:t>
            </w:r>
            <w:r w:rsidR="00274F99">
              <w:rPr>
                <w:rFonts w:asciiTheme="minorHAnsi" w:hAnsiTheme="minorHAnsi" w:cstheme="minorHAnsi"/>
                <w:sz w:val="24"/>
                <w:szCs w:val="24"/>
              </w:rPr>
              <w:t>°</w:t>
            </w:r>
            <w:r w:rsidRPr="003D4CF8">
              <w:rPr>
                <w:rFonts w:asciiTheme="minorHAnsi" w:hAnsiTheme="minorHAnsi" w:cstheme="minorHAnsi"/>
                <w:sz w:val="24"/>
                <w:szCs w:val="24"/>
              </w:rPr>
              <w:t>-45</w:t>
            </w:r>
            <w:r w:rsidR="00274F99">
              <w:rPr>
                <w:rFonts w:asciiTheme="minorHAnsi" w:hAnsiTheme="minorHAnsi" w:cstheme="minorHAnsi"/>
                <w:sz w:val="24"/>
                <w:szCs w:val="24"/>
              </w:rPr>
              <w:t>°</w:t>
            </w:r>
            <w:r w:rsidRPr="003D4CF8">
              <w:rPr>
                <w:rFonts w:asciiTheme="minorHAnsi" w:hAnsiTheme="minorHAnsi" w:cstheme="minorHAnsi"/>
                <w:sz w:val="24"/>
                <w:szCs w:val="24"/>
              </w:rPr>
              <w:t>-90</w:t>
            </w:r>
            <w:r w:rsidR="00274F99">
              <w:rPr>
                <w:rFonts w:asciiTheme="minorHAnsi" w:hAnsiTheme="minorHAnsi" w:cstheme="minorHAnsi"/>
                <w:sz w:val="24"/>
                <w:szCs w:val="24"/>
              </w:rPr>
              <w:t>°</w:t>
            </w:r>
            <w:r w:rsidRPr="003D4CF8">
              <w:rPr>
                <w:rFonts w:asciiTheme="minorHAnsi" w:hAnsiTheme="minorHAnsi" w:cstheme="minorHAnsi"/>
                <w:sz w:val="24"/>
                <w:szCs w:val="24"/>
              </w:rPr>
              <w:t xml:space="preserve"> triangles</w:t>
            </w:r>
          </w:p>
          <w:p w14:paraId="6A0D2C53"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 properties of 30</w:t>
            </w:r>
            <w:r w:rsidR="00274F99">
              <w:rPr>
                <w:rFonts w:asciiTheme="minorHAnsi" w:hAnsiTheme="minorHAnsi" w:cstheme="minorHAnsi"/>
                <w:sz w:val="24"/>
                <w:szCs w:val="24"/>
              </w:rPr>
              <w:t>°</w:t>
            </w:r>
            <w:r w:rsidRPr="003D4CF8">
              <w:rPr>
                <w:rFonts w:asciiTheme="minorHAnsi" w:hAnsiTheme="minorHAnsi" w:cstheme="minorHAnsi"/>
                <w:sz w:val="24"/>
                <w:szCs w:val="24"/>
              </w:rPr>
              <w:t>-60</w:t>
            </w:r>
            <w:r w:rsidR="00274F99">
              <w:rPr>
                <w:rFonts w:asciiTheme="minorHAnsi" w:hAnsiTheme="minorHAnsi" w:cstheme="minorHAnsi"/>
                <w:sz w:val="24"/>
                <w:szCs w:val="24"/>
              </w:rPr>
              <w:t>°</w:t>
            </w:r>
            <w:r w:rsidRPr="003D4CF8">
              <w:rPr>
                <w:rFonts w:asciiTheme="minorHAnsi" w:hAnsiTheme="minorHAnsi" w:cstheme="minorHAnsi"/>
                <w:sz w:val="24"/>
                <w:szCs w:val="24"/>
              </w:rPr>
              <w:t>-90</w:t>
            </w:r>
            <w:r w:rsidR="00274F99">
              <w:rPr>
                <w:rFonts w:asciiTheme="minorHAnsi" w:hAnsiTheme="minorHAnsi" w:cstheme="minorHAnsi"/>
                <w:sz w:val="24"/>
                <w:szCs w:val="24"/>
              </w:rPr>
              <w:t>°</w:t>
            </w:r>
            <w:r w:rsidRPr="003D4CF8">
              <w:rPr>
                <w:rFonts w:asciiTheme="minorHAnsi" w:hAnsiTheme="minorHAnsi" w:cstheme="minorHAnsi"/>
                <w:sz w:val="24"/>
                <w:szCs w:val="24"/>
              </w:rPr>
              <w:t xml:space="preserve"> triangles</w:t>
            </w:r>
          </w:p>
          <w:p w14:paraId="166A6EFB" w14:textId="77777777" w:rsidR="00853810"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 properties of special triangles to fin</w:t>
            </w:r>
            <w:r w:rsidR="00ED6E87">
              <w:rPr>
                <w:rFonts w:asciiTheme="minorHAnsi" w:hAnsiTheme="minorHAnsi" w:cstheme="minorHAnsi"/>
                <w:sz w:val="24"/>
                <w:szCs w:val="24"/>
              </w:rPr>
              <w:t>d the missing parts of</w:t>
            </w:r>
            <w:r w:rsidRPr="003D4CF8">
              <w:rPr>
                <w:rFonts w:asciiTheme="minorHAnsi" w:hAnsiTheme="minorHAnsi" w:cstheme="minorHAnsi"/>
                <w:sz w:val="24"/>
                <w:szCs w:val="24"/>
              </w:rPr>
              <w:t xml:space="preserve"> figures</w:t>
            </w:r>
          </w:p>
          <w:p w14:paraId="0C304C35" w14:textId="77777777" w:rsidR="006724DF" w:rsidRPr="006724DF" w:rsidRDefault="006724DF" w:rsidP="005A6AD4">
            <w:pPr>
              <w:spacing w:after="0" w:line="240" w:lineRule="auto"/>
              <w:rPr>
                <w:rFonts w:asciiTheme="minorHAnsi" w:hAnsiTheme="minorHAnsi" w:cstheme="minorHAnsi"/>
                <w:sz w:val="24"/>
                <w:szCs w:val="24"/>
              </w:rPr>
            </w:pPr>
            <w:r>
              <w:rPr>
                <w:rFonts w:asciiTheme="minorHAnsi" w:hAnsiTheme="minorHAnsi" w:cstheme="minorHAnsi"/>
                <w:sz w:val="24"/>
                <w:szCs w:val="24"/>
              </w:rPr>
              <w:t>Solve application problems</w:t>
            </w:r>
          </w:p>
        </w:tc>
        <w:tc>
          <w:tcPr>
            <w:tcW w:w="1350" w:type="dxa"/>
            <w:shd w:val="clear" w:color="auto" w:fill="auto"/>
          </w:tcPr>
          <w:p w14:paraId="33E8497F"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G-SRT.C.6</w:t>
            </w:r>
          </w:p>
          <w:p w14:paraId="71586879"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G-SRT.C.8</w:t>
            </w:r>
          </w:p>
          <w:p w14:paraId="67ACD3E7"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G-CO.C.10</w:t>
            </w:r>
          </w:p>
          <w:p w14:paraId="6C4A3F20"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G-MG.A.1</w:t>
            </w:r>
          </w:p>
        </w:tc>
      </w:tr>
      <w:tr w:rsidR="00853810" w:rsidRPr="003D4CF8" w14:paraId="669B1478" w14:textId="77777777" w:rsidTr="005A6AD4">
        <w:trPr>
          <w:cantSplit/>
          <w:trHeight w:val="805"/>
        </w:trPr>
        <w:tc>
          <w:tcPr>
            <w:tcW w:w="8275" w:type="dxa"/>
            <w:shd w:val="clear" w:color="auto" w:fill="auto"/>
          </w:tcPr>
          <w:p w14:paraId="684C9E1C"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9.3  Trigonometric Ratios (47)</w:t>
            </w:r>
          </w:p>
          <w:p w14:paraId="5E5A7CCD"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Write the ratios for sine, cosine, and tangent given a right triangle</w:t>
            </w:r>
          </w:p>
          <w:p w14:paraId="50729C23"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Approximate values for the sine, cosine, and tangent of an angle</w:t>
            </w:r>
          </w:p>
          <w:p w14:paraId="57DCD87C"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sine, cosine, and tangent ratios to determine side lengths in right triangles</w:t>
            </w:r>
          </w:p>
          <w:p w14:paraId="4E69EADB"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Approximate angle measures given the sine, cosine, or tangent value</w:t>
            </w:r>
          </w:p>
          <w:p w14:paraId="5063BD48"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the sine, cosine, and tangent ratios to determine angle measure in right triangles</w:t>
            </w:r>
          </w:p>
          <w:p w14:paraId="1D615850"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Write the ratios for secant, cosecant, and cotangent given a right triangle</w:t>
            </w:r>
          </w:p>
          <w:p w14:paraId="3A85B0C8"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Solve application problems</w:t>
            </w:r>
          </w:p>
        </w:tc>
        <w:tc>
          <w:tcPr>
            <w:tcW w:w="1350" w:type="dxa"/>
            <w:shd w:val="clear" w:color="auto" w:fill="auto"/>
          </w:tcPr>
          <w:p w14:paraId="35DBB994"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G-SRT.C.6</w:t>
            </w:r>
          </w:p>
          <w:p w14:paraId="496B4333"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G-SRT.C.7</w:t>
            </w:r>
          </w:p>
          <w:p w14:paraId="32FDCC9A"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G-SRT.C.8</w:t>
            </w:r>
          </w:p>
          <w:p w14:paraId="4D9EF7F3"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G-MG.A.1</w:t>
            </w:r>
          </w:p>
        </w:tc>
      </w:tr>
      <w:tr w:rsidR="00853810" w:rsidRPr="003D4CF8" w14:paraId="18EE3E33" w14:textId="77777777" w:rsidTr="005A6AD4">
        <w:trPr>
          <w:cantSplit/>
          <w:trHeight w:val="805"/>
        </w:trPr>
        <w:tc>
          <w:tcPr>
            <w:tcW w:w="8275" w:type="dxa"/>
            <w:shd w:val="clear" w:color="auto" w:fill="auto"/>
          </w:tcPr>
          <w:p w14:paraId="666D2EB6"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9.4  Solving Right Triangles (29)</w:t>
            </w:r>
          </w:p>
          <w:p w14:paraId="05A5E445"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Solve right triangles</w:t>
            </w:r>
          </w:p>
          <w:p w14:paraId="4832F0F9"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angle of elevation and depression to solve problems</w:t>
            </w:r>
          </w:p>
          <w:p w14:paraId="65536C5A"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Solve application problems</w:t>
            </w:r>
          </w:p>
        </w:tc>
        <w:tc>
          <w:tcPr>
            <w:tcW w:w="1350" w:type="dxa"/>
            <w:tcBorders>
              <w:bottom w:val="single" w:sz="4" w:space="0" w:color="auto"/>
            </w:tcBorders>
            <w:shd w:val="clear" w:color="auto" w:fill="auto"/>
          </w:tcPr>
          <w:p w14:paraId="4C70A81D"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G-SRT.C.8</w:t>
            </w:r>
          </w:p>
        </w:tc>
      </w:tr>
      <w:tr w:rsidR="00853810" w:rsidRPr="003D4CF8" w14:paraId="35C359D1" w14:textId="77777777" w:rsidTr="005A6AD4">
        <w:trPr>
          <w:cantSplit/>
          <w:trHeight w:val="265"/>
        </w:trPr>
        <w:tc>
          <w:tcPr>
            <w:tcW w:w="8275" w:type="dxa"/>
            <w:tcBorders>
              <w:right w:val="nil"/>
            </w:tcBorders>
            <w:shd w:val="clear" w:color="auto" w:fill="FFE599"/>
          </w:tcPr>
          <w:p w14:paraId="06D4DFF4"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CHAPTER 10:  Area</w:t>
            </w:r>
          </w:p>
        </w:tc>
        <w:tc>
          <w:tcPr>
            <w:tcW w:w="1350" w:type="dxa"/>
            <w:tcBorders>
              <w:left w:val="nil"/>
            </w:tcBorders>
            <w:shd w:val="clear" w:color="auto" w:fill="FFE599"/>
          </w:tcPr>
          <w:p w14:paraId="2FA05AAD" w14:textId="77777777" w:rsidR="00853810" w:rsidRPr="00423918" w:rsidRDefault="00853810" w:rsidP="005A6AD4">
            <w:pPr>
              <w:spacing w:after="0" w:line="240" w:lineRule="auto"/>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853810" w:rsidRPr="003D4CF8" w14:paraId="18092A31" w14:textId="77777777" w:rsidTr="005A6AD4">
        <w:trPr>
          <w:cantSplit/>
          <w:trHeight w:val="805"/>
        </w:trPr>
        <w:tc>
          <w:tcPr>
            <w:tcW w:w="8275" w:type="dxa"/>
            <w:shd w:val="clear" w:color="auto" w:fill="auto"/>
          </w:tcPr>
          <w:p w14:paraId="22597EE5"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10.1  Angles: Polygons &amp; Regular Polygon Tessellations (38)</w:t>
            </w:r>
          </w:p>
          <w:p w14:paraId="5E65D41B"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and use the measures of interior angles of polygons</w:t>
            </w:r>
          </w:p>
          <w:p w14:paraId="03870380"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and use the measures of exterior angles of polygons</w:t>
            </w:r>
          </w:p>
          <w:p w14:paraId="6D9E0A5B"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Solve problems related to the measures of interior and exterior angles of polygons</w:t>
            </w:r>
          </w:p>
          <w:p w14:paraId="6300427D"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Determine whether a tessellation of regular polygons is formed</w:t>
            </w:r>
          </w:p>
          <w:p w14:paraId="1C0391F3"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Prove theorems related to the measures of interior and exterior angles of polygons</w:t>
            </w:r>
          </w:p>
        </w:tc>
        <w:tc>
          <w:tcPr>
            <w:tcW w:w="1350" w:type="dxa"/>
            <w:shd w:val="clear" w:color="auto" w:fill="auto"/>
          </w:tcPr>
          <w:p w14:paraId="5002D744" w14:textId="77777777" w:rsidR="00853810" w:rsidRPr="00823640" w:rsidRDefault="00823640" w:rsidP="005A6AD4">
            <w:pPr>
              <w:spacing w:after="0" w:line="240" w:lineRule="auto"/>
              <w:rPr>
                <w:rFonts w:asciiTheme="minorHAnsi" w:hAnsiTheme="minorHAnsi" w:cstheme="minorHAnsi"/>
                <w:sz w:val="24"/>
                <w:szCs w:val="24"/>
              </w:rPr>
            </w:pPr>
            <w:r w:rsidRPr="00823640">
              <w:rPr>
                <w:rFonts w:asciiTheme="minorHAnsi" w:hAnsiTheme="minorHAnsi" w:cstheme="minorHAnsi"/>
                <w:color w:val="FFFFFF" w:themeColor="background1"/>
                <w:sz w:val="24"/>
                <w:szCs w:val="24"/>
              </w:rPr>
              <w:t>No LMS correlation</w:t>
            </w:r>
          </w:p>
        </w:tc>
      </w:tr>
      <w:tr w:rsidR="00853810" w:rsidRPr="003D4CF8" w14:paraId="0C4B5050" w14:textId="77777777" w:rsidTr="005A6AD4">
        <w:trPr>
          <w:cantSplit/>
          <w:trHeight w:val="805"/>
        </w:trPr>
        <w:tc>
          <w:tcPr>
            <w:tcW w:w="8275" w:type="dxa"/>
            <w:shd w:val="clear" w:color="auto" w:fill="auto"/>
          </w:tcPr>
          <w:p w14:paraId="32A44F27"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lastRenderedPageBreak/>
              <w:t>10.2  Areas of Triangles and Quadrilaterals (47)</w:t>
            </w:r>
          </w:p>
          <w:p w14:paraId="647D4B3B"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areas of squares, rectangles, parallelograms, and triangles</w:t>
            </w:r>
          </w:p>
          <w:p w14:paraId="35BBFBE3"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areas of trapezoids, rhombuses, and kites</w:t>
            </w:r>
          </w:p>
          <w:p w14:paraId="07BB0B0F"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Find the areas of irregular figures</w:t>
            </w:r>
          </w:p>
        </w:tc>
        <w:tc>
          <w:tcPr>
            <w:tcW w:w="1350" w:type="dxa"/>
            <w:shd w:val="clear" w:color="auto" w:fill="auto"/>
          </w:tcPr>
          <w:p w14:paraId="2DA3FEE4"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G-GPE.B.7</w:t>
            </w:r>
          </w:p>
          <w:p w14:paraId="07762C66"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G-MG.A.1</w:t>
            </w:r>
          </w:p>
          <w:p w14:paraId="5B92080A" w14:textId="77777777" w:rsidR="00853810" w:rsidRPr="003D4CF8" w:rsidRDefault="00853810" w:rsidP="005A6AD4">
            <w:pPr>
              <w:spacing w:after="0" w:line="240" w:lineRule="auto"/>
              <w:jc w:val="center"/>
              <w:rPr>
                <w:rFonts w:asciiTheme="minorHAnsi" w:hAnsiTheme="minorHAnsi" w:cstheme="minorHAnsi"/>
                <w:sz w:val="24"/>
                <w:szCs w:val="24"/>
              </w:rPr>
            </w:pPr>
          </w:p>
        </w:tc>
      </w:tr>
      <w:tr w:rsidR="00853810" w:rsidRPr="003D4CF8" w14:paraId="6A87C57D" w14:textId="77777777" w:rsidTr="005A6AD4">
        <w:trPr>
          <w:cantSplit/>
          <w:trHeight w:val="805"/>
        </w:trPr>
        <w:tc>
          <w:tcPr>
            <w:tcW w:w="8275" w:type="dxa"/>
            <w:shd w:val="clear" w:color="auto" w:fill="auto"/>
          </w:tcPr>
          <w:p w14:paraId="4054B706"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10.3  Areas of Regular Polygons (36)</w:t>
            </w:r>
          </w:p>
          <w:p w14:paraId="0CFE303C"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measures of angles formed between radii and the apothem in regular polygons</w:t>
            </w:r>
          </w:p>
          <w:p w14:paraId="0E8D131D"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areas of regular polygons</w:t>
            </w:r>
          </w:p>
          <w:p w14:paraId="5523048B"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areas of regular polygons using trigonometric ratios</w:t>
            </w:r>
          </w:p>
          <w:p w14:paraId="3B722D80"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Solve problems involving geometric constructions or proofs</w:t>
            </w:r>
          </w:p>
          <w:p w14:paraId="26485BA5"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Understand the relationships among radii, apothems, side lengths, and areas of regular polygons</w:t>
            </w:r>
          </w:p>
        </w:tc>
        <w:tc>
          <w:tcPr>
            <w:tcW w:w="1350" w:type="dxa"/>
            <w:shd w:val="clear" w:color="auto" w:fill="auto"/>
          </w:tcPr>
          <w:p w14:paraId="40F0A21B"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G-CO.D.13</w:t>
            </w:r>
          </w:p>
        </w:tc>
      </w:tr>
      <w:tr w:rsidR="00853810" w:rsidRPr="003D4CF8" w14:paraId="6688A2F5" w14:textId="77777777" w:rsidTr="005A6AD4">
        <w:trPr>
          <w:cantSplit/>
          <w:trHeight w:val="805"/>
        </w:trPr>
        <w:tc>
          <w:tcPr>
            <w:tcW w:w="8275" w:type="dxa"/>
            <w:shd w:val="clear" w:color="auto" w:fill="auto"/>
          </w:tcPr>
          <w:p w14:paraId="75B04AE3"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10.4  Perimeters and Areas of Similar Figures (33)</w:t>
            </w:r>
          </w:p>
          <w:p w14:paraId="0735D7AF"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scale factors and ratios of perimeters and areas of similar figures</w:t>
            </w:r>
          </w:p>
          <w:p w14:paraId="37A019BC"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side lengths, perimeters, and areas of similar figures</w:t>
            </w:r>
          </w:p>
          <w:p w14:paraId="14080DE0"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Solve application problems</w:t>
            </w:r>
          </w:p>
          <w:p w14:paraId="14091648"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Solve problems involving geometric constructions</w:t>
            </w:r>
          </w:p>
          <w:p w14:paraId="3BA87BB5"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Complete statements about similar figures</w:t>
            </w:r>
          </w:p>
        </w:tc>
        <w:tc>
          <w:tcPr>
            <w:tcW w:w="1350" w:type="dxa"/>
            <w:shd w:val="clear" w:color="auto" w:fill="auto"/>
          </w:tcPr>
          <w:p w14:paraId="499EA765"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G-SRT.B.5</w:t>
            </w:r>
          </w:p>
        </w:tc>
      </w:tr>
      <w:tr w:rsidR="00853810" w:rsidRPr="003D4CF8" w14:paraId="1F7C1F4A" w14:textId="77777777" w:rsidTr="005A6AD4">
        <w:trPr>
          <w:cantSplit/>
          <w:trHeight w:val="805"/>
        </w:trPr>
        <w:tc>
          <w:tcPr>
            <w:tcW w:w="8275" w:type="dxa"/>
            <w:shd w:val="clear" w:color="auto" w:fill="auto"/>
          </w:tcPr>
          <w:p w14:paraId="22E085F8"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10.5  Arc Measure, Circumference, and Arc Lengths of Circles (40)</w:t>
            </w:r>
          </w:p>
          <w:p w14:paraId="1A804354"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Identify and name semicircles, major arcs, and minor arcs</w:t>
            </w:r>
          </w:p>
          <w:p w14:paraId="45A3A4E3"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measures of central angles and arcs</w:t>
            </w:r>
          </w:p>
          <w:p w14:paraId="31F97B39"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Find circumferences and arc lengths</w:t>
            </w:r>
          </w:p>
        </w:tc>
        <w:tc>
          <w:tcPr>
            <w:tcW w:w="1350" w:type="dxa"/>
            <w:shd w:val="clear" w:color="auto" w:fill="auto"/>
          </w:tcPr>
          <w:p w14:paraId="4AF8FC9E"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G-CO.A.1</w:t>
            </w:r>
          </w:p>
          <w:p w14:paraId="4D001B1B"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G-C.A.2</w:t>
            </w:r>
          </w:p>
          <w:p w14:paraId="181CAF41"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 xml:space="preserve"> </w:t>
            </w:r>
          </w:p>
        </w:tc>
      </w:tr>
      <w:tr w:rsidR="00853810" w:rsidRPr="003D4CF8" w14:paraId="4FAC8979" w14:textId="77777777" w:rsidTr="005A6AD4">
        <w:trPr>
          <w:cantSplit/>
          <w:trHeight w:val="805"/>
        </w:trPr>
        <w:tc>
          <w:tcPr>
            <w:tcW w:w="8275" w:type="dxa"/>
            <w:shd w:val="clear" w:color="auto" w:fill="auto"/>
          </w:tcPr>
          <w:p w14:paraId="77C92914"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10.6  Areas of Circles and Sectors (33)</w:t>
            </w:r>
          </w:p>
          <w:p w14:paraId="7B39E43D"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areas of circles, sectors, and segments of circles</w:t>
            </w:r>
          </w:p>
          <w:p w14:paraId="76F601A7"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radii of circles</w:t>
            </w:r>
          </w:p>
          <w:p w14:paraId="56AA497F"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Solve problems relating regular polygons and circles</w:t>
            </w:r>
          </w:p>
        </w:tc>
        <w:tc>
          <w:tcPr>
            <w:tcW w:w="1350" w:type="dxa"/>
            <w:shd w:val="clear" w:color="auto" w:fill="auto"/>
          </w:tcPr>
          <w:p w14:paraId="5DD26148"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G-C.B.5</w:t>
            </w:r>
          </w:p>
          <w:p w14:paraId="6AEAE052"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G-MG.A.1</w:t>
            </w:r>
          </w:p>
        </w:tc>
      </w:tr>
      <w:tr w:rsidR="00853810" w:rsidRPr="003D4CF8" w14:paraId="3EF34721" w14:textId="77777777" w:rsidTr="005A6AD4">
        <w:trPr>
          <w:cantSplit/>
          <w:trHeight w:val="805"/>
        </w:trPr>
        <w:tc>
          <w:tcPr>
            <w:tcW w:w="8275" w:type="dxa"/>
            <w:shd w:val="clear" w:color="auto" w:fill="auto"/>
          </w:tcPr>
          <w:p w14:paraId="2922BF26"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10.7  Geometric Probability (33)</w:t>
            </w:r>
          </w:p>
          <w:p w14:paraId="350BE6A1"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segment models to find the probabilities of events</w:t>
            </w:r>
          </w:p>
          <w:p w14:paraId="249B6F74"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Use are models to find the probabilities of events</w:t>
            </w:r>
          </w:p>
        </w:tc>
        <w:tc>
          <w:tcPr>
            <w:tcW w:w="1350" w:type="dxa"/>
            <w:tcBorders>
              <w:bottom w:val="single" w:sz="4" w:space="0" w:color="auto"/>
            </w:tcBorders>
            <w:shd w:val="clear" w:color="auto" w:fill="auto"/>
          </w:tcPr>
          <w:p w14:paraId="7A0F7B1F"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S-CP.A.1</w:t>
            </w:r>
          </w:p>
        </w:tc>
      </w:tr>
      <w:tr w:rsidR="00853810" w:rsidRPr="003D4CF8" w14:paraId="00367FBA" w14:textId="77777777" w:rsidTr="005A6AD4">
        <w:trPr>
          <w:cantSplit/>
          <w:trHeight w:val="247"/>
        </w:trPr>
        <w:tc>
          <w:tcPr>
            <w:tcW w:w="8275" w:type="dxa"/>
            <w:tcBorders>
              <w:right w:val="nil"/>
            </w:tcBorders>
            <w:shd w:val="clear" w:color="auto" w:fill="FFE599"/>
          </w:tcPr>
          <w:p w14:paraId="15FC8200"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CHAPTER 11:  Surface Area and Volume</w:t>
            </w:r>
          </w:p>
        </w:tc>
        <w:tc>
          <w:tcPr>
            <w:tcW w:w="1350" w:type="dxa"/>
            <w:tcBorders>
              <w:left w:val="nil"/>
            </w:tcBorders>
            <w:shd w:val="clear" w:color="auto" w:fill="FFE599"/>
          </w:tcPr>
          <w:p w14:paraId="1313F8A5" w14:textId="77777777" w:rsidR="00853810" w:rsidRPr="00423918" w:rsidRDefault="00853810" w:rsidP="005A6AD4">
            <w:pPr>
              <w:spacing w:after="0" w:line="240" w:lineRule="auto"/>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853810" w:rsidRPr="003D4CF8" w14:paraId="0139FAC3" w14:textId="77777777" w:rsidTr="005A6AD4">
        <w:trPr>
          <w:cantSplit/>
          <w:trHeight w:val="805"/>
        </w:trPr>
        <w:tc>
          <w:tcPr>
            <w:tcW w:w="8275" w:type="dxa"/>
            <w:shd w:val="clear" w:color="auto" w:fill="auto"/>
          </w:tcPr>
          <w:p w14:paraId="45CEB55F"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11.1  Solids and Cross Sections (35)</w:t>
            </w:r>
          </w:p>
          <w:p w14:paraId="2610DD33"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 xml:space="preserve">Recognize </w:t>
            </w:r>
            <w:proofErr w:type="spellStart"/>
            <w:r w:rsidRPr="003D4CF8">
              <w:rPr>
                <w:rFonts w:asciiTheme="minorHAnsi" w:hAnsiTheme="minorHAnsi" w:cstheme="minorHAnsi"/>
                <w:sz w:val="24"/>
                <w:szCs w:val="24"/>
              </w:rPr>
              <w:t>polyhedra</w:t>
            </w:r>
            <w:proofErr w:type="spellEnd"/>
            <w:r w:rsidRPr="003D4CF8">
              <w:rPr>
                <w:rFonts w:asciiTheme="minorHAnsi" w:hAnsiTheme="minorHAnsi" w:cstheme="minorHAnsi"/>
                <w:sz w:val="24"/>
                <w:szCs w:val="24"/>
              </w:rPr>
              <w:t xml:space="preserve"> and their parts</w:t>
            </w:r>
          </w:p>
          <w:p w14:paraId="7002ADAA"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Visualize cross sections of solids</w:t>
            </w:r>
          </w:p>
          <w:p w14:paraId="31CD3F2E"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Visualize solids formed by revolving a region about a line</w:t>
            </w:r>
          </w:p>
        </w:tc>
        <w:tc>
          <w:tcPr>
            <w:tcW w:w="1350" w:type="dxa"/>
            <w:shd w:val="clear" w:color="auto" w:fill="auto"/>
          </w:tcPr>
          <w:p w14:paraId="29FD9B42"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G-GMD.B.4</w:t>
            </w:r>
            <w:r w:rsidRPr="003D4CF8">
              <w:rPr>
                <w:rFonts w:asciiTheme="minorHAnsi" w:hAnsiTheme="minorHAnsi" w:cstheme="minorHAnsi"/>
                <w:sz w:val="24"/>
                <w:szCs w:val="24"/>
              </w:rPr>
              <w:br/>
              <w:t>G-MG.A.1</w:t>
            </w:r>
          </w:p>
        </w:tc>
      </w:tr>
      <w:tr w:rsidR="00853810" w:rsidRPr="003D4CF8" w14:paraId="420FF46B" w14:textId="77777777" w:rsidTr="005A6AD4">
        <w:trPr>
          <w:cantSplit/>
          <w:trHeight w:val="805"/>
        </w:trPr>
        <w:tc>
          <w:tcPr>
            <w:tcW w:w="8275" w:type="dxa"/>
            <w:shd w:val="clear" w:color="auto" w:fill="auto"/>
          </w:tcPr>
          <w:p w14:paraId="2855BEC4"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11.4  Volume of Prisms and Cylinders (32)</w:t>
            </w:r>
          </w:p>
          <w:p w14:paraId="7C843A52"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volume of a prism</w:t>
            </w:r>
          </w:p>
          <w:p w14:paraId="77BE4E50"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volume of a cylinder</w:t>
            </w:r>
          </w:p>
          <w:p w14:paraId="5ACF58A9"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Find the volume of a composite solids</w:t>
            </w:r>
          </w:p>
        </w:tc>
        <w:tc>
          <w:tcPr>
            <w:tcW w:w="1350" w:type="dxa"/>
            <w:shd w:val="clear" w:color="auto" w:fill="auto"/>
          </w:tcPr>
          <w:p w14:paraId="5F892023"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G-GMD.A.3</w:t>
            </w:r>
          </w:p>
          <w:p w14:paraId="2AA2C944"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G-MG.A.1</w:t>
            </w:r>
          </w:p>
        </w:tc>
      </w:tr>
      <w:tr w:rsidR="00853810" w:rsidRPr="003D4CF8" w14:paraId="69777EFF" w14:textId="77777777" w:rsidTr="005A6AD4">
        <w:trPr>
          <w:cantSplit/>
          <w:trHeight w:val="805"/>
        </w:trPr>
        <w:tc>
          <w:tcPr>
            <w:tcW w:w="8275" w:type="dxa"/>
            <w:shd w:val="clear" w:color="auto" w:fill="auto"/>
          </w:tcPr>
          <w:p w14:paraId="792087FB"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11.5  Volume of Pyramids and Cones (20)</w:t>
            </w:r>
          </w:p>
          <w:p w14:paraId="700DA396"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volume of a pyramid</w:t>
            </w:r>
          </w:p>
          <w:p w14:paraId="5649B7FD"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Find the volume of a cone</w:t>
            </w:r>
          </w:p>
        </w:tc>
        <w:tc>
          <w:tcPr>
            <w:tcW w:w="1350" w:type="dxa"/>
            <w:shd w:val="clear" w:color="auto" w:fill="auto"/>
          </w:tcPr>
          <w:p w14:paraId="6524408C"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G-GMD.A.3</w:t>
            </w:r>
          </w:p>
          <w:p w14:paraId="3ACD1A52"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G-MG.A.1</w:t>
            </w:r>
          </w:p>
        </w:tc>
      </w:tr>
      <w:tr w:rsidR="00853810" w:rsidRPr="003D4CF8" w14:paraId="7EBEC94F" w14:textId="77777777" w:rsidTr="005A6AD4">
        <w:trPr>
          <w:cantSplit/>
          <w:trHeight w:val="580"/>
        </w:trPr>
        <w:tc>
          <w:tcPr>
            <w:tcW w:w="8275" w:type="dxa"/>
            <w:shd w:val="clear" w:color="auto" w:fill="auto"/>
          </w:tcPr>
          <w:p w14:paraId="284FFA38"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lastRenderedPageBreak/>
              <w:t>11.6  Volume of Spheres (16)</w:t>
            </w:r>
          </w:p>
          <w:p w14:paraId="1F3EFA4E"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volume of a sphere</w:t>
            </w:r>
          </w:p>
        </w:tc>
        <w:tc>
          <w:tcPr>
            <w:tcW w:w="1350" w:type="dxa"/>
            <w:tcBorders>
              <w:bottom w:val="single" w:sz="4" w:space="0" w:color="auto"/>
            </w:tcBorders>
            <w:shd w:val="clear" w:color="auto" w:fill="auto"/>
          </w:tcPr>
          <w:p w14:paraId="4E155282"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G-GMD.A.3</w:t>
            </w:r>
          </w:p>
          <w:p w14:paraId="230B2CB4"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G-MG.A.1</w:t>
            </w:r>
          </w:p>
        </w:tc>
      </w:tr>
      <w:tr w:rsidR="00853810" w:rsidRPr="003D4CF8" w14:paraId="6EE47FAD" w14:textId="77777777" w:rsidTr="005A6AD4">
        <w:trPr>
          <w:cantSplit/>
          <w:trHeight w:val="265"/>
        </w:trPr>
        <w:tc>
          <w:tcPr>
            <w:tcW w:w="8275" w:type="dxa"/>
            <w:tcBorders>
              <w:right w:val="nil"/>
            </w:tcBorders>
            <w:shd w:val="clear" w:color="auto" w:fill="FFE599"/>
          </w:tcPr>
          <w:p w14:paraId="783DC652"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CHAPTER 12:  Circles and Other Conic Sections</w:t>
            </w:r>
          </w:p>
        </w:tc>
        <w:tc>
          <w:tcPr>
            <w:tcW w:w="1350" w:type="dxa"/>
            <w:tcBorders>
              <w:left w:val="nil"/>
            </w:tcBorders>
            <w:shd w:val="clear" w:color="auto" w:fill="FFE599"/>
          </w:tcPr>
          <w:p w14:paraId="74EE23E8" w14:textId="77777777" w:rsidR="00853810" w:rsidRPr="00423918" w:rsidRDefault="00853810" w:rsidP="005A6AD4">
            <w:pPr>
              <w:spacing w:after="0" w:line="240" w:lineRule="auto"/>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853810" w:rsidRPr="003D4CF8" w14:paraId="3DB26955" w14:textId="77777777" w:rsidTr="005A6AD4">
        <w:trPr>
          <w:cantSplit/>
          <w:trHeight w:val="805"/>
        </w:trPr>
        <w:tc>
          <w:tcPr>
            <w:tcW w:w="8275" w:type="dxa"/>
            <w:shd w:val="clear" w:color="auto" w:fill="auto"/>
          </w:tcPr>
          <w:p w14:paraId="4F030E8D"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12.1  Circle Review and Tangent Lines (33)</w:t>
            </w:r>
          </w:p>
          <w:p w14:paraId="4352170E"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Review circles and arcs</w:t>
            </w:r>
          </w:p>
          <w:p w14:paraId="3F4B5A23"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properties of a tangent line to a circle</w:t>
            </w:r>
          </w:p>
          <w:p w14:paraId="48CDD9B0"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Solve problems involving geometric proofs or constructions</w:t>
            </w:r>
          </w:p>
        </w:tc>
        <w:tc>
          <w:tcPr>
            <w:tcW w:w="1350" w:type="dxa"/>
            <w:shd w:val="clear" w:color="auto" w:fill="auto"/>
          </w:tcPr>
          <w:p w14:paraId="1C252123"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G-C.A.2</w:t>
            </w:r>
          </w:p>
          <w:p w14:paraId="5774FA47" w14:textId="77777777" w:rsidR="00853810" w:rsidRPr="003D4CF8" w:rsidRDefault="00853810" w:rsidP="005A6AD4">
            <w:pPr>
              <w:spacing w:after="0" w:line="240" w:lineRule="auto"/>
              <w:jc w:val="center"/>
              <w:rPr>
                <w:rFonts w:asciiTheme="minorHAnsi" w:hAnsiTheme="minorHAnsi" w:cstheme="minorHAnsi"/>
                <w:sz w:val="24"/>
                <w:szCs w:val="24"/>
              </w:rPr>
            </w:pPr>
          </w:p>
        </w:tc>
      </w:tr>
      <w:tr w:rsidR="00853810" w:rsidRPr="003D4CF8" w14:paraId="5B000D2F" w14:textId="77777777" w:rsidTr="005A6AD4">
        <w:trPr>
          <w:cantSplit/>
          <w:trHeight w:val="805"/>
        </w:trPr>
        <w:tc>
          <w:tcPr>
            <w:tcW w:w="8275" w:type="dxa"/>
            <w:shd w:val="clear" w:color="auto" w:fill="auto"/>
          </w:tcPr>
          <w:p w14:paraId="007FBF2B"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12.2  Chords and Arcs (18)</w:t>
            </w:r>
          </w:p>
          <w:p w14:paraId="3FD58D91"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congruent chords, arcs, and central angles</w:t>
            </w:r>
          </w:p>
          <w:p w14:paraId="7EA4CF50"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Use perpendicular bisectors to chords</w:t>
            </w:r>
          </w:p>
          <w:p w14:paraId="13B21AFD"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Solve problems involving geometric proofs or constructions</w:t>
            </w:r>
          </w:p>
        </w:tc>
        <w:tc>
          <w:tcPr>
            <w:tcW w:w="1350" w:type="dxa"/>
            <w:shd w:val="clear" w:color="auto" w:fill="auto"/>
          </w:tcPr>
          <w:p w14:paraId="32C2172E"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G-C.A.2</w:t>
            </w:r>
          </w:p>
        </w:tc>
      </w:tr>
      <w:tr w:rsidR="00853810" w:rsidRPr="003D4CF8" w14:paraId="7FCEB188" w14:textId="77777777" w:rsidTr="005A6AD4">
        <w:trPr>
          <w:cantSplit/>
          <w:trHeight w:val="805"/>
        </w:trPr>
        <w:tc>
          <w:tcPr>
            <w:tcW w:w="8275" w:type="dxa"/>
            <w:shd w:val="clear" w:color="auto" w:fill="auto"/>
          </w:tcPr>
          <w:p w14:paraId="2C06BD3C"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12.3  Inscribed Angles (18)</w:t>
            </w:r>
          </w:p>
          <w:p w14:paraId="199675A0"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measures of inscribed angles and/or intercepted arcs</w:t>
            </w:r>
          </w:p>
          <w:p w14:paraId="3C2B31E6"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measures of angles and/or arcs formed by tangent and chords</w:t>
            </w:r>
          </w:p>
          <w:p w14:paraId="602615ED"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Solve problems involving geometric proofs or constructions</w:t>
            </w:r>
          </w:p>
        </w:tc>
        <w:tc>
          <w:tcPr>
            <w:tcW w:w="1350" w:type="dxa"/>
            <w:shd w:val="clear" w:color="auto" w:fill="auto"/>
          </w:tcPr>
          <w:p w14:paraId="302408FA"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G-C.A.2</w:t>
            </w:r>
          </w:p>
          <w:p w14:paraId="71793D87"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G-C.A.3</w:t>
            </w:r>
          </w:p>
          <w:p w14:paraId="533A54A9"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G-C.A.4</w:t>
            </w:r>
          </w:p>
        </w:tc>
      </w:tr>
      <w:tr w:rsidR="00853810" w:rsidRPr="003D4CF8" w14:paraId="15A174D6" w14:textId="77777777" w:rsidTr="005A6AD4">
        <w:trPr>
          <w:cantSplit/>
          <w:trHeight w:val="805"/>
        </w:trPr>
        <w:tc>
          <w:tcPr>
            <w:tcW w:w="8275" w:type="dxa"/>
            <w:shd w:val="clear" w:color="auto" w:fill="auto"/>
          </w:tcPr>
          <w:p w14:paraId="377D9BF4"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12.4  Additional Angle Measure and Segment Lengths (17)</w:t>
            </w:r>
          </w:p>
          <w:p w14:paraId="68D4A8B2"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measures of angles formed by chords, secants, and tangents</w:t>
            </w:r>
          </w:p>
          <w:p w14:paraId="41589253"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lengths of segments associated with circles</w:t>
            </w:r>
          </w:p>
          <w:p w14:paraId="7DF255F0"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Solve application problems</w:t>
            </w:r>
          </w:p>
          <w:p w14:paraId="54D7C595"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Solve problems involving geometric proofs</w:t>
            </w:r>
          </w:p>
        </w:tc>
        <w:tc>
          <w:tcPr>
            <w:tcW w:w="1350" w:type="dxa"/>
            <w:shd w:val="clear" w:color="auto" w:fill="auto"/>
          </w:tcPr>
          <w:p w14:paraId="74C3C675"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G-C.A.2</w:t>
            </w:r>
          </w:p>
        </w:tc>
      </w:tr>
      <w:tr w:rsidR="00853810" w:rsidRPr="003D4CF8" w14:paraId="7A341138" w14:textId="77777777" w:rsidTr="005A6AD4">
        <w:trPr>
          <w:cantSplit/>
          <w:trHeight w:val="805"/>
        </w:trPr>
        <w:tc>
          <w:tcPr>
            <w:tcW w:w="8275" w:type="dxa"/>
            <w:shd w:val="clear" w:color="auto" w:fill="auto"/>
          </w:tcPr>
          <w:p w14:paraId="6E0BF2CE"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rPr>
              <w:br w:type="page"/>
            </w:r>
            <w:r w:rsidRPr="003D4CF8">
              <w:rPr>
                <w:rFonts w:asciiTheme="minorHAnsi" w:hAnsiTheme="minorHAnsi" w:cstheme="minorHAnsi"/>
                <w:b/>
                <w:sz w:val="24"/>
                <w:szCs w:val="24"/>
              </w:rPr>
              <w:t>12.5  Circles in the Coordinate Plane (19)</w:t>
            </w:r>
          </w:p>
          <w:p w14:paraId="5B6ECA76"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Write an equation of a circle</w:t>
            </w:r>
          </w:p>
          <w:p w14:paraId="4459F3FF"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center and radius of a circle written in standard form</w:t>
            </w:r>
          </w:p>
          <w:p w14:paraId="49F26364"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Complete the square to find the center and radius of a circle</w:t>
            </w:r>
          </w:p>
          <w:p w14:paraId="72DBC06D"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quantities related to circles</w:t>
            </w:r>
          </w:p>
        </w:tc>
        <w:tc>
          <w:tcPr>
            <w:tcW w:w="1350" w:type="dxa"/>
            <w:tcBorders>
              <w:bottom w:val="single" w:sz="4" w:space="0" w:color="auto"/>
            </w:tcBorders>
            <w:shd w:val="clear" w:color="auto" w:fill="auto"/>
          </w:tcPr>
          <w:p w14:paraId="73721247"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G-GPE.A.1</w:t>
            </w:r>
          </w:p>
        </w:tc>
      </w:tr>
      <w:tr w:rsidR="00853810" w:rsidRPr="003D4CF8" w14:paraId="561F557B" w14:textId="77777777" w:rsidTr="005A6AD4">
        <w:trPr>
          <w:cantSplit/>
          <w:trHeight w:val="265"/>
        </w:trPr>
        <w:tc>
          <w:tcPr>
            <w:tcW w:w="8275" w:type="dxa"/>
            <w:tcBorders>
              <w:right w:val="nil"/>
            </w:tcBorders>
            <w:shd w:val="clear" w:color="auto" w:fill="FFE599"/>
          </w:tcPr>
          <w:p w14:paraId="3A85930C"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CHAPTER 13:  Probability</w:t>
            </w:r>
          </w:p>
        </w:tc>
        <w:tc>
          <w:tcPr>
            <w:tcW w:w="1350" w:type="dxa"/>
            <w:tcBorders>
              <w:left w:val="nil"/>
            </w:tcBorders>
            <w:shd w:val="clear" w:color="auto" w:fill="FFE599"/>
          </w:tcPr>
          <w:p w14:paraId="3166F705" w14:textId="77777777" w:rsidR="00853810" w:rsidRPr="00423918" w:rsidRDefault="00853810" w:rsidP="005A6AD4">
            <w:pPr>
              <w:spacing w:after="0" w:line="240" w:lineRule="auto"/>
              <w:rPr>
                <w:rFonts w:asciiTheme="minorHAnsi" w:hAnsiTheme="minorHAnsi" w:cstheme="minorHAnsi"/>
                <w:sz w:val="24"/>
                <w:szCs w:val="24"/>
              </w:rPr>
            </w:pPr>
            <w:r w:rsidRPr="00423918">
              <w:rPr>
                <w:rFonts w:asciiTheme="minorHAnsi" w:hAnsiTheme="minorHAnsi" w:cstheme="minorHAnsi"/>
                <w:color w:val="FFE599" w:themeColor="accent4" w:themeTint="66"/>
                <w:sz w:val="24"/>
                <w:szCs w:val="24"/>
              </w:rPr>
              <w:t>no data</w:t>
            </w:r>
          </w:p>
        </w:tc>
      </w:tr>
      <w:tr w:rsidR="00853810" w:rsidRPr="003D4CF8" w14:paraId="0B514537" w14:textId="77777777" w:rsidTr="005A6AD4">
        <w:trPr>
          <w:cantSplit/>
          <w:trHeight w:val="760"/>
        </w:trPr>
        <w:tc>
          <w:tcPr>
            <w:tcW w:w="8275" w:type="dxa"/>
            <w:shd w:val="clear" w:color="auto" w:fill="auto"/>
          </w:tcPr>
          <w:p w14:paraId="0B1F2149"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13.1  Fundamentals of Probability (18)</w:t>
            </w:r>
          </w:p>
          <w:p w14:paraId="444C9994"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Compute theoretical probability</w:t>
            </w:r>
          </w:p>
          <w:p w14:paraId="49AC951D"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Compute empirical probability</w:t>
            </w:r>
          </w:p>
        </w:tc>
        <w:tc>
          <w:tcPr>
            <w:tcW w:w="1350" w:type="dxa"/>
            <w:shd w:val="clear" w:color="auto" w:fill="auto"/>
          </w:tcPr>
          <w:p w14:paraId="7CE144E9"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S-CP.A.1</w:t>
            </w:r>
          </w:p>
          <w:p w14:paraId="691D9481"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S-CP.A.4</w:t>
            </w:r>
          </w:p>
          <w:p w14:paraId="2ED70E6D" w14:textId="77777777" w:rsidR="00853810" w:rsidRPr="003D4CF8" w:rsidRDefault="00853810" w:rsidP="005A6AD4">
            <w:pPr>
              <w:spacing w:after="0" w:line="240" w:lineRule="auto"/>
              <w:jc w:val="center"/>
              <w:rPr>
                <w:rFonts w:asciiTheme="minorHAnsi" w:hAnsiTheme="minorHAnsi" w:cstheme="minorHAnsi"/>
                <w:sz w:val="24"/>
                <w:szCs w:val="24"/>
              </w:rPr>
            </w:pPr>
          </w:p>
        </w:tc>
      </w:tr>
      <w:tr w:rsidR="00853810" w:rsidRPr="003D4CF8" w14:paraId="146C22EC" w14:textId="77777777" w:rsidTr="005A6AD4">
        <w:trPr>
          <w:cantSplit/>
          <w:trHeight w:val="805"/>
        </w:trPr>
        <w:tc>
          <w:tcPr>
            <w:tcW w:w="8275" w:type="dxa"/>
            <w:shd w:val="clear" w:color="auto" w:fill="auto"/>
          </w:tcPr>
          <w:p w14:paraId="47D90BBF"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13.2  Events Involving “Not” and “Or” (16)</w:t>
            </w:r>
          </w:p>
          <w:p w14:paraId="6CA48423"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probability that an event will not occur</w:t>
            </w:r>
          </w:p>
          <w:p w14:paraId="7E6E262D" w14:textId="77777777" w:rsidR="00853810" w:rsidRPr="003D4CF8" w:rsidRDefault="002D23D7"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Find the probability of one event or a second event occurring</w:t>
            </w:r>
          </w:p>
        </w:tc>
        <w:tc>
          <w:tcPr>
            <w:tcW w:w="1350" w:type="dxa"/>
            <w:shd w:val="clear" w:color="auto" w:fill="auto"/>
          </w:tcPr>
          <w:p w14:paraId="62BB891A"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S-CP.A.1</w:t>
            </w:r>
          </w:p>
          <w:p w14:paraId="4F8794EB"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S-CP.A.4</w:t>
            </w:r>
          </w:p>
          <w:p w14:paraId="1F68D97C" w14:textId="77777777" w:rsidR="00853810" w:rsidRPr="003D4CF8" w:rsidRDefault="00853810" w:rsidP="005A6AD4">
            <w:pPr>
              <w:spacing w:after="0" w:line="240" w:lineRule="auto"/>
              <w:jc w:val="center"/>
              <w:rPr>
                <w:rFonts w:asciiTheme="minorHAnsi" w:hAnsiTheme="minorHAnsi" w:cstheme="minorHAnsi"/>
                <w:sz w:val="24"/>
                <w:szCs w:val="24"/>
              </w:rPr>
            </w:pPr>
          </w:p>
        </w:tc>
      </w:tr>
      <w:tr w:rsidR="00853810" w:rsidRPr="003D4CF8" w14:paraId="3ED2D574" w14:textId="77777777" w:rsidTr="005A6AD4">
        <w:trPr>
          <w:cantSplit/>
          <w:trHeight w:val="805"/>
        </w:trPr>
        <w:tc>
          <w:tcPr>
            <w:tcW w:w="8275" w:type="dxa"/>
            <w:shd w:val="clear" w:color="auto" w:fill="auto"/>
          </w:tcPr>
          <w:p w14:paraId="1384660B"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b/>
                <w:sz w:val="24"/>
                <w:szCs w:val="24"/>
              </w:rPr>
              <w:t>13.3. Events Involving “And”; Conditional Probability (19)</w:t>
            </w:r>
          </w:p>
          <w:p w14:paraId="594B7136" w14:textId="77777777" w:rsidR="00853810" w:rsidRPr="003D4CF8" w:rsidRDefault="00853810" w:rsidP="005A6AD4">
            <w:pPr>
              <w:spacing w:after="0" w:line="240" w:lineRule="auto"/>
              <w:rPr>
                <w:rFonts w:asciiTheme="minorHAnsi" w:hAnsiTheme="minorHAnsi" w:cstheme="minorHAnsi"/>
                <w:sz w:val="24"/>
                <w:szCs w:val="24"/>
              </w:rPr>
            </w:pPr>
            <w:r w:rsidRPr="003D4CF8">
              <w:rPr>
                <w:rFonts w:asciiTheme="minorHAnsi" w:hAnsiTheme="minorHAnsi" w:cstheme="minorHAnsi"/>
                <w:sz w:val="24"/>
                <w:szCs w:val="24"/>
              </w:rPr>
              <w:t>Find the probability of one event and a second event occurring</w:t>
            </w:r>
          </w:p>
          <w:p w14:paraId="3E430DD1" w14:textId="77777777" w:rsidR="00853810" w:rsidRPr="003D4CF8" w:rsidRDefault="00853810" w:rsidP="005A6AD4">
            <w:pPr>
              <w:spacing w:after="0" w:line="240" w:lineRule="auto"/>
              <w:rPr>
                <w:rFonts w:asciiTheme="minorHAnsi" w:hAnsiTheme="minorHAnsi" w:cstheme="minorHAnsi"/>
                <w:b/>
                <w:sz w:val="24"/>
                <w:szCs w:val="24"/>
              </w:rPr>
            </w:pPr>
            <w:r w:rsidRPr="003D4CF8">
              <w:rPr>
                <w:rFonts w:asciiTheme="minorHAnsi" w:hAnsiTheme="minorHAnsi" w:cstheme="minorHAnsi"/>
                <w:sz w:val="24"/>
                <w:szCs w:val="24"/>
              </w:rPr>
              <w:t>Compute conditional probabilities</w:t>
            </w:r>
          </w:p>
        </w:tc>
        <w:tc>
          <w:tcPr>
            <w:tcW w:w="1350" w:type="dxa"/>
            <w:shd w:val="clear" w:color="auto" w:fill="auto"/>
          </w:tcPr>
          <w:p w14:paraId="2D75E5AA"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S-CP.A.2</w:t>
            </w:r>
          </w:p>
          <w:p w14:paraId="1EF88353" w14:textId="77777777" w:rsidR="00853810" w:rsidRPr="003D4CF8" w:rsidRDefault="00853810" w:rsidP="005A6AD4">
            <w:pPr>
              <w:spacing w:after="0" w:line="240" w:lineRule="auto"/>
              <w:jc w:val="center"/>
              <w:rPr>
                <w:rFonts w:asciiTheme="minorHAnsi" w:hAnsiTheme="minorHAnsi" w:cstheme="minorHAnsi"/>
                <w:sz w:val="24"/>
                <w:szCs w:val="24"/>
              </w:rPr>
            </w:pPr>
            <w:r w:rsidRPr="003D4CF8">
              <w:rPr>
                <w:rFonts w:asciiTheme="minorHAnsi" w:hAnsiTheme="minorHAnsi" w:cstheme="minorHAnsi"/>
                <w:sz w:val="24"/>
                <w:szCs w:val="24"/>
              </w:rPr>
              <w:t>S-CP.A.3</w:t>
            </w:r>
          </w:p>
        </w:tc>
      </w:tr>
    </w:tbl>
    <w:p w14:paraId="395395DD" w14:textId="77777777" w:rsidR="00ED6E87" w:rsidRDefault="00ED6E87">
      <w:pPr>
        <w:spacing w:after="0" w:line="240" w:lineRule="auto"/>
        <w:rPr>
          <w:sz w:val="24"/>
          <w:szCs w:val="24"/>
        </w:rPr>
      </w:pPr>
      <w:r>
        <w:rPr>
          <w:sz w:val="24"/>
          <w:szCs w:val="24"/>
        </w:rPr>
        <w:br w:type="page"/>
      </w:r>
    </w:p>
    <w:p w14:paraId="56A90724" w14:textId="77777777" w:rsidR="00CB7907" w:rsidRPr="003A543C" w:rsidRDefault="00CB7907" w:rsidP="00EB7378">
      <w:pPr>
        <w:rPr>
          <w:rFonts w:asciiTheme="minorHAnsi" w:hAnsiTheme="minorHAnsi" w:cstheme="minorHAnsi"/>
          <w:sz w:val="24"/>
          <w:szCs w:val="24"/>
        </w:rPr>
      </w:pPr>
      <w:r w:rsidRPr="003A543C">
        <w:rPr>
          <w:rFonts w:asciiTheme="minorHAnsi" w:hAnsiTheme="minorHAnsi" w:cstheme="minorHAnsi"/>
          <w:sz w:val="24"/>
          <w:szCs w:val="24"/>
        </w:rPr>
        <w:lastRenderedPageBreak/>
        <w:t xml:space="preserve">LMS for Geometry that are not reflected in </w:t>
      </w:r>
      <w:r w:rsidRPr="003A543C">
        <w:rPr>
          <w:rFonts w:asciiTheme="minorHAnsi" w:hAnsiTheme="minorHAnsi" w:cstheme="minorHAnsi"/>
          <w:i/>
          <w:sz w:val="24"/>
          <w:szCs w:val="24"/>
        </w:rPr>
        <w:t>MyMathLab</w:t>
      </w:r>
      <w:r w:rsidRPr="003A543C">
        <w:rPr>
          <w:rFonts w:asciiTheme="minorHAnsi" w:hAnsiTheme="minorHAnsi" w:cstheme="minorHAnsi"/>
          <w:sz w:val="24"/>
          <w:szCs w:val="24"/>
        </w:rPr>
        <w:t xml:space="preserve"> course 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LMS numbers and descriptions of standards not found in MyMathLab exerices"/>
      </w:tblPr>
      <w:tblGrid>
        <w:gridCol w:w="1457"/>
        <w:gridCol w:w="7893"/>
      </w:tblGrid>
      <w:tr w:rsidR="00CB7907" w:rsidRPr="003A543C" w14:paraId="40F08890" w14:textId="77777777" w:rsidTr="00873E1C">
        <w:trPr>
          <w:cantSplit/>
          <w:tblHeader/>
        </w:trPr>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2D83D156" w14:textId="77777777" w:rsidR="00CB7907" w:rsidRPr="003A543C" w:rsidRDefault="00CB7907" w:rsidP="00201774">
            <w:pPr>
              <w:rPr>
                <w:rFonts w:asciiTheme="minorHAnsi" w:hAnsiTheme="minorHAnsi" w:cstheme="minorHAnsi"/>
                <w:b/>
                <w:sz w:val="24"/>
                <w:szCs w:val="24"/>
              </w:rPr>
            </w:pPr>
            <w:r w:rsidRPr="003A543C">
              <w:rPr>
                <w:rFonts w:asciiTheme="minorHAnsi" w:hAnsiTheme="minorHAnsi" w:cstheme="minorHAnsi"/>
                <w:b/>
                <w:sz w:val="24"/>
                <w:szCs w:val="24"/>
              </w:rPr>
              <w:t>LMS#</w:t>
            </w:r>
          </w:p>
        </w:tc>
        <w:tc>
          <w:tcPr>
            <w:tcW w:w="7893" w:type="dxa"/>
            <w:tcBorders>
              <w:top w:val="single" w:sz="4" w:space="0" w:color="auto"/>
              <w:left w:val="single" w:sz="4" w:space="0" w:color="auto"/>
              <w:bottom w:val="single" w:sz="4" w:space="0" w:color="auto"/>
              <w:right w:val="single" w:sz="4" w:space="0" w:color="auto"/>
            </w:tcBorders>
            <w:shd w:val="clear" w:color="auto" w:fill="auto"/>
            <w:hideMark/>
          </w:tcPr>
          <w:p w14:paraId="3502A13E" w14:textId="77777777" w:rsidR="00CB7907" w:rsidRPr="003A543C" w:rsidRDefault="00CB7907" w:rsidP="00201774">
            <w:pPr>
              <w:rPr>
                <w:rFonts w:asciiTheme="minorHAnsi" w:hAnsiTheme="minorHAnsi" w:cstheme="minorHAnsi"/>
                <w:b/>
                <w:sz w:val="24"/>
                <w:szCs w:val="24"/>
              </w:rPr>
            </w:pPr>
            <w:r w:rsidRPr="003A543C">
              <w:rPr>
                <w:rFonts w:asciiTheme="minorHAnsi" w:hAnsiTheme="minorHAnsi" w:cstheme="minorHAnsi"/>
                <w:b/>
                <w:sz w:val="24"/>
                <w:szCs w:val="24"/>
              </w:rPr>
              <w:t>Standard Description</w:t>
            </w:r>
          </w:p>
        </w:tc>
      </w:tr>
      <w:tr w:rsidR="00CB7907" w:rsidRPr="003A543C" w14:paraId="30EC574D" w14:textId="77777777" w:rsidTr="00923185">
        <w:trPr>
          <w:trHeight w:val="620"/>
        </w:trPr>
        <w:tc>
          <w:tcPr>
            <w:tcW w:w="1457" w:type="dxa"/>
            <w:tcBorders>
              <w:top w:val="single" w:sz="4" w:space="0" w:color="auto"/>
              <w:left w:val="single" w:sz="4" w:space="0" w:color="auto"/>
              <w:bottom w:val="single" w:sz="4" w:space="0" w:color="auto"/>
              <w:right w:val="single" w:sz="4" w:space="0" w:color="auto"/>
            </w:tcBorders>
            <w:shd w:val="clear" w:color="auto" w:fill="auto"/>
          </w:tcPr>
          <w:p w14:paraId="66B3C943" w14:textId="77777777" w:rsidR="00CB7907" w:rsidRPr="003A543C" w:rsidRDefault="003A543C" w:rsidP="00923185">
            <w:pPr>
              <w:spacing w:after="0"/>
              <w:rPr>
                <w:rFonts w:asciiTheme="minorHAnsi" w:hAnsiTheme="minorHAnsi" w:cstheme="minorHAnsi"/>
                <w:sz w:val="24"/>
                <w:szCs w:val="24"/>
              </w:rPr>
            </w:pPr>
            <w:r>
              <w:rPr>
                <w:rFonts w:asciiTheme="minorHAnsi" w:hAnsiTheme="minorHAnsi" w:cstheme="minorHAnsi"/>
                <w:sz w:val="24"/>
                <w:szCs w:val="24"/>
              </w:rPr>
              <w:t>G-CO.A.3</w:t>
            </w:r>
          </w:p>
        </w:tc>
        <w:tc>
          <w:tcPr>
            <w:tcW w:w="7893" w:type="dxa"/>
            <w:tcBorders>
              <w:top w:val="single" w:sz="4" w:space="0" w:color="auto"/>
              <w:left w:val="single" w:sz="4" w:space="0" w:color="auto"/>
              <w:bottom w:val="single" w:sz="4" w:space="0" w:color="auto"/>
              <w:right w:val="single" w:sz="4" w:space="0" w:color="auto"/>
            </w:tcBorders>
            <w:shd w:val="clear" w:color="auto" w:fill="auto"/>
          </w:tcPr>
          <w:p w14:paraId="1A3CFE16" w14:textId="77777777" w:rsidR="00CB7907" w:rsidRPr="003A543C" w:rsidRDefault="00CB7907" w:rsidP="00923185">
            <w:pPr>
              <w:autoSpaceDE w:val="0"/>
              <w:autoSpaceDN w:val="0"/>
              <w:adjustRightInd w:val="0"/>
              <w:spacing w:after="0" w:line="240" w:lineRule="auto"/>
              <w:rPr>
                <w:rFonts w:asciiTheme="minorHAnsi" w:hAnsiTheme="minorHAnsi" w:cstheme="minorHAnsi"/>
                <w:sz w:val="24"/>
                <w:szCs w:val="24"/>
              </w:rPr>
            </w:pPr>
            <w:r w:rsidRPr="003A543C">
              <w:rPr>
                <w:rFonts w:asciiTheme="minorHAnsi" w:hAnsiTheme="minorHAnsi" w:cstheme="minorHAnsi"/>
                <w:sz w:val="24"/>
                <w:szCs w:val="24"/>
              </w:rPr>
              <w:t>Given a rectangle, parallelogram, trapezoid, or regular polygon, describe the rotations and reflections that carry it onto itself.</w:t>
            </w:r>
          </w:p>
        </w:tc>
      </w:tr>
      <w:tr w:rsidR="00CB7907" w:rsidRPr="003A543C" w14:paraId="53EAE747" w14:textId="77777777" w:rsidTr="00873E1C">
        <w:tc>
          <w:tcPr>
            <w:tcW w:w="1457" w:type="dxa"/>
            <w:tcBorders>
              <w:top w:val="single" w:sz="4" w:space="0" w:color="auto"/>
              <w:left w:val="single" w:sz="4" w:space="0" w:color="auto"/>
              <w:bottom w:val="single" w:sz="4" w:space="0" w:color="auto"/>
              <w:right w:val="single" w:sz="4" w:space="0" w:color="auto"/>
            </w:tcBorders>
            <w:shd w:val="clear" w:color="auto" w:fill="auto"/>
          </w:tcPr>
          <w:p w14:paraId="75DDFF7C" w14:textId="77777777" w:rsidR="00CB7907" w:rsidRPr="003A543C" w:rsidRDefault="00CB7907" w:rsidP="00923185">
            <w:pPr>
              <w:spacing w:after="0"/>
              <w:rPr>
                <w:rFonts w:asciiTheme="minorHAnsi" w:hAnsiTheme="minorHAnsi" w:cstheme="minorHAnsi"/>
                <w:sz w:val="24"/>
                <w:szCs w:val="24"/>
              </w:rPr>
            </w:pPr>
            <w:r w:rsidRPr="003A543C">
              <w:rPr>
                <w:rFonts w:asciiTheme="minorHAnsi" w:hAnsiTheme="minorHAnsi" w:cstheme="minorHAnsi"/>
                <w:sz w:val="24"/>
                <w:szCs w:val="24"/>
              </w:rPr>
              <w:t>G-CO.B.7</w:t>
            </w:r>
          </w:p>
        </w:tc>
        <w:tc>
          <w:tcPr>
            <w:tcW w:w="7893" w:type="dxa"/>
            <w:tcBorders>
              <w:top w:val="single" w:sz="4" w:space="0" w:color="auto"/>
              <w:left w:val="single" w:sz="4" w:space="0" w:color="auto"/>
              <w:bottom w:val="single" w:sz="4" w:space="0" w:color="auto"/>
              <w:right w:val="single" w:sz="4" w:space="0" w:color="auto"/>
            </w:tcBorders>
            <w:shd w:val="clear" w:color="auto" w:fill="auto"/>
          </w:tcPr>
          <w:p w14:paraId="609F2212" w14:textId="77777777" w:rsidR="00CB7907" w:rsidRPr="003A543C" w:rsidRDefault="00CB7907" w:rsidP="00923185">
            <w:pPr>
              <w:autoSpaceDE w:val="0"/>
              <w:autoSpaceDN w:val="0"/>
              <w:adjustRightInd w:val="0"/>
              <w:spacing w:after="0" w:line="240" w:lineRule="auto"/>
              <w:rPr>
                <w:rFonts w:asciiTheme="minorHAnsi" w:hAnsiTheme="minorHAnsi" w:cstheme="minorHAnsi"/>
                <w:sz w:val="24"/>
                <w:szCs w:val="24"/>
              </w:rPr>
            </w:pPr>
            <w:r w:rsidRPr="003A543C">
              <w:rPr>
                <w:rFonts w:asciiTheme="minorHAnsi" w:hAnsiTheme="minorHAnsi" w:cstheme="minorHAnsi"/>
                <w:sz w:val="24"/>
                <w:szCs w:val="24"/>
              </w:rPr>
              <w:t>Use the definition of congruence in terms of rigid motions to show that two triangles are congruent if and only if corresponding pairs of sides and corresponding pairs of angles are congruent.</w:t>
            </w:r>
          </w:p>
        </w:tc>
      </w:tr>
      <w:tr w:rsidR="00CB7907" w:rsidRPr="003A543C" w14:paraId="13464601" w14:textId="77777777" w:rsidTr="00873E1C">
        <w:tc>
          <w:tcPr>
            <w:tcW w:w="1457" w:type="dxa"/>
            <w:tcBorders>
              <w:top w:val="single" w:sz="4" w:space="0" w:color="auto"/>
              <w:left w:val="single" w:sz="4" w:space="0" w:color="auto"/>
              <w:bottom w:val="single" w:sz="4" w:space="0" w:color="auto"/>
              <w:right w:val="single" w:sz="4" w:space="0" w:color="auto"/>
            </w:tcBorders>
            <w:shd w:val="clear" w:color="auto" w:fill="auto"/>
          </w:tcPr>
          <w:p w14:paraId="75B7675B" w14:textId="77777777" w:rsidR="00CB7907" w:rsidRPr="003A543C" w:rsidRDefault="00CB7907" w:rsidP="00923185">
            <w:pPr>
              <w:spacing w:after="0"/>
              <w:rPr>
                <w:rFonts w:asciiTheme="minorHAnsi" w:hAnsiTheme="minorHAnsi" w:cstheme="minorHAnsi"/>
                <w:sz w:val="24"/>
                <w:szCs w:val="24"/>
              </w:rPr>
            </w:pPr>
            <w:r w:rsidRPr="003A543C">
              <w:rPr>
                <w:rFonts w:asciiTheme="minorHAnsi" w:hAnsiTheme="minorHAnsi" w:cstheme="minorHAnsi"/>
                <w:sz w:val="24"/>
                <w:szCs w:val="24"/>
              </w:rPr>
              <w:t>G-CO.B.8</w:t>
            </w:r>
          </w:p>
        </w:tc>
        <w:tc>
          <w:tcPr>
            <w:tcW w:w="7893" w:type="dxa"/>
            <w:tcBorders>
              <w:top w:val="single" w:sz="4" w:space="0" w:color="auto"/>
              <w:left w:val="single" w:sz="4" w:space="0" w:color="auto"/>
              <w:bottom w:val="single" w:sz="4" w:space="0" w:color="auto"/>
              <w:right w:val="single" w:sz="4" w:space="0" w:color="auto"/>
            </w:tcBorders>
            <w:shd w:val="clear" w:color="auto" w:fill="auto"/>
          </w:tcPr>
          <w:p w14:paraId="180502BA" w14:textId="77777777" w:rsidR="00CB7907" w:rsidRPr="003A543C" w:rsidRDefault="00CB7907" w:rsidP="00923185">
            <w:pPr>
              <w:autoSpaceDE w:val="0"/>
              <w:autoSpaceDN w:val="0"/>
              <w:adjustRightInd w:val="0"/>
              <w:spacing w:after="0" w:line="240" w:lineRule="auto"/>
              <w:rPr>
                <w:rFonts w:asciiTheme="minorHAnsi" w:hAnsiTheme="minorHAnsi" w:cstheme="minorHAnsi"/>
                <w:sz w:val="24"/>
                <w:szCs w:val="24"/>
              </w:rPr>
            </w:pPr>
            <w:r w:rsidRPr="003A543C">
              <w:rPr>
                <w:rFonts w:asciiTheme="minorHAnsi" w:hAnsiTheme="minorHAnsi" w:cstheme="minorHAnsi"/>
                <w:sz w:val="24"/>
                <w:szCs w:val="24"/>
              </w:rPr>
              <w:t>Explain how the criteria for triangle congruence (ASA, SAS, and SSS) follow from the definition of congruence in terms of rigid motions.</w:t>
            </w:r>
          </w:p>
        </w:tc>
      </w:tr>
      <w:tr w:rsidR="00CB7907" w:rsidRPr="003A543C" w14:paraId="7D9CA9C5" w14:textId="77777777" w:rsidTr="00873E1C">
        <w:tc>
          <w:tcPr>
            <w:tcW w:w="1457" w:type="dxa"/>
            <w:tcBorders>
              <w:top w:val="single" w:sz="4" w:space="0" w:color="auto"/>
              <w:left w:val="single" w:sz="4" w:space="0" w:color="auto"/>
              <w:bottom w:val="single" w:sz="4" w:space="0" w:color="auto"/>
              <w:right w:val="single" w:sz="4" w:space="0" w:color="auto"/>
            </w:tcBorders>
            <w:shd w:val="clear" w:color="auto" w:fill="auto"/>
          </w:tcPr>
          <w:p w14:paraId="09F86331" w14:textId="77777777" w:rsidR="00CB7907" w:rsidRPr="003A543C" w:rsidRDefault="00CB7907" w:rsidP="00923185">
            <w:pPr>
              <w:spacing w:after="0"/>
              <w:rPr>
                <w:rFonts w:asciiTheme="minorHAnsi" w:hAnsiTheme="minorHAnsi" w:cstheme="minorHAnsi"/>
                <w:sz w:val="24"/>
                <w:szCs w:val="24"/>
              </w:rPr>
            </w:pPr>
            <w:r w:rsidRPr="003A543C">
              <w:rPr>
                <w:rFonts w:asciiTheme="minorHAnsi" w:hAnsiTheme="minorHAnsi" w:cstheme="minorHAnsi"/>
                <w:sz w:val="24"/>
                <w:szCs w:val="24"/>
              </w:rPr>
              <w:t>G-SRT.A.3</w:t>
            </w:r>
          </w:p>
        </w:tc>
        <w:tc>
          <w:tcPr>
            <w:tcW w:w="7893" w:type="dxa"/>
            <w:tcBorders>
              <w:top w:val="single" w:sz="4" w:space="0" w:color="auto"/>
              <w:left w:val="single" w:sz="4" w:space="0" w:color="auto"/>
              <w:bottom w:val="single" w:sz="4" w:space="0" w:color="auto"/>
              <w:right w:val="single" w:sz="4" w:space="0" w:color="auto"/>
            </w:tcBorders>
            <w:shd w:val="clear" w:color="auto" w:fill="auto"/>
          </w:tcPr>
          <w:p w14:paraId="19020593" w14:textId="77777777" w:rsidR="00CB7907" w:rsidRPr="003A543C" w:rsidRDefault="00CB7907" w:rsidP="00923185">
            <w:pPr>
              <w:autoSpaceDE w:val="0"/>
              <w:autoSpaceDN w:val="0"/>
              <w:adjustRightInd w:val="0"/>
              <w:spacing w:after="0" w:line="240" w:lineRule="auto"/>
              <w:rPr>
                <w:rFonts w:asciiTheme="minorHAnsi" w:hAnsiTheme="minorHAnsi" w:cstheme="minorHAnsi"/>
                <w:sz w:val="24"/>
                <w:szCs w:val="24"/>
              </w:rPr>
            </w:pPr>
            <w:r w:rsidRPr="003A543C">
              <w:rPr>
                <w:rFonts w:asciiTheme="minorHAnsi" w:hAnsiTheme="minorHAnsi" w:cstheme="minorHAnsi"/>
                <w:sz w:val="24"/>
                <w:szCs w:val="24"/>
              </w:rPr>
              <w:t>Use the properties of similarity transformations to establish the AA criterion for two triangles to be similar.</w:t>
            </w:r>
          </w:p>
        </w:tc>
      </w:tr>
      <w:tr w:rsidR="00CB7907" w:rsidRPr="003A543C" w14:paraId="11EA9FD9" w14:textId="77777777" w:rsidTr="00873E1C">
        <w:trPr>
          <w:trHeight w:val="265"/>
        </w:trPr>
        <w:tc>
          <w:tcPr>
            <w:tcW w:w="1457" w:type="dxa"/>
            <w:tcBorders>
              <w:top w:val="single" w:sz="4" w:space="0" w:color="auto"/>
              <w:left w:val="single" w:sz="4" w:space="0" w:color="auto"/>
              <w:bottom w:val="single" w:sz="4" w:space="0" w:color="auto"/>
              <w:right w:val="single" w:sz="4" w:space="0" w:color="auto"/>
            </w:tcBorders>
            <w:shd w:val="clear" w:color="auto" w:fill="auto"/>
          </w:tcPr>
          <w:p w14:paraId="7E29F4CE" w14:textId="77777777" w:rsidR="00CB7907" w:rsidRPr="003A543C" w:rsidRDefault="00CB7907" w:rsidP="00923185">
            <w:pPr>
              <w:spacing w:after="0"/>
              <w:rPr>
                <w:rFonts w:asciiTheme="minorHAnsi" w:hAnsiTheme="minorHAnsi" w:cstheme="minorHAnsi"/>
                <w:sz w:val="24"/>
                <w:szCs w:val="24"/>
              </w:rPr>
            </w:pPr>
            <w:r w:rsidRPr="003A543C">
              <w:rPr>
                <w:rFonts w:asciiTheme="minorHAnsi" w:hAnsiTheme="minorHAnsi" w:cstheme="minorHAnsi"/>
                <w:sz w:val="24"/>
                <w:szCs w:val="24"/>
              </w:rPr>
              <w:t>G-C.A.1</w:t>
            </w:r>
          </w:p>
        </w:tc>
        <w:tc>
          <w:tcPr>
            <w:tcW w:w="7893" w:type="dxa"/>
            <w:tcBorders>
              <w:top w:val="single" w:sz="4" w:space="0" w:color="auto"/>
              <w:left w:val="single" w:sz="4" w:space="0" w:color="auto"/>
              <w:bottom w:val="single" w:sz="4" w:space="0" w:color="auto"/>
              <w:right w:val="single" w:sz="4" w:space="0" w:color="auto"/>
            </w:tcBorders>
            <w:shd w:val="clear" w:color="auto" w:fill="auto"/>
          </w:tcPr>
          <w:p w14:paraId="2AA187FC" w14:textId="77777777" w:rsidR="00CB7907" w:rsidRPr="003A543C" w:rsidRDefault="00CB7907" w:rsidP="00923185">
            <w:pPr>
              <w:autoSpaceDE w:val="0"/>
              <w:autoSpaceDN w:val="0"/>
              <w:adjustRightInd w:val="0"/>
              <w:spacing w:after="0" w:line="240" w:lineRule="auto"/>
              <w:rPr>
                <w:rFonts w:asciiTheme="minorHAnsi" w:hAnsiTheme="minorHAnsi" w:cstheme="minorHAnsi"/>
                <w:sz w:val="24"/>
                <w:szCs w:val="24"/>
              </w:rPr>
            </w:pPr>
            <w:r w:rsidRPr="003A543C">
              <w:rPr>
                <w:rFonts w:asciiTheme="minorHAnsi" w:hAnsiTheme="minorHAnsi" w:cstheme="minorHAnsi"/>
                <w:sz w:val="24"/>
                <w:szCs w:val="24"/>
              </w:rPr>
              <w:t>Prove that all circles are similar.</w:t>
            </w:r>
          </w:p>
        </w:tc>
      </w:tr>
      <w:tr w:rsidR="00CB7907" w:rsidRPr="003A543C" w14:paraId="78ED267D" w14:textId="77777777" w:rsidTr="00873E1C">
        <w:tc>
          <w:tcPr>
            <w:tcW w:w="1457" w:type="dxa"/>
            <w:tcBorders>
              <w:top w:val="single" w:sz="4" w:space="0" w:color="auto"/>
              <w:left w:val="single" w:sz="4" w:space="0" w:color="auto"/>
              <w:bottom w:val="single" w:sz="4" w:space="0" w:color="auto"/>
              <w:right w:val="single" w:sz="4" w:space="0" w:color="auto"/>
            </w:tcBorders>
            <w:shd w:val="clear" w:color="auto" w:fill="auto"/>
          </w:tcPr>
          <w:p w14:paraId="7102FE61" w14:textId="77777777" w:rsidR="00CB7907" w:rsidRPr="003A543C" w:rsidRDefault="00CB7907" w:rsidP="00923185">
            <w:pPr>
              <w:spacing w:after="0"/>
              <w:rPr>
                <w:rFonts w:asciiTheme="minorHAnsi" w:hAnsiTheme="minorHAnsi" w:cstheme="minorHAnsi"/>
                <w:sz w:val="24"/>
                <w:szCs w:val="24"/>
              </w:rPr>
            </w:pPr>
            <w:r w:rsidRPr="003A543C">
              <w:rPr>
                <w:rFonts w:asciiTheme="minorHAnsi" w:hAnsiTheme="minorHAnsi" w:cstheme="minorHAnsi"/>
                <w:sz w:val="24"/>
                <w:szCs w:val="24"/>
              </w:rPr>
              <w:t>G-GMD.A.1</w:t>
            </w:r>
          </w:p>
        </w:tc>
        <w:tc>
          <w:tcPr>
            <w:tcW w:w="7893" w:type="dxa"/>
            <w:tcBorders>
              <w:top w:val="single" w:sz="4" w:space="0" w:color="auto"/>
              <w:left w:val="single" w:sz="4" w:space="0" w:color="auto"/>
              <w:bottom w:val="single" w:sz="4" w:space="0" w:color="auto"/>
              <w:right w:val="single" w:sz="4" w:space="0" w:color="auto"/>
            </w:tcBorders>
            <w:shd w:val="clear" w:color="auto" w:fill="auto"/>
          </w:tcPr>
          <w:p w14:paraId="1AE5B212" w14:textId="77777777" w:rsidR="00CB7907" w:rsidRPr="003A543C" w:rsidRDefault="00CB7907" w:rsidP="00923185">
            <w:pPr>
              <w:autoSpaceDE w:val="0"/>
              <w:autoSpaceDN w:val="0"/>
              <w:adjustRightInd w:val="0"/>
              <w:spacing w:after="0" w:line="240" w:lineRule="auto"/>
              <w:rPr>
                <w:rFonts w:asciiTheme="minorHAnsi" w:hAnsiTheme="minorHAnsi" w:cstheme="minorHAnsi"/>
                <w:sz w:val="24"/>
                <w:szCs w:val="24"/>
              </w:rPr>
            </w:pPr>
            <w:r w:rsidRPr="003A543C">
              <w:rPr>
                <w:rFonts w:asciiTheme="minorHAnsi" w:hAnsiTheme="minorHAnsi" w:cstheme="minorHAnsi"/>
                <w:sz w:val="24"/>
                <w:szCs w:val="24"/>
              </w:rPr>
              <w:t>Give an informal argument for the formulas for the circumference of a circle, area of a circle, volume of a cylinder, pyramid, and cone. Use dissection arguments, Cavalieri’s principle, and informal limit arguments.</w:t>
            </w:r>
          </w:p>
        </w:tc>
      </w:tr>
      <w:tr w:rsidR="00CB7907" w:rsidRPr="003A543C" w14:paraId="28116840" w14:textId="77777777" w:rsidTr="00873E1C">
        <w:tc>
          <w:tcPr>
            <w:tcW w:w="1457" w:type="dxa"/>
            <w:tcBorders>
              <w:top w:val="single" w:sz="4" w:space="0" w:color="auto"/>
              <w:left w:val="single" w:sz="4" w:space="0" w:color="auto"/>
              <w:bottom w:val="single" w:sz="4" w:space="0" w:color="auto"/>
              <w:right w:val="single" w:sz="4" w:space="0" w:color="auto"/>
            </w:tcBorders>
            <w:shd w:val="clear" w:color="auto" w:fill="auto"/>
          </w:tcPr>
          <w:p w14:paraId="3CEA9454" w14:textId="77777777" w:rsidR="00CB7907" w:rsidRPr="003A543C" w:rsidRDefault="00CB7907" w:rsidP="00923185">
            <w:pPr>
              <w:spacing w:after="0"/>
              <w:rPr>
                <w:rFonts w:asciiTheme="minorHAnsi" w:hAnsiTheme="minorHAnsi" w:cstheme="minorHAnsi"/>
                <w:sz w:val="24"/>
                <w:szCs w:val="24"/>
              </w:rPr>
            </w:pPr>
            <w:r w:rsidRPr="003A543C">
              <w:rPr>
                <w:rFonts w:asciiTheme="minorHAnsi" w:hAnsiTheme="minorHAnsi" w:cstheme="minorHAnsi"/>
                <w:sz w:val="24"/>
                <w:szCs w:val="24"/>
              </w:rPr>
              <w:br w:type="page"/>
              <w:t>G-GMD.B.4</w:t>
            </w:r>
          </w:p>
        </w:tc>
        <w:tc>
          <w:tcPr>
            <w:tcW w:w="7893" w:type="dxa"/>
            <w:tcBorders>
              <w:top w:val="single" w:sz="4" w:space="0" w:color="auto"/>
              <w:left w:val="single" w:sz="4" w:space="0" w:color="auto"/>
              <w:bottom w:val="single" w:sz="4" w:space="0" w:color="auto"/>
              <w:right w:val="single" w:sz="4" w:space="0" w:color="auto"/>
            </w:tcBorders>
            <w:shd w:val="clear" w:color="auto" w:fill="auto"/>
          </w:tcPr>
          <w:p w14:paraId="0E492B5E" w14:textId="77777777" w:rsidR="00CB7907" w:rsidRPr="003A543C" w:rsidRDefault="00CB7907" w:rsidP="00923185">
            <w:pPr>
              <w:autoSpaceDE w:val="0"/>
              <w:autoSpaceDN w:val="0"/>
              <w:adjustRightInd w:val="0"/>
              <w:spacing w:after="0" w:line="240" w:lineRule="auto"/>
              <w:rPr>
                <w:rFonts w:asciiTheme="minorHAnsi" w:hAnsiTheme="minorHAnsi" w:cstheme="minorHAnsi"/>
                <w:sz w:val="24"/>
                <w:szCs w:val="24"/>
              </w:rPr>
            </w:pPr>
            <w:r w:rsidRPr="003A543C">
              <w:rPr>
                <w:rFonts w:asciiTheme="minorHAnsi" w:hAnsiTheme="minorHAnsi" w:cstheme="minorHAnsi"/>
                <w:sz w:val="24"/>
                <w:szCs w:val="24"/>
              </w:rPr>
              <w:t>Identify the shapes of two-dimensional cross-sections of three-dimensional objects, and identify three-dimensional objects generated by rotations of two-dimensional objects.</w:t>
            </w:r>
          </w:p>
        </w:tc>
      </w:tr>
      <w:tr w:rsidR="00CB7907" w:rsidRPr="003A543C" w14:paraId="63A3B5B6" w14:textId="77777777" w:rsidTr="00873E1C">
        <w:tc>
          <w:tcPr>
            <w:tcW w:w="1457" w:type="dxa"/>
            <w:tcBorders>
              <w:top w:val="single" w:sz="4" w:space="0" w:color="auto"/>
              <w:left w:val="single" w:sz="4" w:space="0" w:color="auto"/>
              <w:bottom w:val="single" w:sz="4" w:space="0" w:color="auto"/>
              <w:right w:val="single" w:sz="4" w:space="0" w:color="auto"/>
            </w:tcBorders>
            <w:shd w:val="clear" w:color="auto" w:fill="auto"/>
          </w:tcPr>
          <w:p w14:paraId="3ED93472" w14:textId="77777777" w:rsidR="00CB7907" w:rsidRPr="003A543C" w:rsidRDefault="00CB7907" w:rsidP="00923185">
            <w:pPr>
              <w:spacing w:after="0"/>
              <w:rPr>
                <w:rFonts w:asciiTheme="minorHAnsi" w:hAnsiTheme="minorHAnsi" w:cstheme="minorHAnsi"/>
                <w:sz w:val="24"/>
                <w:szCs w:val="24"/>
              </w:rPr>
            </w:pPr>
            <w:r w:rsidRPr="003A543C">
              <w:rPr>
                <w:rFonts w:asciiTheme="minorHAnsi" w:hAnsiTheme="minorHAnsi" w:cstheme="minorHAnsi"/>
                <w:sz w:val="24"/>
                <w:szCs w:val="24"/>
              </w:rPr>
              <w:t>G-MG.A.2</w:t>
            </w:r>
          </w:p>
        </w:tc>
        <w:tc>
          <w:tcPr>
            <w:tcW w:w="7893" w:type="dxa"/>
            <w:tcBorders>
              <w:top w:val="single" w:sz="4" w:space="0" w:color="auto"/>
              <w:left w:val="single" w:sz="4" w:space="0" w:color="auto"/>
              <w:bottom w:val="single" w:sz="4" w:space="0" w:color="auto"/>
              <w:right w:val="single" w:sz="4" w:space="0" w:color="auto"/>
            </w:tcBorders>
            <w:shd w:val="clear" w:color="auto" w:fill="auto"/>
          </w:tcPr>
          <w:p w14:paraId="2DBDC10C" w14:textId="77777777" w:rsidR="00CB7907" w:rsidRPr="003A543C" w:rsidRDefault="00CB7907" w:rsidP="00923185">
            <w:pPr>
              <w:autoSpaceDE w:val="0"/>
              <w:autoSpaceDN w:val="0"/>
              <w:adjustRightInd w:val="0"/>
              <w:spacing w:after="0" w:line="240" w:lineRule="auto"/>
              <w:rPr>
                <w:rFonts w:asciiTheme="minorHAnsi" w:hAnsiTheme="minorHAnsi" w:cstheme="minorHAnsi"/>
                <w:sz w:val="24"/>
                <w:szCs w:val="24"/>
              </w:rPr>
            </w:pPr>
            <w:r w:rsidRPr="003A543C">
              <w:rPr>
                <w:rFonts w:asciiTheme="minorHAnsi" w:hAnsiTheme="minorHAnsi" w:cstheme="minorHAnsi"/>
                <w:color w:val="202020"/>
                <w:sz w:val="24"/>
                <w:szCs w:val="24"/>
              </w:rPr>
              <w:t>Apply concepts of density based on area and volume in modeling situations (e.g., persons per square mile, BTUs per cubic foot).</w:t>
            </w:r>
          </w:p>
        </w:tc>
      </w:tr>
      <w:tr w:rsidR="00CB7907" w:rsidRPr="003A543C" w14:paraId="2E407F1A" w14:textId="77777777" w:rsidTr="00873E1C">
        <w:tc>
          <w:tcPr>
            <w:tcW w:w="1457" w:type="dxa"/>
            <w:tcBorders>
              <w:top w:val="single" w:sz="4" w:space="0" w:color="auto"/>
              <w:left w:val="single" w:sz="4" w:space="0" w:color="auto"/>
              <w:bottom w:val="single" w:sz="4" w:space="0" w:color="auto"/>
              <w:right w:val="single" w:sz="4" w:space="0" w:color="auto"/>
            </w:tcBorders>
            <w:shd w:val="clear" w:color="auto" w:fill="auto"/>
          </w:tcPr>
          <w:p w14:paraId="1A7EE47B" w14:textId="77777777" w:rsidR="00CB7907" w:rsidRPr="003A543C" w:rsidRDefault="00CB7907" w:rsidP="00923185">
            <w:pPr>
              <w:spacing w:after="0"/>
              <w:rPr>
                <w:rFonts w:asciiTheme="minorHAnsi" w:hAnsiTheme="minorHAnsi" w:cstheme="minorHAnsi"/>
                <w:sz w:val="24"/>
                <w:szCs w:val="24"/>
              </w:rPr>
            </w:pPr>
            <w:r w:rsidRPr="003A543C">
              <w:rPr>
                <w:rFonts w:asciiTheme="minorHAnsi" w:hAnsiTheme="minorHAnsi" w:cstheme="minorHAnsi"/>
                <w:sz w:val="24"/>
                <w:szCs w:val="24"/>
              </w:rPr>
              <w:t>G-MG.A.3</w:t>
            </w:r>
          </w:p>
        </w:tc>
        <w:tc>
          <w:tcPr>
            <w:tcW w:w="7893" w:type="dxa"/>
            <w:tcBorders>
              <w:top w:val="single" w:sz="4" w:space="0" w:color="auto"/>
              <w:left w:val="single" w:sz="4" w:space="0" w:color="auto"/>
              <w:bottom w:val="single" w:sz="4" w:space="0" w:color="auto"/>
              <w:right w:val="single" w:sz="4" w:space="0" w:color="auto"/>
            </w:tcBorders>
            <w:shd w:val="clear" w:color="auto" w:fill="auto"/>
          </w:tcPr>
          <w:p w14:paraId="1110029A" w14:textId="77777777" w:rsidR="00CB7907" w:rsidRPr="003A543C" w:rsidRDefault="00CB7907" w:rsidP="00923185">
            <w:pPr>
              <w:autoSpaceDE w:val="0"/>
              <w:autoSpaceDN w:val="0"/>
              <w:adjustRightInd w:val="0"/>
              <w:spacing w:after="0" w:line="240" w:lineRule="auto"/>
              <w:rPr>
                <w:rFonts w:asciiTheme="minorHAnsi" w:hAnsiTheme="minorHAnsi" w:cstheme="minorHAnsi"/>
                <w:sz w:val="24"/>
                <w:szCs w:val="24"/>
              </w:rPr>
            </w:pPr>
            <w:r w:rsidRPr="003A543C">
              <w:rPr>
                <w:rFonts w:asciiTheme="minorHAnsi" w:hAnsiTheme="minorHAnsi" w:cstheme="minorHAnsi"/>
                <w:color w:val="202020"/>
                <w:sz w:val="24"/>
                <w:szCs w:val="24"/>
              </w:rPr>
              <w:t>Apply geometric methods to solve design problems (e.g., designing an object or structure to satisfy physical constraints or minimize cost; working with typographic grid systems based on ratios).</w:t>
            </w:r>
          </w:p>
        </w:tc>
      </w:tr>
      <w:tr w:rsidR="00CB7907" w:rsidRPr="003A543C" w14:paraId="78526C92" w14:textId="77777777" w:rsidTr="00873E1C">
        <w:tc>
          <w:tcPr>
            <w:tcW w:w="1457" w:type="dxa"/>
            <w:tcBorders>
              <w:top w:val="single" w:sz="4" w:space="0" w:color="auto"/>
              <w:left w:val="single" w:sz="4" w:space="0" w:color="auto"/>
              <w:bottom w:val="single" w:sz="4" w:space="0" w:color="auto"/>
              <w:right w:val="single" w:sz="4" w:space="0" w:color="auto"/>
            </w:tcBorders>
            <w:shd w:val="clear" w:color="auto" w:fill="auto"/>
          </w:tcPr>
          <w:p w14:paraId="7B58C1E9" w14:textId="77777777" w:rsidR="00CB7907" w:rsidRPr="003A543C" w:rsidRDefault="00CB7907" w:rsidP="00923185">
            <w:pPr>
              <w:spacing w:after="0"/>
              <w:rPr>
                <w:rFonts w:asciiTheme="minorHAnsi" w:hAnsiTheme="minorHAnsi" w:cstheme="minorHAnsi"/>
                <w:sz w:val="24"/>
                <w:szCs w:val="24"/>
              </w:rPr>
            </w:pPr>
            <w:r w:rsidRPr="003A543C">
              <w:rPr>
                <w:rFonts w:asciiTheme="minorHAnsi" w:hAnsiTheme="minorHAnsi" w:cstheme="minorHAnsi"/>
                <w:sz w:val="24"/>
                <w:szCs w:val="24"/>
              </w:rPr>
              <w:t>S-CP.A.5</w:t>
            </w:r>
          </w:p>
        </w:tc>
        <w:tc>
          <w:tcPr>
            <w:tcW w:w="7893" w:type="dxa"/>
            <w:tcBorders>
              <w:top w:val="single" w:sz="4" w:space="0" w:color="auto"/>
              <w:left w:val="single" w:sz="4" w:space="0" w:color="auto"/>
              <w:bottom w:val="single" w:sz="4" w:space="0" w:color="auto"/>
              <w:right w:val="single" w:sz="4" w:space="0" w:color="auto"/>
            </w:tcBorders>
            <w:shd w:val="clear" w:color="auto" w:fill="auto"/>
          </w:tcPr>
          <w:p w14:paraId="17141410" w14:textId="77777777" w:rsidR="00CB7907" w:rsidRPr="003A543C" w:rsidRDefault="00CB7907" w:rsidP="00923185">
            <w:pPr>
              <w:autoSpaceDE w:val="0"/>
              <w:autoSpaceDN w:val="0"/>
              <w:adjustRightInd w:val="0"/>
              <w:spacing w:after="0" w:line="240" w:lineRule="auto"/>
              <w:rPr>
                <w:rFonts w:asciiTheme="minorHAnsi" w:hAnsiTheme="minorHAnsi" w:cstheme="minorHAnsi"/>
                <w:sz w:val="24"/>
                <w:szCs w:val="24"/>
              </w:rPr>
            </w:pPr>
            <w:r w:rsidRPr="003A543C">
              <w:rPr>
                <w:rFonts w:asciiTheme="minorHAnsi" w:hAnsiTheme="minorHAnsi" w:cstheme="minorHAnsi"/>
                <w:sz w:val="24"/>
                <w:szCs w:val="24"/>
              </w:rPr>
              <w:t>Recognize and explain the concepts of conditional probability and independence in everyday language and everyday situations.</w:t>
            </w:r>
          </w:p>
        </w:tc>
      </w:tr>
      <w:tr w:rsidR="00CB7907" w:rsidRPr="003A543C" w14:paraId="057E8728" w14:textId="77777777" w:rsidTr="00873E1C">
        <w:tc>
          <w:tcPr>
            <w:tcW w:w="1457" w:type="dxa"/>
            <w:tcBorders>
              <w:top w:val="single" w:sz="4" w:space="0" w:color="auto"/>
              <w:left w:val="single" w:sz="4" w:space="0" w:color="auto"/>
              <w:bottom w:val="single" w:sz="4" w:space="0" w:color="auto"/>
              <w:right w:val="single" w:sz="4" w:space="0" w:color="auto"/>
            </w:tcBorders>
            <w:shd w:val="clear" w:color="auto" w:fill="auto"/>
          </w:tcPr>
          <w:p w14:paraId="0D1C172D" w14:textId="77777777" w:rsidR="00CB7907" w:rsidRPr="003A543C" w:rsidRDefault="006D7615" w:rsidP="00923185">
            <w:pPr>
              <w:spacing w:after="0"/>
              <w:rPr>
                <w:rFonts w:asciiTheme="minorHAnsi" w:hAnsiTheme="minorHAnsi" w:cstheme="minorHAnsi"/>
                <w:sz w:val="24"/>
                <w:szCs w:val="24"/>
              </w:rPr>
            </w:pPr>
            <w:r w:rsidRPr="003A543C">
              <w:rPr>
                <w:rFonts w:asciiTheme="minorHAnsi" w:hAnsiTheme="minorHAnsi" w:cstheme="minorHAnsi"/>
                <w:sz w:val="24"/>
                <w:szCs w:val="24"/>
              </w:rPr>
              <w:t>S-CP.B</w:t>
            </w:r>
            <w:r w:rsidR="00CB7907" w:rsidRPr="003A543C">
              <w:rPr>
                <w:rFonts w:asciiTheme="minorHAnsi" w:hAnsiTheme="minorHAnsi" w:cstheme="minorHAnsi"/>
                <w:sz w:val="24"/>
                <w:szCs w:val="24"/>
              </w:rPr>
              <w:t>.6</w:t>
            </w:r>
          </w:p>
        </w:tc>
        <w:tc>
          <w:tcPr>
            <w:tcW w:w="7893" w:type="dxa"/>
            <w:tcBorders>
              <w:top w:val="single" w:sz="4" w:space="0" w:color="auto"/>
              <w:left w:val="single" w:sz="4" w:space="0" w:color="auto"/>
              <w:bottom w:val="single" w:sz="4" w:space="0" w:color="auto"/>
              <w:right w:val="single" w:sz="4" w:space="0" w:color="auto"/>
            </w:tcBorders>
            <w:shd w:val="clear" w:color="auto" w:fill="auto"/>
          </w:tcPr>
          <w:p w14:paraId="09B1CFD3" w14:textId="77777777" w:rsidR="00CB7907" w:rsidRPr="003A543C" w:rsidRDefault="00CB7907" w:rsidP="00923185">
            <w:pPr>
              <w:autoSpaceDE w:val="0"/>
              <w:autoSpaceDN w:val="0"/>
              <w:adjustRightInd w:val="0"/>
              <w:spacing w:after="0" w:line="240" w:lineRule="auto"/>
              <w:rPr>
                <w:rFonts w:asciiTheme="minorHAnsi" w:hAnsiTheme="minorHAnsi" w:cstheme="minorHAnsi"/>
                <w:sz w:val="24"/>
                <w:szCs w:val="24"/>
              </w:rPr>
            </w:pPr>
            <w:r w:rsidRPr="003A543C">
              <w:rPr>
                <w:rFonts w:asciiTheme="minorHAnsi" w:hAnsiTheme="minorHAnsi" w:cstheme="minorHAnsi"/>
                <w:sz w:val="24"/>
                <w:szCs w:val="24"/>
              </w:rPr>
              <w:t xml:space="preserve">Find the conditional probability of </w:t>
            </w:r>
            <w:r w:rsidRPr="003A543C">
              <w:rPr>
                <w:rFonts w:asciiTheme="minorHAnsi" w:hAnsiTheme="minorHAnsi" w:cstheme="minorHAnsi"/>
                <w:i/>
                <w:iCs/>
                <w:sz w:val="24"/>
                <w:szCs w:val="24"/>
              </w:rPr>
              <w:t>A</w:t>
            </w:r>
            <w:r w:rsidRPr="003A543C">
              <w:rPr>
                <w:rFonts w:asciiTheme="minorHAnsi" w:hAnsiTheme="minorHAnsi" w:cstheme="minorHAnsi"/>
                <w:sz w:val="24"/>
                <w:szCs w:val="24"/>
              </w:rPr>
              <w:t xml:space="preserve"> given </w:t>
            </w:r>
            <w:r w:rsidRPr="003A543C">
              <w:rPr>
                <w:rFonts w:asciiTheme="minorHAnsi" w:hAnsiTheme="minorHAnsi" w:cstheme="minorHAnsi"/>
                <w:i/>
                <w:iCs/>
                <w:sz w:val="24"/>
                <w:szCs w:val="24"/>
              </w:rPr>
              <w:t>B</w:t>
            </w:r>
            <w:r w:rsidRPr="003A543C">
              <w:rPr>
                <w:rFonts w:asciiTheme="minorHAnsi" w:hAnsiTheme="minorHAnsi" w:cstheme="minorHAnsi"/>
                <w:sz w:val="24"/>
                <w:szCs w:val="24"/>
              </w:rPr>
              <w:t xml:space="preserve"> as the fraction of </w:t>
            </w:r>
            <w:r w:rsidRPr="003A543C">
              <w:rPr>
                <w:rFonts w:asciiTheme="minorHAnsi" w:hAnsiTheme="minorHAnsi" w:cstheme="minorHAnsi"/>
                <w:i/>
                <w:iCs/>
                <w:sz w:val="24"/>
                <w:szCs w:val="24"/>
              </w:rPr>
              <w:t>B</w:t>
            </w:r>
            <w:r w:rsidRPr="003A543C">
              <w:rPr>
                <w:rFonts w:asciiTheme="minorHAnsi" w:hAnsiTheme="minorHAnsi" w:cstheme="minorHAnsi"/>
                <w:sz w:val="24"/>
                <w:szCs w:val="24"/>
              </w:rPr>
              <w:t xml:space="preserve">'s outcomes that also belong to </w:t>
            </w:r>
            <w:r w:rsidRPr="003A543C">
              <w:rPr>
                <w:rFonts w:asciiTheme="minorHAnsi" w:hAnsiTheme="minorHAnsi" w:cstheme="minorHAnsi"/>
                <w:i/>
                <w:iCs/>
                <w:sz w:val="24"/>
                <w:szCs w:val="24"/>
              </w:rPr>
              <w:t>A</w:t>
            </w:r>
            <w:r w:rsidRPr="003A543C">
              <w:rPr>
                <w:rFonts w:asciiTheme="minorHAnsi" w:hAnsiTheme="minorHAnsi" w:cstheme="minorHAnsi"/>
                <w:sz w:val="24"/>
                <w:szCs w:val="24"/>
              </w:rPr>
              <w:t>, and interpret the answer in terms of the model.</w:t>
            </w:r>
          </w:p>
        </w:tc>
      </w:tr>
      <w:tr w:rsidR="00CB7907" w:rsidRPr="003A543C" w14:paraId="68E712B8" w14:textId="77777777" w:rsidTr="00873E1C">
        <w:tc>
          <w:tcPr>
            <w:tcW w:w="1457" w:type="dxa"/>
            <w:tcBorders>
              <w:top w:val="single" w:sz="4" w:space="0" w:color="auto"/>
              <w:left w:val="single" w:sz="4" w:space="0" w:color="auto"/>
              <w:bottom w:val="single" w:sz="4" w:space="0" w:color="auto"/>
              <w:right w:val="single" w:sz="4" w:space="0" w:color="auto"/>
            </w:tcBorders>
            <w:shd w:val="clear" w:color="auto" w:fill="auto"/>
          </w:tcPr>
          <w:p w14:paraId="6213B12B" w14:textId="77777777" w:rsidR="00CB7907" w:rsidRPr="003A543C" w:rsidRDefault="006D7615" w:rsidP="00923185">
            <w:pPr>
              <w:spacing w:after="0"/>
              <w:rPr>
                <w:rFonts w:asciiTheme="minorHAnsi" w:hAnsiTheme="minorHAnsi" w:cstheme="minorHAnsi"/>
                <w:sz w:val="24"/>
                <w:szCs w:val="24"/>
              </w:rPr>
            </w:pPr>
            <w:r w:rsidRPr="003A543C">
              <w:rPr>
                <w:rFonts w:asciiTheme="minorHAnsi" w:hAnsiTheme="minorHAnsi" w:cstheme="minorHAnsi"/>
                <w:sz w:val="24"/>
                <w:szCs w:val="24"/>
              </w:rPr>
              <w:t>S-CP.B</w:t>
            </w:r>
            <w:r w:rsidR="00CB7907" w:rsidRPr="003A543C">
              <w:rPr>
                <w:rFonts w:asciiTheme="minorHAnsi" w:hAnsiTheme="minorHAnsi" w:cstheme="minorHAnsi"/>
                <w:sz w:val="24"/>
                <w:szCs w:val="24"/>
              </w:rPr>
              <w:t>.7</w:t>
            </w:r>
          </w:p>
        </w:tc>
        <w:tc>
          <w:tcPr>
            <w:tcW w:w="7893" w:type="dxa"/>
            <w:tcBorders>
              <w:top w:val="single" w:sz="4" w:space="0" w:color="auto"/>
              <w:left w:val="single" w:sz="4" w:space="0" w:color="auto"/>
              <w:bottom w:val="single" w:sz="4" w:space="0" w:color="auto"/>
              <w:right w:val="single" w:sz="4" w:space="0" w:color="auto"/>
            </w:tcBorders>
            <w:shd w:val="clear" w:color="auto" w:fill="auto"/>
          </w:tcPr>
          <w:p w14:paraId="28809BD5" w14:textId="77777777" w:rsidR="00CB7907" w:rsidRPr="003A543C" w:rsidRDefault="00E744F3" w:rsidP="00923185">
            <w:pPr>
              <w:autoSpaceDE w:val="0"/>
              <w:autoSpaceDN w:val="0"/>
              <w:adjustRightInd w:val="0"/>
              <w:spacing w:after="0" w:line="240" w:lineRule="auto"/>
              <w:rPr>
                <w:rFonts w:asciiTheme="minorHAnsi" w:hAnsiTheme="minorHAnsi" w:cstheme="minorHAnsi"/>
                <w:sz w:val="24"/>
                <w:szCs w:val="24"/>
              </w:rPr>
            </w:pPr>
            <w:r w:rsidRPr="003A543C">
              <w:rPr>
                <w:rFonts w:asciiTheme="minorHAnsi" w:hAnsiTheme="minorHAnsi" w:cstheme="minorHAnsi"/>
                <w:sz w:val="24"/>
                <w:szCs w:val="24"/>
              </w:rPr>
              <w:t xml:space="preserve">Apply the Addition Rule, </w:t>
            </w:r>
            <w:r w:rsidRPr="003A543C">
              <w:rPr>
                <w:rFonts w:asciiTheme="minorHAnsi" w:hAnsiTheme="minorHAnsi" w:cstheme="minorHAnsi"/>
                <w:position w:val="-10"/>
                <w:sz w:val="24"/>
                <w:szCs w:val="24"/>
              </w:rPr>
              <w:object w:dxaOrig="3800" w:dyaOrig="320" w14:anchorId="5E304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probability of A or B happening is the probability A happens plus the probability B happens minus the probability that both A and B happen" style="width:189.75pt;height:15.75pt" o:ole="">
                  <v:imagedata r:id="rId8" o:title=""/>
                </v:shape>
                <o:OLEObject Type="Embed" ProgID="Equation.DSMT4" ShapeID="_x0000_i1025" DrawAspect="Content" ObjectID="_1719222566" r:id="rId9"/>
              </w:object>
            </w:r>
            <w:r w:rsidR="00CB7907" w:rsidRPr="003A543C">
              <w:rPr>
                <w:rFonts w:asciiTheme="minorHAnsi" w:hAnsiTheme="minorHAnsi" w:cstheme="minorHAnsi"/>
                <w:sz w:val="24"/>
                <w:szCs w:val="24"/>
              </w:rPr>
              <w:t>, and interpret the answer in terms of the model.</w:t>
            </w:r>
          </w:p>
        </w:tc>
      </w:tr>
    </w:tbl>
    <w:p w14:paraId="03C5FC9B" w14:textId="77777777" w:rsidR="00994483" w:rsidRPr="007E538D" w:rsidRDefault="00CB7907" w:rsidP="00994483">
      <w:pPr>
        <w:pStyle w:val="Title"/>
        <w:rPr>
          <w:sz w:val="36"/>
          <w:szCs w:val="36"/>
        </w:rPr>
      </w:pPr>
      <w:r>
        <w:rPr>
          <w:b w:val="0"/>
          <w:sz w:val="32"/>
          <w:szCs w:val="32"/>
        </w:rPr>
        <w:br w:type="page"/>
      </w:r>
      <w:r w:rsidR="00994483" w:rsidRPr="007E538D">
        <w:rPr>
          <w:sz w:val="36"/>
          <w:szCs w:val="36"/>
        </w:rPr>
        <w:lastRenderedPageBreak/>
        <w:t>LSU College Readiness Program for Math</w:t>
      </w:r>
    </w:p>
    <w:p w14:paraId="5D787F07" w14:textId="77777777" w:rsidR="00744A48" w:rsidRDefault="00994483" w:rsidP="00744A48">
      <w:pPr>
        <w:pStyle w:val="Title"/>
        <w:rPr>
          <w:sz w:val="36"/>
          <w:szCs w:val="36"/>
          <w:u w:val="single"/>
        </w:rPr>
      </w:pPr>
      <w:r w:rsidRPr="007E538D">
        <w:rPr>
          <w:sz w:val="36"/>
          <w:szCs w:val="36"/>
          <w:u w:val="single"/>
        </w:rPr>
        <w:t xml:space="preserve">MML </w:t>
      </w:r>
      <w:r>
        <w:rPr>
          <w:sz w:val="36"/>
          <w:szCs w:val="36"/>
          <w:u w:val="single"/>
        </w:rPr>
        <w:t>Geometry</w:t>
      </w:r>
      <w:r w:rsidRPr="007E538D">
        <w:rPr>
          <w:sz w:val="36"/>
          <w:szCs w:val="36"/>
          <w:u w:val="single"/>
        </w:rPr>
        <w:t xml:space="preserve"> Supplemental Activities</w:t>
      </w:r>
    </w:p>
    <w:p w14:paraId="72AE1CA3" w14:textId="77777777" w:rsidR="00C953CF" w:rsidRDefault="00744A48" w:rsidP="00744A48">
      <w:pPr>
        <w:pStyle w:val="Title"/>
        <w:rPr>
          <w:sz w:val="24"/>
          <w:szCs w:val="24"/>
        </w:rPr>
      </w:pPr>
      <w:r>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2087"/>
        <w:gridCol w:w="7263"/>
      </w:tblGrid>
      <w:tr w:rsidR="00E74F8C" w:rsidRPr="00994483" w14:paraId="692F0593" w14:textId="77777777" w:rsidTr="00A24139">
        <w:trPr>
          <w:trHeight w:val="260"/>
        </w:trPr>
        <w:tc>
          <w:tcPr>
            <w:tcW w:w="2087" w:type="dxa"/>
            <w:shd w:val="clear" w:color="auto" w:fill="auto"/>
            <w:vAlign w:val="center"/>
          </w:tcPr>
          <w:p w14:paraId="1C8D850A" w14:textId="77777777" w:rsidR="00E74F8C" w:rsidRPr="00A24139" w:rsidRDefault="00E74F8C" w:rsidP="00004799">
            <w:pPr>
              <w:pStyle w:val="NoSpacing"/>
              <w:jc w:val="center"/>
              <w:rPr>
                <w:rFonts w:asciiTheme="minorHAnsi" w:hAnsiTheme="minorHAnsi" w:cstheme="minorHAnsi"/>
                <w:b/>
                <w:sz w:val="24"/>
                <w:szCs w:val="24"/>
              </w:rPr>
            </w:pPr>
            <w:r w:rsidRPr="00A24139">
              <w:rPr>
                <w:rFonts w:asciiTheme="minorHAnsi" w:hAnsiTheme="minorHAnsi" w:cstheme="minorHAnsi"/>
                <w:b/>
                <w:sz w:val="24"/>
                <w:szCs w:val="24"/>
              </w:rPr>
              <w:t>Standard # and Description</w:t>
            </w:r>
          </w:p>
        </w:tc>
        <w:tc>
          <w:tcPr>
            <w:tcW w:w="7263" w:type="dxa"/>
            <w:shd w:val="clear" w:color="auto" w:fill="auto"/>
            <w:vAlign w:val="center"/>
          </w:tcPr>
          <w:p w14:paraId="7C3592CB" w14:textId="77777777" w:rsidR="00E74F8C" w:rsidRPr="00A24139" w:rsidRDefault="00E74F8C" w:rsidP="00004799">
            <w:pPr>
              <w:pStyle w:val="NoSpacing"/>
              <w:rPr>
                <w:rFonts w:asciiTheme="minorHAnsi" w:hAnsiTheme="minorHAnsi" w:cstheme="minorHAnsi"/>
                <w:sz w:val="24"/>
                <w:szCs w:val="24"/>
              </w:rPr>
            </w:pPr>
            <w:r w:rsidRPr="00A24139">
              <w:rPr>
                <w:rFonts w:asciiTheme="minorHAnsi" w:hAnsiTheme="minorHAnsi" w:cstheme="minorHAnsi"/>
                <w:sz w:val="24"/>
                <w:szCs w:val="24"/>
              </w:rPr>
              <w:t>G-CO.A.3</w:t>
            </w:r>
          </w:p>
          <w:p w14:paraId="2E4D5E7F" w14:textId="77777777" w:rsidR="00E74F8C" w:rsidRPr="00A24139" w:rsidRDefault="00E74F8C" w:rsidP="00004799">
            <w:pPr>
              <w:pStyle w:val="NoSpacing"/>
              <w:rPr>
                <w:rFonts w:asciiTheme="minorHAnsi" w:hAnsiTheme="minorHAnsi" w:cstheme="minorHAnsi"/>
                <w:sz w:val="24"/>
                <w:szCs w:val="24"/>
              </w:rPr>
            </w:pPr>
            <w:r w:rsidRPr="00A24139">
              <w:rPr>
                <w:rFonts w:asciiTheme="minorHAnsi" w:hAnsiTheme="minorHAnsi" w:cstheme="minorHAnsi"/>
                <w:sz w:val="24"/>
                <w:szCs w:val="24"/>
              </w:rPr>
              <w:t>Given a rectangle, parallelogram, trapezoid, or regular polygons, describe the rotations and reflections that carry it onto itself.</w:t>
            </w:r>
          </w:p>
        </w:tc>
      </w:tr>
      <w:tr w:rsidR="00E74F8C" w:rsidRPr="00994483" w14:paraId="04147BFF" w14:textId="77777777" w:rsidTr="00A24139">
        <w:trPr>
          <w:trHeight w:val="260"/>
        </w:trPr>
        <w:tc>
          <w:tcPr>
            <w:tcW w:w="2087" w:type="dxa"/>
            <w:shd w:val="clear" w:color="auto" w:fill="auto"/>
            <w:vAlign w:val="center"/>
          </w:tcPr>
          <w:p w14:paraId="4BF5D7A1" w14:textId="77777777" w:rsidR="00E74F8C" w:rsidRPr="00A24139" w:rsidRDefault="00E74F8C" w:rsidP="00004799">
            <w:pPr>
              <w:pStyle w:val="NoSpacing"/>
              <w:jc w:val="center"/>
              <w:rPr>
                <w:rFonts w:asciiTheme="minorHAnsi" w:hAnsiTheme="minorHAnsi" w:cstheme="minorHAnsi"/>
                <w:b/>
                <w:sz w:val="24"/>
                <w:szCs w:val="24"/>
              </w:rPr>
            </w:pPr>
            <w:r w:rsidRPr="00A24139">
              <w:rPr>
                <w:rFonts w:asciiTheme="minorHAnsi" w:hAnsiTheme="minorHAnsi" w:cstheme="minorHAnsi"/>
                <w:b/>
                <w:sz w:val="24"/>
                <w:szCs w:val="24"/>
              </w:rPr>
              <w:t>Source</w:t>
            </w:r>
          </w:p>
        </w:tc>
        <w:tc>
          <w:tcPr>
            <w:tcW w:w="7263" w:type="dxa"/>
            <w:shd w:val="clear" w:color="auto" w:fill="auto"/>
            <w:vAlign w:val="center"/>
          </w:tcPr>
          <w:p w14:paraId="315E25AA" w14:textId="77777777" w:rsidR="00E74F8C" w:rsidRPr="00A24139" w:rsidRDefault="00E74F8C" w:rsidP="00004799">
            <w:pPr>
              <w:pStyle w:val="NoSpacing"/>
              <w:rPr>
                <w:rFonts w:asciiTheme="minorHAnsi" w:hAnsiTheme="minorHAnsi" w:cstheme="minorHAnsi"/>
                <w:sz w:val="24"/>
                <w:szCs w:val="24"/>
              </w:rPr>
            </w:pPr>
            <w:r w:rsidRPr="00A24139">
              <w:rPr>
                <w:rFonts w:asciiTheme="minorHAnsi" w:hAnsiTheme="minorHAnsi" w:cstheme="minorHAnsi"/>
                <w:sz w:val="24"/>
                <w:szCs w:val="24"/>
              </w:rPr>
              <w:t xml:space="preserve">Illustrative Mathematics </w:t>
            </w:r>
          </w:p>
          <w:p w14:paraId="03D7AD00" w14:textId="77777777" w:rsidR="00E74F8C" w:rsidRPr="00A24139" w:rsidRDefault="00E74F8C" w:rsidP="00004799">
            <w:pPr>
              <w:pStyle w:val="NoSpacing"/>
              <w:rPr>
                <w:rFonts w:asciiTheme="minorHAnsi" w:hAnsiTheme="minorHAnsi" w:cstheme="minorHAnsi"/>
                <w:sz w:val="24"/>
                <w:szCs w:val="24"/>
              </w:rPr>
            </w:pPr>
            <w:r w:rsidRPr="00A24139">
              <w:rPr>
                <w:rFonts w:asciiTheme="minorHAnsi" w:hAnsiTheme="minorHAnsi" w:cstheme="minorHAnsi"/>
                <w:sz w:val="24"/>
                <w:szCs w:val="24"/>
              </w:rPr>
              <w:t>https://www.illustrativemathematics.org/HSG-CO.A.3</w:t>
            </w:r>
          </w:p>
        </w:tc>
      </w:tr>
    </w:tbl>
    <w:p w14:paraId="20E59272" w14:textId="77777777" w:rsidR="00744A48" w:rsidRDefault="00744A48" w:rsidP="00744A48">
      <w:pPr>
        <w:pStyle w:val="NoSpacing"/>
        <w:rPr>
          <w:rFonts w:asciiTheme="minorHAnsi" w:hAnsiTheme="minorHAnsi" w:cstheme="minorHAnsi"/>
          <w:sz w:val="24"/>
          <w:szCs w:val="24"/>
        </w:rPr>
      </w:pPr>
    </w:p>
    <w:p w14:paraId="222FEAB8" w14:textId="77777777" w:rsidR="00A24139" w:rsidRDefault="00A24139" w:rsidP="00A24139">
      <w:pPr>
        <w:pStyle w:val="NoSpacing"/>
        <w:spacing w:after="120"/>
        <w:rPr>
          <w:rFonts w:asciiTheme="minorHAnsi" w:hAnsiTheme="minorHAnsi" w:cstheme="minorHAnsi"/>
          <w:b/>
          <w:sz w:val="28"/>
          <w:szCs w:val="28"/>
        </w:rPr>
      </w:pPr>
      <w:r>
        <w:rPr>
          <w:rFonts w:asciiTheme="minorHAnsi" w:hAnsiTheme="minorHAnsi" w:cstheme="minorHAnsi"/>
          <w:b/>
          <w:sz w:val="28"/>
          <w:szCs w:val="28"/>
        </w:rPr>
        <w:t>Symmetries of a Quadrilateral I</w:t>
      </w:r>
    </w:p>
    <w:p w14:paraId="234C5D60" w14:textId="77777777" w:rsidR="00A24139" w:rsidRDefault="00A24139" w:rsidP="00744A48">
      <w:pPr>
        <w:pStyle w:val="NoSpacing"/>
        <w:rPr>
          <w:rFonts w:asciiTheme="minorHAnsi" w:hAnsiTheme="minorHAnsi" w:cstheme="minorHAnsi"/>
          <w:sz w:val="24"/>
          <w:szCs w:val="24"/>
        </w:rPr>
      </w:pPr>
      <w:r>
        <w:rPr>
          <w:rFonts w:asciiTheme="minorHAnsi" w:hAnsiTheme="minorHAnsi" w:cstheme="minorHAnsi"/>
          <w:sz w:val="24"/>
          <w:szCs w:val="24"/>
        </w:rPr>
        <w:t xml:space="preserve">Suppose </w:t>
      </w:r>
      <w:r>
        <w:rPr>
          <w:rFonts w:asciiTheme="minorHAnsi" w:hAnsiTheme="minorHAnsi" w:cstheme="minorHAnsi"/>
          <w:i/>
          <w:sz w:val="24"/>
          <w:szCs w:val="24"/>
        </w:rPr>
        <w:t>ABCD</w:t>
      </w:r>
      <w:r>
        <w:rPr>
          <w:rFonts w:asciiTheme="minorHAnsi" w:hAnsiTheme="minorHAnsi" w:cstheme="minorHAnsi"/>
          <w:sz w:val="24"/>
          <w:szCs w:val="24"/>
        </w:rPr>
        <w:t xml:space="preserve"> is a quadrilateral for which there is exactly one rotation, through an angle larger than 0 degrees and less than 360 degrees, which maps to itself.  Further, no reflections map </w:t>
      </w:r>
      <w:r>
        <w:rPr>
          <w:rFonts w:asciiTheme="minorHAnsi" w:hAnsiTheme="minorHAnsi" w:cstheme="minorHAnsi"/>
          <w:i/>
          <w:sz w:val="24"/>
          <w:szCs w:val="24"/>
        </w:rPr>
        <w:t>ABCD</w:t>
      </w:r>
      <w:r>
        <w:rPr>
          <w:rFonts w:asciiTheme="minorHAnsi" w:hAnsiTheme="minorHAnsi" w:cstheme="minorHAnsi"/>
          <w:sz w:val="24"/>
          <w:szCs w:val="24"/>
        </w:rPr>
        <w:t xml:space="preserve"> to itself.  What shape is </w:t>
      </w:r>
      <w:r>
        <w:rPr>
          <w:rFonts w:asciiTheme="minorHAnsi" w:hAnsiTheme="minorHAnsi" w:cstheme="minorHAnsi"/>
          <w:i/>
          <w:sz w:val="24"/>
          <w:szCs w:val="24"/>
        </w:rPr>
        <w:t>ABCD</w:t>
      </w:r>
      <w:r>
        <w:rPr>
          <w:rFonts w:asciiTheme="minorHAnsi" w:hAnsiTheme="minorHAnsi" w:cstheme="minorHAnsi"/>
          <w:sz w:val="24"/>
          <w:szCs w:val="24"/>
        </w:rPr>
        <w:t>?</w:t>
      </w:r>
    </w:p>
    <w:p w14:paraId="43A6FF1F" w14:textId="77777777" w:rsidR="00A24139" w:rsidRDefault="00A24139" w:rsidP="00744A48">
      <w:pPr>
        <w:pStyle w:val="NoSpacing"/>
        <w:rPr>
          <w:rFonts w:asciiTheme="minorHAnsi" w:hAnsiTheme="minorHAnsi" w:cstheme="minorHAnsi"/>
          <w:sz w:val="24"/>
          <w:szCs w:val="24"/>
        </w:rPr>
      </w:pPr>
    </w:p>
    <w:p w14:paraId="78961A88" w14:textId="77777777" w:rsidR="00A24139" w:rsidRDefault="00A24139" w:rsidP="00A24139">
      <w:pPr>
        <w:pStyle w:val="NoSpacing"/>
        <w:spacing w:after="120"/>
        <w:rPr>
          <w:rFonts w:asciiTheme="minorHAnsi" w:hAnsiTheme="minorHAnsi" w:cstheme="minorHAnsi"/>
          <w:b/>
          <w:sz w:val="28"/>
          <w:szCs w:val="28"/>
        </w:rPr>
      </w:pPr>
      <w:r>
        <w:rPr>
          <w:rFonts w:asciiTheme="minorHAnsi" w:hAnsiTheme="minorHAnsi" w:cstheme="minorHAnsi"/>
          <w:b/>
          <w:sz w:val="28"/>
          <w:szCs w:val="28"/>
        </w:rPr>
        <w:t>Symmetries of a Quadrilateral II</w:t>
      </w:r>
    </w:p>
    <w:p w14:paraId="3184BE2E" w14:textId="77777777" w:rsidR="00A24139" w:rsidRPr="00A24139" w:rsidRDefault="00A24139" w:rsidP="00A24139">
      <w:pPr>
        <w:pStyle w:val="NoSpacing"/>
        <w:spacing w:after="120"/>
        <w:rPr>
          <w:rFonts w:asciiTheme="minorHAnsi" w:hAnsiTheme="minorHAnsi" w:cstheme="minorHAnsi"/>
          <w:sz w:val="24"/>
          <w:szCs w:val="24"/>
        </w:rPr>
      </w:pPr>
      <w:r>
        <w:rPr>
          <w:rFonts w:asciiTheme="minorHAnsi" w:hAnsiTheme="minorHAnsi" w:cstheme="minorHAnsi"/>
          <w:sz w:val="24"/>
          <w:szCs w:val="24"/>
        </w:rPr>
        <w:t xml:space="preserve">There is exactly one reflection and no rotation that sends the convex quadrilateral </w:t>
      </w:r>
      <w:r>
        <w:rPr>
          <w:rFonts w:asciiTheme="minorHAnsi" w:hAnsiTheme="minorHAnsi" w:cstheme="minorHAnsi"/>
          <w:i/>
          <w:sz w:val="24"/>
          <w:szCs w:val="24"/>
        </w:rPr>
        <w:t>ABCD</w:t>
      </w:r>
      <w:r>
        <w:rPr>
          <w:rFonts w:asciiTheme="minorHAnsi" w:hAnsiTheme="minorHAnsi" w:cstheme="minorHAnsi"/>
          <w:sz w:val="24"/>
          <w:szCs w:val="24"/>
        </w:rPr>
        <w:t xml:space="preserve"> onto itself.  What shape(s) could quadrilateral </w:t>
      </w:r>
      <w:r w:rsidRPr="00A24139">
        <w:rPr>
          <w:rFonts w:asciiTheme="minorHAnsi" w:hAnsiTheme="minorHAnsi" w:cstheme="minorHAnsi"/>
          <w:i/>
          <w:sz w:val="24"/>
          <w:szCs w:val="24"/>
        </w:rPr>
        <w:t>ABCD</w:t>
      </w:r>
      <w:r>
        <w:rPr>
          <w:rFonts w:asciiTheme="minorHAnsi" w:hAnsiTheme="minorHAnsi" w:cstheme="minorHAnsi"/>
          <w:sz w:val="24"/>
          <w:szCs w:val="24"/>
        </w:rPr>
        <w:t xml:space="preserve"> </w:t>
      </w:r>
      <w:r w:rsidRPr="00A24139">
        <w:rPr>
          <w:rFonts w:asciiTheme="minorHAnsi" w:hAnsiTheme="minorHAnsi" w:cstheme="minorHAnsi"/>
          <w:sz w:val="24"/>
          <w:szCs w:val="24"/>
        </w:rPr>
        <w:t>be</w:t>
      </w:r>
      <w:r>
        <w:rPr>
          <w:rFonts w:asciiTheme="minorHAnsi" w:hAnsiTheme="minorHAnsi" w:cstheme="minorHAnsi"/>
          <w:sz w:val="24"/>
          <w:szCs w:val="24"/>
        </w:rPr>
        <w:t>?  Explain.</w:t>
      </w:r>
    </w:p>
    <w:p w14:paraId="4C80BE68" w14:textId="77777777" w:rsidR="00476D56" w:rsidRDefault="00476D56">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7194"/>
      </w:tblGrid>
      <w:tr w:rsidR="00A24139" w:rsidRPr="004726DC" w14:paraId="55249B8C" w14:textId="77777777" w:rsidTr="00476D56">
        <w:trPr>
          <w:trHeight w:val="260"/>
        </w:trPr>
        <w:tc>
          <w:tcPr>
            <w:tcW w:w="2156" w:type="dxa"/>
            <w:shd w:val="clear" w:color="auto" w:fill="auto"/>
            <w:vAlign w:val="center"/>
          </w:tcPr>
          <w:p w14:paraId="02157181" w14:textId="77777777" w:rsidR="00A24139" w:rsidRPr="00501759" w:rsidRDefault="00A24139" w:rsidP="00A24139">
            <w:pPr>
              <w:pStyle w:val="NoSpacing"/>
              <w:jc w:val="center"/>
              <w:rPr>
                <w:rFonts w:asciiTheme="minorHAnsi" w:hAnsiTheme="minorHAnsi" w:cstheme="minorHAnsi"/>
                <w:b/>
                <w:sz w:val="24"/>
                <w:szCs w:val="24"/>
              </w:rPr>
            </w:pPr>
            <w:r w:rsidRPr="00501759">
              <w:rPr>
                <w:rFonts w:asciiTheme="minorHAnsi" w:hAnsiTheme="minorHAnsi" w:cstheme="minorHAnsi"/>
                <w:b/>
                <w:sz w:val="24"/>
                <w:szCs w:val="24"/>
              </w:rPr>
              <w:lastRenderedPageBreak/>
              <w:t>Standard # and Description</w:t>
            </w:r>
          </w:p>
        </w:tc>
        <w:tc>
          <w:tcPr>
            <w:tcW w:w="7194" w:type="dxa"/>
            <w:shd w:val="clear" w:color="auto" w:fill="auto"/>
            <w:vAlign w:val="center"/>
          </w:tcPr>
          <w:p w14:paraId="0BB00D8D" w14:textId="77777777" w:rsidR="00A24139" w:rsidRPr="00501759" w:rsidRDefault="00A24139" w:rsidP="00A24139">
            <w:pPr>
              <w:pStyle w:val="NoSpacing"/>
              <w:rPr>
                <w:rFonts w:asciiTheme="minorHAnsi" w:hAnsiTheme="minorHAnsi" w:cstheme="minorHAnsi"/>
                <w:sz w:val="24"/>
                <w:szCs w:val="24"/>
              </w:rPr>
            </w:pPr>
            <w:r w:rsidRPr="00501759">
              <w:rPr>
                <w:rFonts w:asciiTheme="minorHAnsi" w:hAnsiTheme="minorHAnsi" w:cstheme="minorHAnsi"/>
                <w:sz w:val="24"/>
                <w:szCs w:val="24"/>
              </w:rPr>
              <w:t>G-CO.B.7</w:t>
            </w:r>
          </w:p>
          <w:p w14:paraId="7C0489BA" w14:textId="77777777" w:rsidR="00A24139" w:rsidRPr="00501759" w:rsidRDefault="00A24139" w:rsidP="00A24139">
            <w:pPr>
              <w:pStyle w:val="NoSpacing"/>
              <w:rPr>
                <w:rFonts w:asciiTheme="minorHAnsi" w:hAnsiTheme="minorHAnsi" w:cstheme="minorHAnsi"/>
                <w:sz w:val="24"/>
                <w:szCs w:val="24"/>
              </w:rPr>
            </w:pPr>
            <w:r w:rsidRPr="00501759">
              <w:rPr>
                <w:rFonts w:asciiTheme="minorHAnsi" w:hAnsiTheme="minorHAnsi" w:cstheme="minorHAnsi"/>
                <w:color w:val="000000"/>
                <w:sz w:val="24"/>
                <w:szCs w:val="24"/>
              </w:rPr>
              <w:t>Use the definition of congruence in terms of rigid motions to show that two triangles are congruent if and only if corresponding pairs of sides and corresponding pairs of angles are congruent.</w:t>
            </w:r>
          </w:p>
        </w:tc>
      </w:tr>
      <w:tr w:rsidR="00A24139" w14:paraId="728AEB5E" w14:textId="77777777" w:rsidTr="00476D56">
        <w:trPr>
          <w:trHeight w:val="260"/>
        </w:trPr>
        <w:tc>
          <w:tcPr>
            <w:tcW w:w="2156" w:type="dxa"/>
            <w:shd w:val="clear" w:color="auto" w:fill="auto"/>
            <w:vAlign w:val="center"/>
          </w:tcPr>
          <w:p w14:paraId="787025A5" w14:textId="77777777" w:rsidR="00A24139" w:rsidRPr="00501759" w:rsidRDefault="00A24139" w:rsidP="00A24139">
            <w:pPr>
              <w:pStyle w:val="NoSpacing"/>
              <w:jc w:val="center"/>
              <w:rPr>
                <w:rFonts w:asciiTheme="minorHAnsi" w:hAnsiTheme="minorHAnsi" w:cstheme="minorHAnsi"/>
                <w:b/>
                <w:sz w:val="24"/>
                <w:szCs w:val="24"/>
              </w:rPr>
            </w:pPr>
            <w:r w:rsidRPr="00501759">
              <w:rPr>
                <w:rFonts w:asciiTheme="minorHAnsi" w:hAnsiTheme="minorHAnsi" w:cstheme="minorHAnsi"/>
                <w:b/>
                <w:sz w:val="24"/>
                <w:szCs w:val="24"/>
              </w:rPr>
              <w:t>Source</w:t>
            </w:r>
          </w:p>
        </w:tc>
        <w:tc>
          <w:tcPr>
            <w:tcW w:w="7194" w:type="dxa"/>
            <w:shd w:val="clear" w:color="auto" w:fill="auto"/>
            <w:vAlign w:val="center"/>
          </w:tcPr>
          <w:p w14:paraId="01611857" w14:textId="77777777" w:rsidR="00A24139" w:rsidRPr="00501759" w:rsidRDefault="00A24139" w:rsidP="00A24139">
            <w:pPr>
              <w:pStyle w:val="NoSpacing"/>
              <w:rPr>
                <w:rFonts w:asciiTheme="minorHAnsi" w:hAnsiTheme="minorHAnsi" w:cstheme="minorHAnsi"/>
                <w:sz w:val="24"/>
                <w:szCs w:val="24"/>
              </w:rPr>
            </w:pPr>
            <w:r w:rsidRPr="00501759">
              <w:rPr>
                <w:rFonts w:asciiTheme="minorHAnsi" w:hAnsiTheme="minorHAnsi" w:cstheme="minorHAnsi"/>
                <w:sz w:val="24"/>
                <w:szCs w:val="24"/>
              </w:rPr>
              <w:t xml:space="preserve">Illustrative Mathematics </w:t>
            </w:r>
          </w:p>
          <w:p w14:paraId="04EF7C94" w14:textId="77777777" w:rsidR="00A24139" w:rsidRPr="00501759" w:rsidRDefault="00A24139" w:rsidP="00A24139">
            <w:pPr>
              <w:pStyle w:val="NoSpacing"/>
              <w:rPr>
                <w:rFonts w:asciiTheme="minorHAnsi" w:hAnsiTheme="minorHAnsi" w:cstheme="minorHAnsi"/>
                <w:sz w:val="24"/>
                <w:szCs w:val="24"/>
              </w:rPr>
            </w:pPr>
            <w:r w:rsidRPr="00501759">
              <w:rPr>
                <w:rFonts w:asciiTheme="minorHAnsi" w:hAnsiTheme="minorHAnsi" w:cstheme="minorHAnsi"/>
                <w:sz w:val="24"/>
                <w:szCs w:val="24"/>
              </w:rPr>
              <w:t>https://www.illustrativemathematics.org/content-standards/tasks/1637</w:t>
            </w:r>
          </w:p>
        </w:tc>
      </w:tr>
    </w:tbl>
    <w:p w14:paraId="567463ED" w14:textId="77777777" w:rsidR="00A24139" w:rsidRDefault="00A24139" w:rsidP="00501759">
      <w:pPr>
        <w:pStyle w:val="NoSpacing"/>
        <w:spacing w:before="120" w:after="120"/>
        <w:rPr>
          <w:rFonts w:asciiTheme="minorHAnsi" w:hAnsiTheme="minorHAnsi" w:cstheme="minorHAnsi"/>
          <w:b/>
          <w:sz w:val="28"/>
          <w:szCs w:val="28"/>
        </w:rPr>
      </w:pPr>
      <w:r>
        <w:rPr>
          <w:rFonts w:asciiTheme="minorHAnsi" w:hAnsiTheme="minorHAnsi" w:cstheme="minorHAnsi"/>
          <w:b/>
          <w:sz w:val="28"/>
          <w:szCs w:val="28"/>
        </w:rPr>
        <w:t>Properties of Congruent Triangles</w:t>
      </w:r>
    </w:p>
    <w:p w14:paraId="4A2A4F8B" w14:textId="77777777" w:rsidR="00476D56" w:rsidRDefault="00476D56" w:rsidP="00476D56">
      <w:pPr>
        <w:spacing w:after="0" w:line="240" w:lineRule="auto"/>
        <w:rPr>
          <w:rFonts w:asciiTheme="minorHAnsi" w:hAnsiTheme="minorHAnsi"/>
          <w:sz w:val="24"/>
          <w:szCs w:val="24"/>
        </w:rPr>
      </w:pPr>
      <w:r>
        <w:rPr>
          <w:rFonts w:asciiTheme="minorHAnsi" w:hAnsiTheme="minorHAnsi"/>
          <w:sz w:val="24"/>
          <w:szCs w:val="24"/>
        </w:rPr>
        <w:t>Below is a picture of two triangles:</w:t>
      </w:r>
    </w:p>
    <w:p w14:paraId="543A562B" w14:textId="77777777" w:rsidR="00476D56" w:rsidRDefault="00476D56" w:rsidP="006A4E16">
      <w:pPr>
        <w:spacing w:after="0" w:line="240" w:lineRule="auto"/>
        <w:ind w:firstLine="360"/>
        <w:rPr>
          <w:rFonts w:asciiTheme="minorHAnsi" w:hAnsiTheme="minorHAnsi"/>
          <w:sz w:val="24"/>
          <w:szCs w:val="24"/>
        </w:rPr>
      </w:pPr>
      <w:r>
        <w:rPr>
          <w:rFonts w:asciiTheme="minorHAnsi" w:hAnsiTheme="minorHAnsi"/>
          <w:noProof/>
          <w:sz w:val="24"/>
          <w:szCs w:val="24"/>
        </w:rPr>
        <w:drawing>
          <wp:inline distT="0" distB="0" distL="0" distR="0" wp14:anchorId="7DD5CAC6" wp14:editId="0DD11494">
            <wp:extent cx="3108960" cy="1718278"/>
            <wp:effectExtent l="0" t="0" r="0" b="0"/>
            <wp:docPr id="13" name="Picture 13" descr="a picture of two congruent triangles ABC and DEF with DEF being some combination of a refelection, rotation and translation of 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4C830F.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2129" cy="1725557"/>
                    </a:xfrm>
                    <a:prstGeom prst="rect">
                      <a:avLst/>
                    </a:prstGeom>
                  </pic:spPr>
                </pic:pic>
              </a:graphicData>
            </a:graphic>
          </wp:inline>
        </w:drawing>
      </w:r>
    </w:p>
    <w:p w14:paraId="5D08A52F" w14:textId="77777777" w:rsidR="00476D56" w:rsidRDefault="00476D56" w:rsidP="00476D56">
      <w:pPr>
        <w:pStyle w:val="ListParagraph"/>
        <w:numPr>
          <w:ilvl w:val="0"/>
          <w:numId w:val="20"/>
        </w:numPr>
      </w:pPr>
      <w:r w:rsidRPr="00476D56">
        <w:rPr>
          <w:rFonts w:asciiTheme="minorHAnsi" w:hAnsiTheme="minorHAnsi"/>
        </w:rPr>
        <w:t xml:space="preserve">Suppose there is a sequence of </w:t>
      </w:r>
      <w:r>
        <w:rPr>
          <w:rFonts w:asciiTheme="minorHAnsi" w:hAnsiTheme="minorHAnsi"/>
        </w:rPr>
        <w:t>rigid</w:t>
      </w:r>
      <w:r w:rsidRPr="00476D56">
        <w:rPr>
          <w:rFonts w:asciiTheme="minorHAnsi" w:hAnsiTheme="minorHAnsi"/>
        </w:rPr>
        <w:t xml:space="preserve"> motions which maps ΔABC to ΔDEF.   Explain why corresponding sides and angles of these triangles are congruent.</w:t>
      </w:r>
      <w:r>
        <w:t xml:space="preserve"> </w:t>
      </w:r>
    </w:p>
    <w:p w14:paraId="2FB5D5B1" w14:textId="77777777" w:rsidR="00476D56" w:rsidRDefault="00476D56" w:rsidP="00501759">
      <w:pPr>
        <w:pStyle w:val="ListParagraph"/>
        <w:numPr>
          <w:ilvl w:val="0"/>
          <w:numId w:val="20"/>
        </w:numPr>
        <w:spacing w:after="600"/>
        <w:rPr>
          <w:rFonts w:asciiTheme="minorHAnsi" w:hAnsiTheme="minorHAnsi"/>
        </w:rPr>
      </w:pPr>
      <w:r w:rsidRPr="00476D56">
        <w:rPr>
          <w:rFonts w:asciiTheme="minorHAnsi" w:hAnsiTheme="minorHAnsi"/>
        </w:rPr>
        <w:t>Suppose instead that corresponding sides and angles of ΔABC and ΔDEF are congruent.  Show that there is a sequence of rigid motions which maps ΔABC to ΔDEF.</w:t>
      </w:r>
    </w:p>
    <w:p w14:paraId="6DD3A411" w14:textId="77777777" w:rsidR="00D80E21" w:rsidRPr="00D80E21" w:rsidRDefault="00D80E21" w:rsidP="00D80E21">
      <w:pPr>
        <w:spacing w:after="0" w:line="24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191"/>
      </w:tblGrid>
      <w:tr w:rsidR="00476D56" w:rsidRPr="004726DC" w14:paraId="6433C191" w14:textId="77777777" w:rsidTr="006A4E16">
        <w:trPr>
          <w:trHeight w:val="260"/>
        </w:trPr>
        <w:tc>
          <w:tcPr>
            <w:tcW w:w="2159" w:type="dxa"/>
            <w:shd w:val="clear" w:color="auto" w:fill="auto"/>
            <w:vAlign w:val="center"/>
          </w:tcPr>
          <w:p w14:paraId="6B4A05ED" w14:textId="77777777" w:rsidR="00476D56" w:rsidRPr="00501759" w:rsidRDefault="006A4E16" w:rsidP="00A30787">
            <w:pPr>
              <w:pStyle w:val="NoSpacing"/>
              <w:jc w:val="center"/>
              <w:rPr>
                <w:rFonts w:asciiTheme="minorHAnsi" w:hAnsiTheme="minorHAnsi" w:cstheme="minorHAnsi"/>
                <w:b/>
                <w:sz w:val="24"/>
                <w:szCs w:val="24"/>
              </w:rPr>
            </w:pPr>
            <w:r w:rsidRPr="00501759">
              <w:rPr>
                <w:rFonts w:asciiTheme="minorHAnsi" w:hAnsiTheme="minorHAnsi" w:cstheme="minorHAnsi"/>
                <w:sz w:val="24"/>
                <w:szCs w:val="24"/>
              </w:rPr>
              <w:br w:type="page"/>
            </w:r>
            <w:r w:rsidR="00476D56" w:rsidRPr="00501759">
              <w:rPr>
                <w:rFonts w:asciiTheme="minorHAnsi" w:hAnsiTheme="minorHAnsi" w:cstheme="minorHAnsi"/>
                <w:b/>
                <w:sz w:val="24"/>
                <w:szCs w:val="24"/>
              </w:rPr>
              <w:t>Standard # and Description</w:t>
            </w:r>
          </w:p>
        </w:tc>
        <w:tc>
          <w:tcPr>
            <w:tcW w:w="7191" w:type="dxa"/>
            <w:shd w:val="clear" w:color="auto" w:fill="auto"/>
            <w:vAlign w:val="center"/>
          </w:tcPr>
          <w:p w14:paraId="11D248B7" w14:textId="77777777" w:rsidR="00476D56" w:rsidRPr="00501759" w:rsidRDefault="00476D56" w:rsidP="00A30787">
            <w:pPr>
              <w:pStyle w:val="NoSpacing"/>
              <w:rPr>
                <w:rFonts w:asciiTheme="minorHAnsi" w:hAnsiTheme="minorHAnsi" w:cstheme="minorHAnsi"/>
                <w:sz w:val="24"/>
                <w:szCs w:val="24"/>
              </w:rPr>
            </w:pPr>
            <w:r w:rsidRPr="00501759">
              <w:rPr>
                <w:rFonts w:asciiTheme="minorHAnsi" w:hAnsiTheme="minorHAnsi" w:cstheme="minorHAnsi"/>
                <w:sz w:val="24"/>
                <w:szCs w:val="24"/>
              </w:rPr>
              <w:t>G-CO.B.8</w:t>
            </w:r>
          </w:p>
          <w:p w14:paraId="4B3C5272" w14:textId="77777777" w:rsidR="00476D56" w:rsidRPr="00501759" w:rsidRDefault="00476D56" w:rsidP="00A30787">
            <w:pPr>
              <w:pStyle w:val="NoSpacing"/>
              <w:rPr>
                <w:rFonts w:asciiTheme="minorHAnsi" w:hAnsiTheme="minorHAnsi" w:cstheme="minorHAnsi"/>
                <w:sz w:val="24"/>
                <w:szCs w:val="24"/>
              </w:rPr>
            </w:pPr>
            <w:r w:rsidRPr="00501759">
              <w:rPr>
                <w:rFonts w:asciiTheme="minorHAnsi" w:hAnsiTheme="minorHAnsi" w:cstheme="minorHAnsi"/>
                <w:color w:val="000000"/>
                <w:sz w:val="24"/>
                <w:szCs w:val="24"/>
              </w:rPr>
              <w:t>Explain how the criteria for triangle congruence (ASA, SAS, and SSS) follow from the definition of congruence in terms of rigid motions.</w:t>
            </w:r>
          </w:p>
        </w:tc>
      </w:tr>
      <w:tr w:rsidR="00476D56" w14:paraId="7E7515CB" w14:textId="77777777" w:rsidTr="006A4E16">
        <w:trPr>
          <w:trHeight w:val="260"/>
        </w:trPr>
        <w:tc>
          <w:tcPr>
            <w:tcW w:w="2159" w:type="dxa"/>
            <w:shd w:val="clear" w:color="auto" w:fill="auto"/>
            <w:vAlign w:val="center"/>
          </w:tcPr>
          <w:p w14:paraId="3095D5EE" w14:textId="77777777" w:rsidR="00476D56" w:rsidRPr="00501759" w:rsidRDefault="00476D56" w:rsidP="00A30787">
            <w:pPr>
              <w:pStyle w:val="NoSpacing"/>
              <w:jc w:val="center"/>
              <w:rPr>
                <w:rFonts w:asciiTheme="minorHAnsi" w:hAnsiTheme="minorHAnsi" w:cstheme="minorHAnsi"/>
                <w:b/>
                <w:sz w:val="24"/>
                <w:szCs w:val="24"/>
              </w:rPr>
            </w:pPr>
            <w:r w:rsidRPr="00501759">
              <w:rPr>
                <w:rFonts w:asciiTheme="minorHAnsi" w:hAnsiTheme="minorHAnsi" w:cstheme="minorHAnsi"/>
                <w:b/>
                <w:sz w:val="24"/>
                <w:szCs w:val="24"/>
              </w:rPr>
              <w:t>Source</w:t>
            </w:r>
          </w:p>
        </w:tc>
        <w:tc>
          <w:tcPr>
            <w:tcW w:w="7191" w:type="dxa"/>
            <w:shd w:val="clear" w:color="auto" w:fill="auto"/>
            <w:vAlign w:val="center"/>
          </w:tcPr>
          <w:p w14:paraId="7F3CE7C5" w14:textId="77777777" w:rsidR="00476D56" w:rsidRPr="00501759" w:rsidRDefault="00476D56" w:rsidP="00A30787">
            <w:pPr>
              <w:pStyle w:val="NoSpacing"/>
              <w:rPr>
                <w:rFonts w:asciiTheme="minorHAnsi" w:hAnsiTheme="minorHAnsi" w:cstheme="minorHAnsi"/>
                <w:sz w:val="24"/>
                <w:szCs w:val="24"/>
              </w:rPr>
            </w:pPr>
            <w:r w:rsidRPr="00501759">
              <w:rPr>
                <w:rFonts w:asciiTheme="minorHAnsi" w:hAnsiTheme="minorHAnsi" w:cstheme="minorHAnsi"/>
                <w:sz w:val="24"/>
                <w:szCs w:val="24"/>
              </w:rPr>
              <w:t xml:space="preserve">Illustrative Mathematics </w:t>
            </w:r>
          </w:p>
          <w:p w14:paraId="5E946860" w14:textId="77777777" w:rsidR="00476D56" w:rsidRPr="00501759" w:rsidRDefault="00476D56" w:rsidP="00A30787">
            <w:pPr>
              <w:pStyle w:val="NoSpacing"/>
              <w:rPr>
                <w:rFonts w:asciiTheme="minorHAnsi" w:hAnsiTheme="minorHAnsi" w:cstheme="minorHAnsi"/>
                <w:sz w:val="24"/>
                <w:szCs w:val="24"/>
              </w:rPr>
            </w:pPr>
            <w:r w:rsidRPr="00501759">
              <w:rPr>
                <w:rFonts w:asciiTheme="minorHAnsi" w:hAnsiTheme="minorHAnsi" w:cstheme="minorHAnsi"/>
                <w:sz w:val="24"/>
                <w:szCs w:val="24"/>
              </w:rPr>
              <w:t>https://www.illustrativemathematics.org/HSG-CO.B.8</w:t>
            </w:r>
          </w:p>
        </w:tc>
      </w:tr>
    </w:tbl>
    <w:p w14:paraId="6CD214AA" w14:textId="77777777" w:rsidR="00476D56" w:rsidRDefault="00476D56" w:rsidP="00252E6D">
      <w:pPr>
        <w:spacing w:before="120" w:after="120"/>
        <w:rPr>
          <w:rFonts w:asciiTheme="minorHAnsi" w:hAnsiTheme="minorHAnsi"/>
          <w:b/>
          <w:sz w:val="28"/>
          <w:szCs w:val="28"/>
        </w:rPr>
      </w:pPr>
      <w:r>
        <w:rPr>
          <w:rFonts w:asciiTheme="minorHAnsi" w:hAnsiTheme="minorHAnsi"/>
          <w:b/>
          <w:sz w:val="28"/>
          <w:szCs w:val="28"/>
        </w:rPr>
        <w:t>Why Does ASA Work?</w:t>
      </w:r>
    </w:p>
    <w:p w14:paraId="526FAAC7" w14:textId="77777777" w:rsidR="006A4E16" w:rsidRDefault="006A4E16" w:rsidP="006A4E16">
      <w:pPr>
        <w:spacing w:after="0" w:line="240" w:lineRule="auto"/>
        <w:rPr>
          <w:rFonts w:asciiTheme="minorHAnsi" w:hAnsiTheme="minorHAnsi"/>
          <w:sz w:val="24"/>
          <w:szCs w:val="24"/>
        </w:rPr>
      </w:pPr>
      <w:r>
        <w:rPr>
          <w:rFonts w:asciiTheme="minorHAnsi" w:hAnsiTheme="minorHAnsi"/>
          <w:sz w:val="24"/>
          <w:szCs w:val="24"/>
        </w:rPr>
        <w:t xml:space="preserve">In triangles </w:t>
      </w:r>
      <w:r>
        <w:rPr>
          <w:rFonts w:asciiTheme="minorHAnsi" w:hAnsiTheme="minorHAnsi"/>
          <w:i/>
          <w:sz w:val="24"/>
          <w:szCs w:val="24"/>
        </w:rPr>
        <w:t>ABC</w:t>
      </w:r>
      <w:r>
        <w:rPr>
          <w:rFonts w:asciiTheme="minorHAnsi" w:hAnsiTheme="minorHAnsi"/>
          <w:sz w:val="24"/>
          <w:szCs w:val="24"/>
        </w:rPr>
        <w:t xml:space="preserve"> and </w:t>
      </w:r>
      <w:r>
        <w:rPr>
          <w:rFonts w:asciiTheme="minorHAnsi" w:hAnsiTheme="minorHAnsi"/>
          <w:i/>
          <w:sz w:val="24"/>
          <w:szCs w:val="24"/>
        </w:rPr>
        <w:t>ABD</w:t>
      </w:r>
      <w:r>
        <w:rPr>
          <w:rFonts w:asciiTheme="minorHAnsi" w:hAnsiTheme="minorHAnsi"/>
          <w:sz w:val="24"/>
          <w:szCs w:val="24"/>
        </w:rPr>
        <w:t xml:space="preserve"> below, we are given that angle </w:t>
      </w:r>
      <w:r>
        <w:rPr>
          <w:rFonts w:asciiTheme="minorHAnsi" w:hAnsiTheme="minorHAnsi"/>
          <w:i/>
          <w:sz w:val="24"/>
          <w:szCs w:val="24"/>
        </w:rPr>
        <w:t>BAC</w:t>
      </w:r>
      <w:r>
        <w:rPr>
          <w:rFonts w:asciiTheme="minorHAnsi" w:hAnsiTheme="minorHAnsi"/>
          <w:sz w:val="24"/>
          <w:szCs w:val="24"/>
        </w:rPr>
        <w:t xml:space="preserve"> is congruent to angle </w:t>
      </w:r>
      <w:r>
        <w:rPr>
          <w:rFonts w:asciiTheme="minorHAnsi" w:hAnsiTheme="minorHAnsi"/>
          <w:i/>
          <w:sz w:val="24"/>
          <w:szCs w:val="24"/>
        </w:rPr>
        <w:t>BAD</w:t>
      </w:r>
      <w:r>
        <w:rPr>
          <w:rFonts w:asciiTheme="minorHAnsi" w:hAnsiTheme="minorHAnsi"/>
          <w:sz w:val="24"/>
          <w:szCs w:val="24"/>
        </w:rPr>
        <w:t xml:space="preserve"> and angle </w:t>
      </w:r>
      <w:r>
        <w:rPr>
          <w:rFonts w:asciiTheme="minorHAnsi" w:hAnsiTheme="minorHAnsi"/>
          <w:i/>
          <w:sz w:val="24"/>
          <w:szCs w:val="24"/>
        </w:rPr>
        <w:t>ABC</w:t>
      </w:r>
      <w:r>
        <w:rPr>
          <w:rFonts w:asciiTheme="minorHAnsi" w:hAnsiTheme="minorHAnsi"/>
          <w:sz w:val="24"/>
          <w:szCs w:val="24"/>
        </w:rPr>
        <w:t xml:space="preserve"> is congruent to angle </w:t>
      </w:r>
      <w:r>
        <w:rPr>
          <w:rFonts w:asciiTheme="minorHAnsi" w:hAnsiTheme="minorHAnsi"/>
          <w:i/>
          <w:sz w:val="24"/>
          <w:szCs w:val="24"/>
        </w:rPr>
        <w:t>ABD</w:t>
      </w:r>
      <w:r>
        <w:rPr>
          <w:rFonts w:asciiTheme="minorHAnsi" w:hAnsiTheme="minorHAnsi"/>
          <w:sz w:val="24"/>
          <w:szCs w:val="24"/>
        </w:rPr>
        <w:t xml:space="preserve">.  Show that the reflection of the plane about line </w:t>
      </w:r>
      <w:r>
        <w:rPr>
          <w:rFonts w:asciiTheme="minorHAnsi" w:hAnsiTheme="minorHAnsi"/>
          <w:i/>
          <w:sz w:val="24"/>
          <w:szCs w:val="24"/>
        </w:rPr>
        <w:t>AB</w:t>
      </w:r>
      <w:r>
        <w:rPr>
          <w:rFonts w:asciiTheme="minorHAnsi" w:hAnsiTheme="minorHAnsi"/>
          <w:sz w:val="24"/>
          <w:szCs w:val="24"/>
        </w:rPr>
        <w:t xml:space="preserve"> maps triangle </w:t>
      </w:r>
      <w:r>
        <w:rPr>
          <w:rFonts w:asciiTheme="minorHAnsi" w:hAnsiTheme="minorHAnsi"/>
          <w:i/>
          <w:sz w:val="24"/>
          <w:szCs w:val="24"/>
        </w:rPr>
        <w:t>ABD</w:t>
      </w:r>
      <w:r>
        <w:rPr>
          <w:rFonts w:asciiTheme="minorHAnsi" w:hAnsiTheme="minorHAnsi"/>
          <w:sz w:val="24"/>
          <w:szCs w:val="24"/>
        </w:rPr>
        <w:t xml:space="preserve"> to triangle </w:t>
      </w:r>
      <w:r>
        <w:rPr>
          <w:rFonts w:asciiTheme="minorHAnsi" w:hAnsiTheme="minorHAnsi"/>
          <w:i/>
          <w:sz w:val="24"/>
          <w:szCs w:val="24"/>
        </w:rPr>
        <w:t>ABC</w:t>
      </w:r>
      <w:r>
        <w:rPr>
          <w:rFonts w:asciiTheme="minorHAnsi" w:hAnsiTheme="minorHAnsi"/>
          <w:sz w:val="24"/>
          <w:szCs w:val="24"/>
        </w:rPr>
        <w:t>.</w:t>
      </w:r>
    </w:p>
    <w:p w14:paraId="20F77939" w14:textId="77777777" w:rsidR="00744A48" w:rsidRDefault="006A4E16" w:rsidP="00501759">
      <w:pPr>
        <w:spacing w:after="0" w:line="240" w:lineRule="auto"/>
        <w:ind w:firstLine="720"/>
        <w:rPr>
          <w:rFonts w:asciiTheme="minorHAnsi" w:hAnsiTheme="minorHAnsi"/>
          <w:sz w:val="24"/>
          <w:szCs w:val="24"/>
        </w:rPr>
      </w:pPr>
      <w:r>
        <w:rPr>
          <w:rFonts w:asciiTheme="minorHAnsi" w:hAnsiTheme="minorHAnsi"/>
          <w:noProof/>
          <w:sz w:val="24"/>
          <w:szCs w:val="24"/>
        </w:rPr>
        <w:drawing>
          <wp:inline distT="0" distB="0" distL="0" distR="0" wp14:anchorId="290F34FA" wp14:editId="47703209">
            <wp:extent cx="1795740" cy="1261110"/>
            <wp:effectExtent l="0" t="0" r="0" b="0"/>
            <wp:docPr id="14" name="Picture 14" descr="scalene triangle ABC with obtuse angle C at the top.  scalene triangle ABD with obtuse angle D  is a reflection of triangle ABC about the line AB.  The two triangles share side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94CC96E.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1407" cy="1286158"/>
                    </a:xfrm>
                    <a:prstGeom prst="rect">
                      <a:avLst/>
                    </a:prstGeom>
                  </pic:spPr>
                </pic:pic>
              </a:graphicData>
            </a:graphic>
          </wp:inline>
        </w:drawing>
      </w:r>
    </w:p>
    <w:p w14:paraId="50F24CE2" w14:textId="77777777" w:rsidR="006A4E16" w:rsidRPr="00D80E21" w:rsidRDefault="006A4E16" w:rsidP="00252E6D">
      <w:pPr>
        <w:spacing w:after="120" w:line="240" w:lineRule="auto"/>
        <w:rPr>
          <w:rFonts w:asciiTheme="minorHAnsi" w:hAnsiTheme="minorHAnsi"/>
          <w:sz w:val="24"/>
          <w:szCs w:val="24"/>
        </w:rPr>
      </w:pPr>
      <w:r>
        <w:rPr>
          <w:rFonts w:asciiTheme="minorHAnsi" w:hAnsiTheme="minorHAnsi"/>
          <w:b/>
          <w:sz w:val="28"/>
          <w:szCs w:val="28"/>
        </w:rPr>
        <w:lastRenderedPageBreak/>
        <w:t>Why Does SAS Work?</w:t>
      </w:r>
    </w:p>
    <w:p w14:paraId="7A7C5762" w14:textId="77777777" w:rsidR="006A4E16" w:rsidRDefault="006A4E16" w:rsidP="006A4E16">
      <w:pPr>
        <w:spacing w:after="0" w:line="240" w:lineRule="auto"/>
        <w:rPr>
          <w:rFonts w:asciiTheme="minorHAnsi" w:hAnsiTheme="minorHAnsi"/>
          <w:sz w:val="24"/>
          <w:szCs w:val="24"/>
        </w:rPr>
      </w:pPr>
      <w:r>
        <w:rPr>
          <w:rFonts w:asciiTheme="minorHAnsi" w:hAnsiTheme="minorHAnsi"/>
          <w:sz w:val="24"/>
          <w:szCs w:val="24"/>
        </w:rPr>
        <w:t xml:space="preserve">In the two triangles below, angle </w:t>
      </w:r>
      <w:r>
        <w:rPr>
          <w:rFonts w:asciiTheme="minorHAnsi" w:hAnsiTheme="minorHAnsi"/>
          <w:i/>
          <w:sz w:val="24"/>
          <w:szCs w:val="24"/>
        </w:rPr>
        <w:t>A</w:t>
      </w:r>
      <w:r>
        <w:rPr>
          <w:rFonts w:asciiTheme="minorHAnsi" w:hAnsiTheme="minorHAnsi"/>
          <w:sz w:val="24"/>
          <w:szCs w:val="24"/>
        </w:rPr>
        <w:t xml:space="preserve"> is congruent to angle </w:t>
      </w:r>
      <w:r>
        <w:rPr>
          <w:rFonts w:asciiTheme="minorHAnsi" w:hAnsiTheme="minorHAnsi"/>
          <w:i/>
          <w:sz w:val="24"/>
          <w:szCs w:val="24"/>
        </w:rPr>
        <w:t>D</w:t>
      </w:r>
      <w:r>
        <w:rPr>
          <w:rFonts w:asciiTheme="minorHAnsi" w:hAnsiTheme="minorHAnsi"/>
          <w:sz w:val="24"/>
          <w:szCs w:val="24"/>
        </w:rPr>
        <w:t xml:space="preserve">, side </w:t>
      </w:r>
      <w:r>
        <w:rPr>
          <w:rFonts w:asciiTheme="minorHAnsi" w:hAnsiTheme="minorHAnsi"/>
          <w:i/>
          <w:sz w:val="24"/>
          <w:szCs w:val="24"/>
        </w:rPr>
        <w:t>AC</w:t>
      </w:r>
      <w:r>
        <w:rPr>
          <w:rFonts w:asciiTheme="minorHAnsi" w:hAnsiTheme="minorHAnsi"/>
          <w:sz w:val="24"/>
          <w:szCs w:val="24"/>
        </w:rPr>
        <w:t xml:space="preserve"> is congruent to side </w:t>
      </w:r>
      <w:r>
        <w:rPr>
          <w:rFonts w:asciiTheme="minorHAnsi" w:hAnsiTheme="minorHAnsi"/>
          <w:i/>
          <w:sz w:val="24"/>
          <w:szCs w:val="24"/>
        </w:rPr>
        <w:t>DF</w:t>
      </w:r>
      <w:r w:rsidRPr="006A4E16">
        <w:rPr>
          <w:rFonts w:asciiTheme="minorHAnsi" w:hAnsiTheme="minorHAnsi"/>
          <w:sz w:val="24"/>
          <w:szCs w:val="24"/>
        </w:rPr>
        <w:t>,</w:t>
      </w:r>
      <w:r>
        <w:rPr>
          <w:rFonts w:asciiTheme="minorHAnsi" w:hAnsiTheme="minorHAnsi"/>
          <w:i/>
          <w:sz w:val="24"/>
          <w:szCs w:val="24"/>
        </w:rPr>
        <w:t xml:space="preserve"> </w:t>
      </w:r>
      <w:r>
        <w:rPr>
          <w:rFonts w:asciiTheme="minorHAnsi" w:hAnsiTheme="minorHAnsi"/>
          <w:sz w:val="24"/>
          <w:szCs w:val="24"/>
        </w:rPr>
        <w:t xml:space="preserve">and side </w:t>
      </w:r>
      <w:r>
        <w:rPr>
          <w:rFonts w:asciiTheme="minorHAnsi" w:hAnsiTheme="minorHAnsi"/>
          <w:i/>
          <w:sz w:val="24"/>
          <w:szCs w:val="24"/>
        </w:rPr>
        <w:t>AB</w:t>
      </w:r>
      <w:r>
        <w:rPr>
          <w:rFonts w:asciiTheme="minorHAnsi" w:hAnsiTheme="minorHAnsi"/>
          <w:sz w:val="24"/>
          <w:szCs w:val="24"/>
        </w:rPr>
        <w:t xml:space="preserve"> is congruent to side </w:t>
      </w:r>
      <w:r>
        <w:rPr>
          <w:rFonts w:asciiTheme="minorHAnsi" w:hAnsiTheme="minorHAnsi"/>
          <w:i/>
          <w:sz w:val="24"/>
          <w:szCs w:val="24"/>
        </w:rPr>
        <w:t>DE</w:t>
      </w:r>
      <w:r>
        <w:rPr>
          <w:rFonts w:asciiTheme="minorHAnsi" w:hAnsiTheme="minorHAnsi"/>
          <w:sz w:val="24"/>
          <w:szCs w:val="24"/>
        </w:rPr>
        <w:t xml:space="preserve">.  </w:t>
      </w:r>
    </w:p>
    <w:p w14:paraId="0F315047" w14:textId="77777777" w:rsidR="006A4E16" w:rsidRDefault="006A4E16" w:rsidP="006A4E16">
      <w:pPr>
        <w:spacing w:after="0" w:line="240" w:lineRule="auto"/>
        <w:rPr>
          <w:rFonts w:asciiTheme="minorHAnsi" w:hAnsiTheme="minorHAnsi"/>
          <w:sz w:val="24"/>
          <w:szCs w:val="24"/>
        </w:rPr>
      </w:pPr>
      <w:r>
        <w:rPr>
          <w:rFonts w:asciiTheme="minorHAnsi" w:hAnsiTheme="minorHAnsi"/>
          <w:noProof/>
          <w:sz w:val="24"/>
          <w:szCs w:val="24"/>
        </w:rPr>
        <w:drawing>
          <wp:inline distT="0" distB="0" distL="0" distR="0" wp14:anchorId="363C6D98" wp14:editId="47453064">
            <wp:extent cx="2251710" cy="1562734"/>
            <wp:effectExtent l="0" t="0" r="0" b="0"/>
            <wp:docPr id="24" name="Picture 24" descr="a picture of two congruent triangles ABC and DEF with DEF being some combination of a refelection, rotation and translation of 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94CAA0C.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3377" cy="1577771"/>
                    </a:xfrm>
                    <a:prstGeom prst="rect">
                      <a:avLst/>
                    </a:prstGeom>
                  </pic:spPr>
                </pic:pic>
              </a:graphicData>
            </a:graphic>
          </wp:inline>
        </w:drawing>
      </w:r>
    </w:p>
    <w:p w14:paraId="71E16910" w14:textId="77777777" w:rsidR="00D80E21" w:rsidRDefault="00D80E21" w:rsidP="00D80E21">
      <w:pPr>
        <w:spacing w:after="120" w:line="240" w:lineRule="auto"/>
        <w:rPr>
          <w:rFonts w:asciiTheme="minorHAnsi" w:hAnsiTheme="minorHAnsi"/>
          <w:sz w:val="24"/>
          <w:szCs w:val="24"/>
        </w:rPr>
      </w:pPr>
      <w:r>
        <w:rPr>
          <w:rFonts w:asciiTheme="minorHAnsi" w:hAnsiTheme="minorHAnsi"/>
          <w:sz w:val="24"/>
          <w:szCs w:val="24"/>
        </w:rPr>
        <w:t xml:space="preserve">Sally reasons as follows: “If angle </w:t>
      </w:r>
      <w:r w:rsidRPr="00D80E21">
        <w:rPr>
          <w:rFonts w:asciiTheme="minorHAnsi" w:hAnsiTheme="minorHAnsi"/>
          <w:i/>
          <w:sz w:val="24"/>
          <w:szCs w:val="24"/>
        </w:rPr>
        <w:t>A</w:t>
      </w:r>
      <w:r>
        <w:rPr>
          <w:rFonts w:asciiTheme="minorHAnsi" w:hAnsiTheme="minorHAnsi"/>
          <w:sz w:val="24"/>
          <w:szCs w:val="24"/>
        </w:rPr>
        <w:t xml:space="preserve"> is congruent to angle </w:t>
      </w:r>
      <w:r w:rsidRPr="00D80E21">
        <w:rPr>
          <w:rFonts w:asciiTheme="minorHAnsi" w:hAnsiTheme="minorHAnsi"/>
          <w:i/>
          <w:sz w:val="24"/>
          <w:szCs w:val="24"/>
        </w:rPr>
        <w:t>D</w:t>
      </w:r>
      <w:r>
        <w:rPr>
          <w:rFonts w:asciiTheme="minorHAnsi" w:hAnsiTheme="minorHAnsi"/>
          <w:sz w:val="24"/>
          <w:szCs w:val="24"/>
        </w:rPr>
        <w:t xml:space="preserve">, then I can move point </w:t>
      </w:r>
      <w:r w:rsidRPr="00D80E21">
        <w:rPr>
          <w:rFonts w:asciiTheme="minorHAnsi" w:hAnsiTheme="minorHAnsi"/>
          <w:i/>
          <w:sz w:val="24"/>
          <w:szCs w:val="24"/>
        </w:rPr>
        <w:t>A</w:t>
      </w:r>
      <w:r>
        <w:rPr>
          <w:rFonts w:asciiTheme="minorHAnsi" w:hAnsiTheme="minorHAnsi"/>
          <w:sz w:val="24"/>
          <w:szCs w:val="24"/>
        </w:rPr>
        <w:t xml:space="preserve"> to point </w:t>
      </w:r>
      <w:r w:rsidRPr="00D80E21">
        <w:rPr>
          <w:rFonts w:asciiTheme="minorHAnsi" w:hAnsiTheme="minorHAnsi"/>
          <w:i/>
          <w:sz w:val="24"/>
          <w:szCs w:val="24"/>
        </w:rPr>
        <w:t>D</w:t>
      </w:r>
      <w:r>
        <w:rPr>
          <w:rFonts w:asciiTheme="minorHAnsi" w:hAnsiTheme="minorHAnsi"/>
          <w:sz w:val="24"/>
          <w:szCs w:val="24"/>
        </w:rPr>
        <w:t xml:space="preserve"> so that side </w:t>
      </w:r>
      <w:r w:rsidRPr="00D80E21">
        <w:rPr>
          <w:rFonts w:asciiTheme="minorHAnsi" w:hAnsiTheme="minorHAnsi"/>
          <w:i/>
          <w:sz w:val="24"/>
          <w:szCs w:val="24"/>
        </w:rPr>
        <w:t>AB</w:t>
      </w:r>
      <w:r>
        <w:rPr>
          <w:rFonts w:asciiTheme="minorHAnsi" w:hAnsiTheme="minorHAnsi"/>
          <w:sz w:val="24"/>
          <w:szCs w:val="24"/>
        </w:rPr>
        <w:t xml:space="preserve"> lies on top of side </w:t>
      </w:r>
      <w:r w:rsidRPr="00D80E21">
        <w:rPr>
          <w:rFonts w:asciiTheme="minorHAnsi" w:hAnsiTheme="minorHAnsi"/>
          <w:i/>
          <w:sz w:val="24"/>
          <w:szCs w:val="24"/>
        </w:rPr>
        <w:t>DE</w:t>
      </w:r>
      <w:r>
        <w:rPr>
          <w:rFonts w:asciiTheme="minorHAnsi" w:hAnsiTheme="minorHAnsi"/>
          <w:sz w:val="24"/>
          <w:szCs w:val="24"/>
        </w:rPr>
        <w:t xml:space="preserve"> and side </w:t>
      </w:r>
      <w:r w:rsidRPr="00D80E21">
        <w:rPr>
          <w:rFonts w:asciiTheme="minorHAnsi" w:hAnsiTheme="minorHAnsi"/>
          <w:i/>
          <w:sz w:val="24"/>
          <w:szCs w:val="24"/>
        </w:rPr>
        <w:t>AC</w:t>
      </w:r>
      <w:r>
        <w:rPr>
          <w:rFonts w:asciiTheme="minorHAnsi" w:hAnsiTheme="minorHAnsi"/>
          <w:sz w:val="24"/>
          <w:szCs w:val="24"/>
        </w:rPr>
        <w:t xml:space="preserve"> lies on top of side </w:t>
      </w:r>
      <w:r w:rsidRPr="00D80E21">
        <w:rPr>
          <w:rFonts w:asciiTheme="minorHAnsi" w:hAnsiTheme="minorHAnsi"/>
          <w:i/>
          <w:sz w:val="24"/>
          <w:szCs w:val="24"/>
        </w:rPr>
        <w:t>DF</w:t>
      </w:r>
      <w:r>
        <w:rPr>
          <w:rFonts w:asciiTheme="minorHAnsi" w:hAnsiTheme="minorHAnsi"/>
          <w:sz w:val="24"/>
          <w:szCs w:val="24"/>
        </w:rPr>
        <w:t xml:space="preserve">.  Since </w:t>
      </w:r>
      <w:r w:rsidRPr="00D80E21">
        <w:rPr>
          <w:rFonts w:asciiTheme="minorHAnsi" w:hAnsiTheme="minorHAnsi"/>
          <w:i/>
          <w:sz w:val="24"/>
          <w:szCs w:val="24"/>
        </w:rPr>
        <w:t>AB</w:t>
      </w:r>
      <w:r>
        <w:rPr>
          <w:rFonts w:asciiTheme="minorHAnsi" w:hAnsiTheme="minorHAnsi"/>
          <w:sz w:val="24"/>
          <w:szCs w:val="24"/>
        </w:rPr>
        <w:t xml:space="preserve"> and </w:t>
      </w:r>
      <w:r w:rsidRPr="00D80E21">
        <w:rPr>
          <w:rFonts w:asciiTheme="minorHAnsi" w:hAnsiTheme="minorHAnsi"/>
          <w:i/>
          <w:sz w:val="24"/>
          <w:szCs w:val="24"/>
        </w:rPr>
        <w:t>DE</w:t>
      </w:r>
      <w:r>
        <w:rPr>
          <w:rFonts w:asciiTheme="minorHAnsi" w:hAnsiTheme="minorHAnsi"/>
          <w:sz w:val="24"/>
          <w:szCs w:val="24"/>
        </w:rPr>
        <w:t xml:space="preserve"> are congruent as are </w:t>
      </w:r>
      <w:r w:rsidRPr="00D80E21">
        <w:rPr>
          <w:rFonts w:asciiTheme="minorHAnsi" w:hAnsiTheme="minorHAnsi"/>
          <w:i/>
          <w:sz w:val="24"/>
          <w:szCs w:val="24"/>
        </w:rPr>
        <w:t>AC</w:t>
      </w:r>
      <w:r>
        <w:rPr>
          <w:rFonts w:asciiTheme="minorHAnsi" w:hAnsiTheme="minorHAnsi"/>
          <w:sz w:val="24"/>
          <w:szCs w:val="24"/>
        </w:rPr>
        <w:t xml:space="preserve"> and </w:t>
      </w:r>
      <w:r w:rsidRPr="00D80E21">
        <w:rPr>
          <w:rFonts w:asciiTheme="minorHAnsi" w:hAnsiTheme="minorHAnsi"/>
          <w:i/>
          <w:sz w:val="24"/>
          <w:szCs w:val="24"/>
        </w:rPr>
        <w:t>DF</w:t>
      </w:r>
      <w:r>
        <w:rPr>
          <w:rFonts w:asciiTheme="minorHAnsi" w:hAnsiTheme="minorHAnsi"/>
          <w:sz w:val="24"/>
          <w:szCs w:val="24"/>
        </w:rPr>
        <w:t>, the two triangles match up exactly so they are congruent.”</w:t>
      </w:r>
    </w:p>
    <w:p w14:paraId="6F8890A2" w14:textId="77777777" w:rsidR="00D80E21" w:rsidRDefault="00D80E21">
      <w:pPr>
        <w:spacing w:after="0" w:line="240" w:lineRule="auto"/>
        <w:rPr>
          <w:rFonts w:asciiTheme="minorHAnsi" w:hAnsiTheme="minorHAnsi"/>
          <w:sz w:val="24"/>
          <w:szCs w:val="24"/>
        </w:rPr>
      </w:pPr>
      <w:r>
        <w:rPr>
          <w:rFonts w:asciiTheme="minorHAnsi" w:hAnsiTheme="minorHAnsi"/>
          <w:sz w:val="24"/>
          <w:szCs w:val="24"/>
        </w:rPr>
        <w:t xml:space="preserve">Explain Sally’s reasoning for why triangle </w:t>
      </w:r>
      <w:r w:rsidRPr="00D80E21">
        <w:rPr>
          <w:rFonts w:asciiTheme="minorHAnsi" w:hAnsiTheme="minorHAnsi"/>
          <w:i/>
          <w:sz w:val="24"/>
          <w:szCs w:val="24"/>
        </w:rPr>
        <w:t>ABC</w:t>
      </w:r>
      <w:r>
        <w:rPr>
          <w:rFonts w:asciiTheme="minorHAnsi" w:hAnsiTheme="minorHAnsi"/>
          <w:sz w:val="24"/>
          <w:szCs w:val="24"/>
        </w:rPr>
        <w:t xml:space="preserve"> is congruent to triangle </w:t>
      </w:r>
      <w:r w:rsidRPr="00D80E21">
        <w:rPr>
          <w:rFonts w:asciiTheme="minorHAnsi" w:hAnsiTheme="minorHAnsi"/>
          <w:i/>
          <w:sz w:val="24"/>
          <w:szCs w:val="24"/>
        </w:rPr>
        <w:t>DEF</w:t>
      </w:r>
      <w:r>
        <w:rPr>
          <w:rFonts w:asciiTheme="minorHAnsi" w:hAnsiTheme="minorHAnsi"/>
          <w:sz w:val="24"/>
          <w:szCs w:val="24"/>
        </w:rPr>
        <w:t xml:space="preserve"> using the language of reflections</w:t>
      </w:r>
      <w:r w:rsidR="00252E6D">
        <w:rPr>
          <w:rFonts w:asciiTheme="minorHAnsi" w:hAnsiTheme="minorHAnsi"/>
          <w:sz w:val="24"/>
          <w:szCs w:val="24"/>
        </w:rPr>
        <w:t xml:space="preserve">: </w:t>
      </w:r>
    </w:p>
    <w:p w14:paraId="65218093" w14:textId="77777777" w:rsidR="00D80E21" w:rsidRPr="00252E6D" w:rsidRDefault="00D80E21" w:rsidP="00252E6D">
      <w:pPr>
        <w:pStyle w:val="ListParagraph"/>
        <w:numPr>
          <w:ilvl w:val="0"/>
          <w:numId w:val="21"/>
        </w:numPr>
        <w:rPr>
          <w:rFonts w:asciiTheme="minorHAnsi" w:hAnsiTheme="minorHAnsi"/>
        </w:rPr>
      </w:pPr>
      <w:r w:rsidRPr="00252E6D">
        <w:rPr>
          <w:rFonts w:asciiTheme="minorHAnsi" w:hAnsiTheme="minorHAnsi"/>
        </w:rPr>
        <w:t xml:space="preserve">Construct a reflection which maps point </w:t>
      </w:r>
      <w:r w:rsidRPr="00252E6D">
        <w:rPr>
          <w:rFonts w:asciiTheme="minorHAnsi" w:hAnsiTheme="minorHAnsi"/>
          <w:i/>
        </w:rPr>
        <w:t>A</w:t>
      </w:r>
      <w:r w:rsidRPr="00252E6D">
        <w:rPr>
          <w:rFonts w:asciiTheme="minorHAnsi" w:hAnsiTheme="minorHAnsi"/>
        </w:rPr>
        <w:t xml:space="preserve"> to point </w:t>
      </w:r>
      <w:r w:rsidRPr="00252E6D">
        <w:rPr>
          <w:rFonts w:asciiTheme="minorHAnsi" w:hAnsiTheme="minorHAnsi"/>
          <w:i/>
        </w:rPr>
        <w:t>D</w:t>
      </w:r>
      <w:r w:rsidRPr="00252E6D">
        <w:rPr>
          <w:rFonts w:asciiTheme="minorHAnsi" w:hAnsiTheme="minorHAnsi"/>
        </w:rPr>
        <w:t xml:space="preserve">.  Call </w:t>
      </w:r>
      <w:r w:rsidRPr="00252E6D">
        <w:rPr>
          <w:rFonts w:asciiTheme="minorHAnsi" w:hAnsiTheme="minorHAnsi"/>
          <w:i/>
        </w:rPr>
        <w:t>B’</w:t>
      </w:r>
      <w:r w:rsidRPr="00252E6D">
        <w:rPr>
          <w:rFonts w:asciiTheme="minorHAnsi" w:hAnsiTheme="minorHAnsi"/>
        </w:rPr>
        <w:t xml:space="preserve"> and </w:t>
      </w:r>
      <w:r w:rsidRPr="00252E6D">
        <w:rPr>
          <w:rFonts w:asciiTheme="minorHAnsi" w:hAnsiTheme="minorHAnsi"/>
          <w:i/>
        </w:rPr>
        <w:t xml:space="preserve">C’ </w:t>
      </w:r>
      <w:r w:rsidRPr="00252E6D">
        <w:rPr>
          <w:rFonts w:asciiTheme="minorHAnsi" w:hAnsiTheme="minorHAnsi"/>
        </w:rPr>
        <w:t xml:space="preserve">the images of </w:t>
      </w:r>
      <w:r w:rsidRPr="00252E6D">
        <w:rPr>
          <w:rFonts w:asciiTheme="minorHAnsi" w:hAnsiTheme="minorHAnsi"/>
          <w:i/>
        </w:rPr>
        <w:t>B</w:t>
      </w:r>
      <w:r w:rsidRPr="00252E6D">
        <w:rPr>
          <w:rFonts w:asciiTheme="minorHAnsi" w:hAnsiTheme="minorHAnsi"/>
        </w:rPr>
        <w:t xml:space="preserve"> and </w:t>
      </w:r>
      <w:r w:rsidRPr="00252E6D">
        <w:rPr>
          <w:rFonts w:asciiTheme="minorHAnsi" w:hAnsiTheme="minorHAnsi"/>
          <w:i/>
        </w:rPr>
        <w:t>C</w:t>
      </w:r>
      <w:r w:rsidRPr="00252E6D">
        <w:rPr>
          <w:rFonts w:asciiTheme="minorHAnsi" w:hAnsiTheme="minorHAnsi"/>
        </w:rPr>
        <w:t xml:space="preserve"> respectively under this reflection.</w:t>
      </w:r>
    </w:p>
    <w:p w14:paraId="514E6CA1" w14:textId="77777777" w:rsidR="00D80E21" w:rsidRPr="00252E6D" w:rsidRDefault="00D80E21" w:rsidP="00252E6D">
      <w:pPr>
        <w:pStyle w:val="ListParagraph"/>
        <w:numPr>
          <w:ilvl w:val="0"/>
          <w:numId w:val="21"/>
        </w:numPr>
        <w:rPr>
          <w:rFonts w:asciiTheme="minorHAnsi" w:hAnsiTheme="minorHAnsi"/>
        </w:rPr>
      </w:pPr>
      <w:r w:rsidRPr="00252E6D">
        <w:rPr>
          <w:rFonts w:asciiTheme="minorHAnsi" w:hAnsiTheme="minorHAnsi"/>
        </w:rPr>
        <w:t xml:space="preserve">Construct a reflection which does not move </w:t>
      </w:r>
      <w:r w:rsidRPr="00252E6D">
        <w:rPr>
          <w:rFonts w:asciiTheme="minorHAnsi" w:hAnsiTheme="minorHAnsi"/>
          <w:i/>
        </w:rPr>
        <w:t>D</w:t>
      </w:r>
      <w:r w:rsidRPr="00252E6D">
        <w:rPr>
          <w:rFonts w:asciiTheme="minorHAnsi" w:hAnsiTheme="minorHAnsi"/>
        </w:rPr>
        <w:t xml:space="preserve"> but which sends </w:t>
      </w:r>
      <w:r w:rsidRPr="00252E6D">
        <w:rPr>
          <w:rFonts w:asciiTheme="minorHAnsi" w:hAnsiTheme="minorHAnsi"/>
          <w:i/>
        </w:rPr>
        <w:t>B’</w:t>
      </w:r>
      <w:r w:rsidRPr="00252E6D">
        <w:rPr>
          <w:rFonts w:asciiTheme="minorHAnsi" w:hAnsiTheme="minorHAnsi"/>
        </w:rPr>
        <w:t xml:space="preserve"> to </w:t>
      </w:r>
      <w:r w:rsidRPr="00252E6D">
        <w:rPr>
          <w:rFonts w:asciiTheme="minorHAnsi" w:hAnsiTheme="minorHAnsi"/>
          <w:i/>
        </w:rPr>
        <w:t>E</w:t>
      </w:r>
      <w:r w:rsidRPr="00252E6D">
        <w:rPr>
          <w:rFonts w:asciiTheme="minorHAnsi" w:hAnsiTheme="minorHAnsi"/>
        </w:rPr>
        <w:t xml:space="preserve">.  Call </w:t>
      </w:r>
      <w:r w:rsidRPr="00252E6D">
        <w:rPr>
          <w:rFonts w:asciiTheme="minorHAnsi" w:hAnsiTheme="minorHAnsi"/>
          <w:i/>
        </w:rPr>
        <w:t>C”</w:t>
      </w:r>
      <w:r w:rsidRPr="00252E6D">
        <w:rPr>
          <w:rFonts w:asciiTheme="minorHAnsi" w:hAnsiTheme="minorHAnsi"/>
        </w:rPr>
        <w:t xml:space="preserve"> the image of </w:t>
      </w:r>
      <w:r w:rsidRPr="00252E6D">
        <w:rPr>
          <w:rFonts w:asciiTheme="minorHAnsi" w:hAnsiTheme="minorHAnsi"/>
          <w:i/>
        </w:rPr>
        <w:t>C’</w:t>
      </w:r>
      <w:r w:rsidRPr="00252E6D">
        <w:rPr>
          <w:rFonts w:asciiTheme="minorHAnsi" w:hAnsiTheme="minorHAnsi"/>
        </w:rPr>
        <w:t xml:space="preserve"> under this reflection.</w:t>
      </w:r>
    </w:p>
    <w:p w14:paraId="48AA458A" w14:textId="77777777" w:rsidR="00D80E21" w:rsidRPr="00252E6D" w:rsidRDefault="00D80E21" w:rsidP="00252E6D">
      <w:pPr>
        <w:pStyle w:val="ListParagraph"/>
        <w:numPr>
          <w:ilvl w:val="0"/>
          <w:numId w:val="21"/>
        </w:numPr>
        <w:rPr>
          <w:rFonts w:asciiTheme="minorHAnsi" w:hAnsiTheme="minorHAnsi"/>
        </w:rPr>
      </w:pPr>
      <w:r w:rsidRPr="00252E6D">
        <w:rPr>
          <w:rFonts w:asciiTheme="minorHAnsi" w:hAnsiTheme="minorHAnsi"/>
        </w:rPr>
        <w:t xml:space="preserve">Construct a reflection which does not move </w:t>
      </w:r>
      <w:r w:rsidRPr="00252E6D">
        <w:rPr>
          <w:rFonts w:asciiTheme="minorHAnsi" w:hAnsiTheme="minorHAnsi"/>
          <w:i/>
        </w:rPr>
        <w:t>D</w:t>
      </w:r>
      <w:r w:rsidRPr="00252E6D">
        <w:rPr>
          <w:rFonts w:asciiTheme="minorHAnsi" w:hAnsiTheme="minorHAnsi"/>
        </w:rPr>
        <w:t xml:space="preserve"> or </w:t>
      </w:r>
      <w:r w:rsidRPr="00252E6D">
        <w:rPr>
          <w:rFonts w:asciiTheme="minorHAnsi" w:hAnsiTheme="minorHAnsi"/>
          <w:i/>
        </w:rPr>
        <w:t>E</w:t>
      </w:r>
      <w:r w:rsidRPr="00252E6D">
        <w:rPr>
          <w:rFonts w:asciiTheme="minorHAnsi" w:hAnsiTheme="minorHAnsi"/>
        </w:rPr>
        <w:t xml:space="preserve"> but which sends </w:t>
      </w:r>
      <w:r w:rsidRPr="00252E6D">
        <w:rPr>
          <w:rFonts w:asciiTheme="minorHAnsi" w:hAnsiTheme="minorHAnsi"/>
          <w:i/>
        </w:rPr>
        <w:t>C”</w:t>
      </w:r>
      <w:r w:rsidRPr="00252E6D">
        <w:rPr>
          <w:rFonts w:asciiTheme="minorHAnsi" w:hAnsiTheme="minorHAnsi"/>
        </w:rPr>
        <w:t xml:space="preserve"> to </w:t>
      </w:r>
      <w:r w:rsidRPr="00252E6D">
        <w:rPr>
          <w:rFonts w:asciiTheme="minorHAnsi" w:hAnsiTheme="minorHAnsi"/>
          <w:i/>
        </w:rPr>
        <w:t>F</w:t>
      </w:r>
      <w:r w:rsidRPr="00252E6D">
        <w:rPr>
          <w:rFonts w:asciiTheme="minorHAnsi" w:hAnsiTheme="minorHAnsi"/>
        </w:rPr>
        <w:t xml:space="preserve">. </w:t>
      </w:r>
    </w:p>
    <w:p w14:paraId="473A8BEF" w14:textId="77777777" w:rsidR="00D80E21" w:rsidRDefault="00D80E21">
      <w:pPr>
        <w:spacing w:after="0" w:line="240" w:lineRule="auto"/>
        <w:rPr>
          <w:rFonts w:asciiTheme="minorHAnsi" w:hAnsiTheme="minorHAnsi"/>
          <w:sz w:val="24"/>
          <w:szCs w:val="24"/>
        </w:rPr>
      </w:pPr>
    </w:p>
    <w:p w14:paraId="2C1730A2" w14:textId="77777777" w:rsidR="00D80E21" w:rsidRPr="00D80E21" w:rsidRDefault="00DF2B7C" w:rsidP="00252E6D">
      <w:pPr>
        <w:spacing w:after="120" w:line="240" w:lineRule="auto"/>
        <w:rPr>
          <w:rFonts w:asciiTheme="minorHAnsi" w:hAnsiTheme="minorHAnsi"/>
          <w:sz w:val="24"/>
          <w:szCs w:val="24"/>
        </w:rPr>
      </w:pPr>
      <w:r>
        <w:rPr>
          <w:rFonts w:asciiTheme="minorHAnsi" w:hAnsiTheme="minorHAnsi"/>
          <w:b/>
          <w:sz w:val="28"/>
          <w:szCs w:val="28"/>
        </w:rPr>
        <w:t>Why Does SS</w:t>
      </w:r>
      <w:r w:rsidR="00D80E21">
        <w:rPr>
          <w:rFonts w:asciiTheme="minorHAnsi" w:hAnsiTheme="minorHAnsi"/>
          <w:b/>
          <w:sz w:val="28"/>
          <w:szCs w:val="28"/>
        </w:rPr>
        <w:t>S Work?</w:t>
      </w:r>
    </w:p>
    <w:p w14:paraId="10B18468" w14:textId="77777777" w:rsidR="00252E6D" w:rsidRDefault="00D80E21" w:rsidP="00D80E21">
      <w:pPr>
        <w:spacing w:after="0" w:line="240" w:lineRule="auto"/>
        <w:rPr>
          <w:rFonts w:asciiTheme="minorHAnsi" w:hAnsiTheme="minorHAnsi"/>
          <w:sz w:val="24"/>
          <w:szCs w:val="24"/>
        </w:rPr>
      </w:pPr>
      <w:r>
        <w:rPr>
          <w:rFonts w:asciiTheme="minorHAnsi" w:hAnsiTheme="minorHAnsi"/>
          <w:sz w:val="24"/>
          <w:szCs w:val="24"/>
        </w:rPr>
        <w:t xml:space="preserve">In the two triangles below, segment </w:t>
      </w:r>
      <w:r>
        <w:rPr>
          <w:rFonts w:asciiTheme="minorHAnsi" w:hAnsiTheme="minorHAnsi"/>
          <w:i/>
          <w:sz w:val="24"/>
          <w:szCs w:val="24"/>
        </w:rPr>
        <w:t>AB</w:t>
      </w:r>
      <w:r>
        <w:rPr>
          <w:rFonts w:asciiTheme="minorHAnsi" w:hAnsiTheme="minorHAnsi"/>
          <w:sz w:val="24"/>
          <w:szCs w:val="24"/>
        </w:rPr>
        <w:t xml:space="preserve"> is congruent to segment </w:t>
      </w:r>
      <w:r>
        <w:rPr>
          <w:rFonts w:asciiTheme="minorHAnsi" w:hAnsiTheme="minorHAnsi"/>
          <w:i/>
          <w:sz w:val="24"/>
          <w:szCs w:val="24"/>
        </w:rPr>
        <w:t>DE</w:t>
      </w:r>
      <w:r w:rsidR="00252E6D">
        <w:rPr>
          <w:rFonts w:asciiTheme="minorHAnsi" w:hAnsiTheme="minorHAnsi"/>
          <w:sz w:val="24"/>
          <w:szCs w:val="24"/>
        </w:rPr>
        <w:t>, segment</w:t>
      </w:r>
      <w:r>
        <w:rPr>
          <w:rFonts w:asciiTheme="minorHAnsi" w:hAnsiTheme="minorHAnsi"/>
          <w:sz w:val="24"/>
          <w:szCs w:val="24"/>
        </w:rPr>
        <w:t xml:space="preserve"> </w:t>
      </w:r>
      <w:r>
        <w:rPr>
          <w:rFonts w:asciiTheme="minorHAnsi" w:hAnsiTheme="minorHAnsi"/>
          <w:i/>
          <w:sz w:val="24"/>
          <w:szCs w:val="24"/>
        </w:rPr>
        <w:t>AC</w:t>
      </w:r>
      <w:r>
        <w:rPr>
          <w:rFonts w:asciiTheme="minorHAnsi" w:hAnsiTheme="minorHAnsi"/>
          <w:sz w:val="24"/>
          <w:szCs w:val="24"/>
        </w:rPr>
        <w:t xml:space="preserve"> </w:t>
      </w:r>
      <w:r w:rsidR="00252E6D">
        <w:rPr>
          <w:rFonts w:asciiTheme="minorHAnsi" w:hAnsiTheme="minorHAnsi"/>
          <w:sz w:val="24"/>
          <w:szCs w:val="24"/>
        </w:rPr>
        <w:t>is congruent to segment</w:t>
      </w:r>
      <w:r>
        <w:rPr>
          <w:rFonts w:asciiTheme="minorHAnsi" w:hAnsiTheme="minorHAnsi"/>
          <w:sz w:val="24"/>
          <w:szCs w:val="24"/>
        </w:rPr>
        <w:t xml:space="preserve"> </w:t>
      </w:r>
      <w:r>
        <w:rPr>
          <w:rFonts w:asciiTheme="minorHAnsi" w:hAnsiTheme="minorHAnsi"/>
          <w:i/>
          <w:sz w:val="24"/>
          <w:szCs w:val="24"/>
        </w:rPr>
        <w:t>DF</w:t>
      </w:r>
      <w:r w:rsidRPr="006A4E16">
        <w:rPr>
          <w:rFonts w:asciiTheme="minorHAnsi" w:hAnsiTheme="minorHAnsi"/>
          <w:sz w:val="24"/>
          <w:szCs w:val="24"/>
        </w:rPr>
        <w:t>,</w:t>
      </w:r>
      <w:r>
        <w:rPr>
          <w:rFonts w:asciiTheme="minorHAnsi" w:hAnsiTheme="minorHAnsi"/>
          <w:i/>
          <w:sz w:val="24"/>
          <w:szCs w:val="24"/>
        </w:rPr>
        <w:t xml:space="preserve"> </w:t>
      </w:r>
      <w:r>
        <w:rPr>
          <w:rFonts w:asciiTheme="minorHAnsi" w:hAnsiTheme="minorHAnsi"/>
          <w:sz w:val="24"/>
          <w:szCs w:val="24"/>
        </w:rPr>
        <w:t xml:space="preserve">and </w:t>
      </w:r>
      <w:r w:rsidR="00252E6D">
        <w:rPr>
          <w:rFonts w:asciiTheme="minorHAnsi" w:hAnsiTheme="minorHAnsi"/>
          <w:sz w:val="24"/>
          <w:szCs w:val="24"/>
        </w:rPr>
        <w:t>segment</w:t>
      </w:r>
      <w:r>
        <w:rPr>
          <w:rFonts w:asciiTheme="minorHAnsi" w:hAnsiTheme="minorHAnsi"/>
          <w:sz w:val="24"/>
          <w:szCs w:val="24"/>
        </w:rPr>
        <w:t xml:space="preserve"> </w:t>
      </w:r>
      <w:r w:rsidR="00252E6D">
        <w:rPr>
          <w:rFonts w:asciiTheme="minorHAnsi" w:hAnsiTheme="minorHAnsi"/>
          <w:i/>
          <w:sz w:val="24"/>
          <w:szCs w:val="24"/>
        </w:rPr>
        <w:t>BC</w:t>
      </w:r>
      <w:r>
        <w:rPr>
          <w:rFonts w:asciiTheme="minorHAnsi" w:hAnsiTheme="minorHAnsi"/>
          <w:sz w:val="24"/>
          <w:szCs w:val="24"/>
        </w:rPr>
        <w:t xml:space="preserve"> is congruent to side </w:t>
      </w:r>
      <w:r>
        <w:rPr>
          <w:rFonts w:asciiTheme="minorHAnsi" w:hAnsiTheme="minorHAnsi"/>
          <w:i/>
          <w:sz w:val="24"/>
          <w:szCs w:val="24"/>
        </w:rPr>
        <w:t>E</w:t>
      </w:r>
      <w:r w:rsidR="00252E6D">
        <w:rPr>
          <w:rFonts w:asciiTheme="minorHAnsi" w:hAnsiTheme="minorHAnsi"/>
          <w:i/>
          <w:sz w:val="24"/>
          <w:szCs w:val="24"/>
        </w:rPr>
        <w:t>F</w:t>
      </w:r>
      <w:r>
        <w:rPr>
          <w:rFonts w:asciiTheme="minorHAnsi" w:hAnsiTheme="minorHAnsi"/>
          <w:sz w:val="24"/>
          <w:szCs w:val="24"/>
        </w:rPr>
        <w:t xml:space="preserve">. </w:t>
      </w:r>
    </w:p>
    <w:p w14:paraId="05313D30" w14:textId="77777777" w:rsidR="00252E6D" w:rsidRDefault="00252E6D" w:rsidP="00D80E21">
      <w:pPr>
        <w:spacing w:after="0" w:line="240" w:lineRule="auto"/>
        <w:rPr>
          <w:rFonts w:asciiTheme="minorHAnsi" w:hAnsiTheme="minorHAnsi"/>
          <w:sz w:val="24"/>
          <w:szCs w:val="24"/>
        </w:rPr>
      </w:pPr>
      <w:r>
        <w:rPr>
          <w:rFonts w:asciiTheme="minorHAnsi" w:hAnsiTheme="minorHAnsi"/>
          <w:noProof/>
          <w:sz w:val="24"/>
          <w:szCs w:val="24"/>
        </w:rPr>
        <w:drawing>
          <wp:inline distT="0" distB="0" distL="0" distR="0" wp14:anchorId="445E53CE" wp14:editId="71C1D9C1">
            <wp:extent cx="2743656" cy="1516380"/>
            <wp:effectExtent l="0" t="0" r="0" b="7620"/>
            <wp:docPr id="25" name="Picture 25" descr="a picture of two triangles ABC and DE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4C830F.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59240" cy="1524993"/>
                    </a:xfrm>
                    <a:prstGeom prst="rect">
                      <a:avLst/>
                    </a:prstGeom>
                  </pic:spPr>
                </pic:pic>
              </a:graphicData>
            </a:graphic>
          </wp:inline>
        </w:drawing>
      </w:r>
    </w:p>
    <w:p w14:paraId="4D04FEC7" w14:textId="77777777" w:rsidR="00252E6D" w:rsidRDefault="00252E6D" w:rsidP="00252E6D">
      <w:pPr>
        <w:spacing w:after="0" w:line="240" w:lineRule="auto"/>
        <w:rPr>
          <w:rFonts w:asciiTheme="minorHAnsi" w:hAnsiTheme="minorHAnsi"/>
          <w:sz w:val="24"/>
          <w:szCs w:val="24"/>
        </w:rPr>
      </w:pPr>
      <w:r>
        <w:rPr>
          <w:rFonts w:asciiTheme="minorHAnsi" w:hAnsiTheme="minorHAnsi"/>
          <w:sz w:val="24"/>
          <w:szCs w:val="24"/>
        </w:rPr>
        <w:t>Show that the two triangles ABC and DEF are congruent via the following steps, which produce a rigid transformation of the plane sending triangle ABC to triangle DEF.</w:t>
      </w:r>
    </w:p>
    <w:p w14:paraId="53AEF5CD" w14:textId="77777777" w:rsidR="00252E6D" w:rsidRPr="00252E6D" w:rsidRDefault="00252E6D" w:rsidP="00252E6D">
      <w:pPr>
        <w:pStyle w:val="ListParagraph"/>
        <w:numPr>
          <w:ilvl w:val="0"/>
          <w:numId w:val="22"/>
        </w:numPr>
        <w:rPr>
          <w:rFonts w:asciiTheme="minorHAnsi" w:hAnsiTheme="minorHAnsi"/>
        </w:rPr>
      </w:pPr>
      <w:r w:rsidRPr="00252E6D">
        <w:rPr>
          <w:rFonts w:asciiTheme="minorHAnsi" w:hAnsiTheme="minorHAnsi"/>
        </w:rPr>
        <w:t xml:space="preserve">Show that there is a translation of the plane which maps A to D.  Call B’ and C’ the images of B and C under this transformation.  </w:t>
      </w:r>
    </w:p>
    <w:p w14:paraId="7A18ADAF" w14:textId="77777777" w:rsidR="00252E6D" w:rsidRPr="00252E6D" w:rsidRDefault="00252E6D" w:rsidP="00252E6D">
      <w:pPr>
        <w:pStyle w:val="ListParagraph"/>
        <w:numPr>
          <w:ilvl w:val="0"/>
          <w:numId w:val="22"/>
        </w:numPr>
        <w:rPr>
          <w:rFonts w:asciiTheme="minorHAnsi" w:hAnsiTheme="minorHAnsi"/>
        </w:rPr>
      </w:pPr>
      <w:r w:rsidRPr="00252E6D">
        <w:rPr>
          <w:rFonts w:asciiTheme="minorHAnsi" w:hAnsiTheme="minorHAnsi"/>
        </w:rPr>
        <w:t>Show that there is a rotation of the plane which does not move D and which maps B’ to E.  Call C” the image of C’ under this transformation.</w:t>
      </w:r>
    </w:p>
    <w:p w14:paraId="1FCC0837" w14:textId="77777777" w:rsidR="00252E6D" w:rsidRPr="00252E6D" w:rsidRDefault="00252E6D" w:rsidP="00252E6D">
      <w:pPr>
        <w:pStyle w:val="ListParagraph"/>
        <w:numPr>
          <w:ilvl w:val="0"/>
          <w:numId w:val="22"/>
        </w:numPr>
        <w:rPr>
          <w:rFonts w:asciiTheme="minorHAnsi" w:hAnsiTheme="minorHAnsi"/>
        </w:rPr>
      </w:pPr>
      <w:r w:rsidRPr="00252E6D">
        <w:rPr>
          <w:rFonts w:asciiTheme="minorHAnsi" w:hAnsiTheme="minorHAnsi"/>
        </w:rPr>
        <w:t>Show that there is a reflection of the pane which does not move D or E and which maps C” to F.</w:t>
      </w:r>
    </w:p>
    <w:p w14:paraId="7163E059" w14:textId="77777777" w:rsidR="00DF2B7C" w:rsidRDefault="00D80E21" w:rsidP="00D80E21">
      <w:pPr>
        <w:spacing w:after="0" w:line="240" w:lineRule="auto"/>
        <w:rPr>
          <w:rFonts w:asciiTheme="minorHAnsi" w:hAnsiTheme="minorHAnsi"/>
          <w:sz w:val="24"/>
          <w:szCs w:val="24"/>
        </w:rPr>
      </w:pPr>
      <w:r>
        <w:rPr>
          <w:rFonts w:asciiTheme="minorHAnsi" w:hAnsiTheme="minorHAnsi"/>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202"/>
      </w:tblGrid>
      <w:tr w:rsidR="00DF2B7C" w:rsidRPr="00867B84" w14:paraId="7ED123F1" w14:textId="77777777" w:rsidTr="00A30787">
        <w:trPr>
          <w:trHeight w:val="260"/>
        </w:trPr>
        <w:tc>
          <w:tcPr>
            <w:tcW w:w="2211" w:type="dxa"/>
            <w:shd w:val="clear" w:color="auto" w:fill="auto"/>
            <w:vAlign w:val="center"/>
          </w:tcPr>
          <w:p w14:paraId="1FA2A348" w14:textId="77777777" w:rsidR="00DF2B7C" w:rsidRPr="00C836A1" w:rsidRDefault="00DF2B7C" w:rsidP="00A30787">
            <w:pPr>
              <w:pStyle w:val="NoSpacing"/>
              <w:jc w:val="center"/>
              <w:rPr>
                <w:rFonts w:asciiTheme="minorHAnsi" w:hAnsiTheme="minorHAnsi" w:cstheme="minorHAnsi"/>
                <w:b/>
                <w:sz w:val="24"/>
                <w:szCs w:val="24"/>
              </w:rPr>
            </w:pPr>
            <w:r w:rsidRPr="00C836A1">
              <w:rPr>
                <w:rFonts w:asciiTheme="minorHAnsi" w:hAnsiTheme="minorHAnsi" w:cstheme="minorHAnsi"/>
                <w:b/>
                <w:sz w:val="24"/>
                <w:szCs w:val="24"/>
              </w:rPr>
              <w:t>Standard # and Description</w:t>
            </w:r>
          </w:p>
        </w:tc>
        <w:tc>
          <w:tcPr>
            <w:tcW w:w="7365" w:type="dxa"/>
            <w:shd w:val="clear" w:color="auto" w:fill="auto"/>
            <w:vAlign w:val="center"/>
          </w:tcPr>
          <w:p w14:paraId="3D5EB8D4" w14:textId="77777777" w:rsidR="00DF2B7C" w:rsidRPr="00C836A1" w:rsidRDefault="00DF2B7C" w:rsidP="00A30787">
            <w:pPr>
              <w:pStyle w:val="NoSpacing"/>
              <w:rPr>
                <w:rFonts w:asciiTheme="minorHAnsi" w:hAnsiTheme="minorHAnsi" w:cstheme="minorHAnsi"/>
                <w:sz w:val="24"/>
                <w:szCs w:val="24"/>
              </w:rPr>
            </w:pPr>
            <w:r w:rsidRPr="00C836A1">
              <w:rPr>
                <w:rFonts w:asciiTheme="minorHAnsi" w:hAnsiTheme="minorHAnsi" w:cstheme="minorHAnsi"/>
                <w:sz w:val="24"/>
                <w:szCs w:val="24"/>
              </w:rPr>
              <w:t>G-SRT.A.3</w:t>
            </w:r>
          </w:p>
          <w:p w14:paraId="75E57547" w14:textId="77777777" w:rsidR="00DF2B7C" w:rsidRPr="00C836A1" w:rsidRDefault="00DF2B7C" w:rsidP="00A30787">
            <w:pPr>
              <w:pStyle w:val="NoSpacing"/>
              <w:rPr>
                <w:rFonts w:asciiTheme="minorHAnsi" w:hAnsiTheme="minorHAnsi" w:cstheme="minorHAnsi"/>
                <w:sz w:val="24"/>
                <w:szCs w:val="24"/>
              </w:rPr>
            </w:pPr>
            <w:r w:rsidRPr="00C836A1">
              <w:rPr>
                <w:rFonts w:asciiTheme="minorHAnsi" w:hAnsiTheme="minorHAnsi" w:cstheme="minorHAnsi"/>
                <w:sz w:val="24"/>
                <w:szCs w:val="24"/>
              </w:rPr>
              <w:t>Use the properties of similarity transformations to establish the AA criterion for two triangles to be similar.</w:t>
            </w:r>
          </w:p>
        </w:tc>
      </w:tr>
      <w:tr w:rsidR="00DF2B7C" w14:paraId="6B1D0ECE" w14:textId="77777777" w:rsidTr="00A30787">
        <w:trPr>
          <w:trHeight w:val="260"/>
        </w:trPr>
        <w:tc>
          <w:tcPr>
            <w:tcW w:w="2211" w:type="dxa"/>
            <w:shd w:val="clear" w:color="auto" w:fill="auto"/>
            <w:vAlign w:val="center"/>
          </w:tcPr>
          <w:p w14:paraId="385CDE32" w14:textId="77777777" w:rsidR="00DF2B7C" w:rsidRPr="00C836A1" w:rsidRDefault="00DF2B7C" w:rsidP="00A30787">
            <w:pPr>
              <w:pStyle w:val="NoSpacing"/>
              <w:jc w:val="center"/>
              <w:rPr>
                <w:rFonts w:asciiTheme="minorHAnsi" w:hAnsiTheme="minorHAnsi" w:cstheme="minorHAnsi"/>
                <w:b/>
                <w:sz w:val="24"/>
                <w:szCs w:val="24"/>
              </w:rPr>
            </w:pPr>
            <w:r w:rsidRPr="00C836A1">
              <w:rPr>
                <w:rFonts w:asciiTheme="minorHAnsi" w:hAnsiTheme="minorHAnsi" w:cstheme="minorHAnsi"/>
                <w:b/>
                <w:sz w:val="24"/>
                <w:szCs w:val="24"/>
              </w:rPr>
              <w:t>Source</w:t>
            </w:r>
          </w:p>
        </w:tc>
        <w:tc>
          <w:tcPr>
            <w:tcW w:w="7365" w:type="dxa"/>
            <w:shd w:val="clear" w:color="auto" w:fill="auto"/>
            <w:vAlign w:val="center"/>
          </w:tcPr>
          <w:p w14:paraId="5DC4F190" w14:textId="77777777" w:rsidR="00DF2B7C" w:rsidRPr="00C836A1" w:rsidRDefault="00DF2B7C" w:rsidP="00A30787">
            <w:pPr>
              <w:pStyle w:val="NoSpacing"/>
              <w:rPr>
                <w:rFonts w:asciiTheme="minorHAnsi" w:hAnsiTheme="minorHAnsi" w:cstheme="minorHAnsi"/>
                <w:sz w:val="24"/>
                <w:szCs w:val="24"/>
              </w:rPr>
            </w:pPr>
            <w:r w:rsidRPr="00C836A1">
              <w:rPr>
                <w:rFonts w:asciiTheme="minorHAnsi" w:hAnsiTheme="minorHAnsi" w:cstheme="minorHAnsi"/>
                <w:sz w:val="24"/>
                <w:szCs w:val="24"/>
              </w:rPr>
              <w:t>Illustrative Mathematics</w:t>
            </w:r>
          </w:p>
          <w:p w14:paraId="67741380" w14:textId="77777777" w:rsidR="00DF2B7C" w:rsidRPr="00C836A1" w:rsidRDefault="00DF2B7C" w:rsidP="00A30787">
            <w:pPr>
              <w:pStyle w:val="NoSpacing"/>
              <w:rPr>
                <w:rFonts w:asciiTheme="minorHAnsi" w:hAnsiTheme="minorHAnsi" w:cstheme="minorHAnsi"/>
                <w:sz w:val="24"/>
                <w:szCs w:val="24"/>
              </w:rPr>
            </w:pPr>
            <w:r w:rsidRPr="00C836A1">
              <w:rPr>
                <w:rFonts w:asciiTheme="minorHAnsi" w:hAnsiTheme="minorHAnsi" w:cstheme="minorHAnsi"/>
                <w:sz w:val="24"/>
                <w:szCs w:val="24"/>
              </w:rPr>
              <w:t>https://www.illustrativemathematics.org/content-standards/HSG/SRT/A/3/tasks/1422</w:t>
            </w:r>
          </w:p>
        </w:tc>
      </w:tr>
    </w:tbl>
    <w:p w14:paraId="54CDF7F6" w14:textId="77777777" w:rsidR="00DF2B7C" w:rsidRPr="00501759" w:rsidRDefault="00DF2B7C" w:rsidP="00501759">
      <w:pPr>
        <w:spacing w:before="120" w:after="120" w:line="240" w:lineRule="auto"/>
        <w:rPr>
          <w:rFonts w:asciiTheme="minorHAnsi" w:hAnsiTheme="minorHAnsi"/>
          <w:b/>
          <w:sz w:val="28"/>
          <w:szCs w:val="28"/>
        </w:rPr>
      </w:pPr>
      <w:r>
        <w:rPr>
          <w:rFonts w:asciiTheme="minorHAnsi" w:hAnsiTheme="minorHAnsi"/>
          <w:b/>
          <w:sz w:val="28"/>
          <w:szCs w:val="28"/>
        </w:rPr>
        <w:t>Similar triangles</w:t>
      </w:r>
    </w:p>
    <w:p w14:paraId="7CAE6D68" w14:textId="77777777" w:rsidR="00DF2B7C" w:rsidRDefault="00DF2B7C" w:rsidP="00D80E21">
      <w:pPr>
        <w:spacing w:after="0" w:line="240" w:lineRule="auto"/>
        <w:rPr>
          <w:rFonts w:asciiTheme="minorHAnsi" w:hAnsiTheme="minorHAnsi"/>
          <w:sz w:val="24"/>
          <w:szCs w:val="24"/>
        </w:rPr>
      </w:pPr>
      <w:r>
        <w:rPr>
          <w:rFonts w:asciiTheme="minorHAnsi" w:hAnsiTheme="minorHAnsi"/>
          <w:sz w:val="24"/>
          <w:szCs w:val="24"/>
        </w:rPr>
        <w:t xml:space="preserve">In the two triangles below, </w:t>
      </w:r>
      <w:r w:rsidRPr="00DF2B7C">
        <w:rPr>
          <w:rFonts w:asciiTheme="minorHAnsi" w:hAnsiTheme="minorHAnsi"/>
          <w:position w:val="-14"/>
          <w:sz w:val="24"/>
          <w:szCs w:val="24"/>
        </w:rPr>
        <w:object w:dxaOrig="1780" w:dyaOrig="400" w14:anchorId="34CBABBD">
          <v:shape id="_x0000_i1026" type="#_x0000_t75" alt="measure of angle A equals measure of angle D" style="width:89.25pt;height:20.25pt" o:ole="">
            <v:imagedata r:id="rId14" o:title=""/>
          </v:shape>
          <o:OLEObject Type="Embed" ProgID="Equation.DSMT4" ShapeID="_x0000_i1026" DrawAspect="Content" ObjectID="_1719222567" r:id="rId15"/>
        </w:object>
      </w:r>
      <w:r>
        <w:rPr>
          <w:rFonts w:asciiTheme="minorHAnsi" w:hAnsiTheme="minorHAnsi"/>
          <w:sz w:val="24"/>
          <w:szCs w:val="24"/>
        </w:rPr>
        <w:t xml:space="preserve"> and </w:t>
      </w:r>
      <w:r w:rsidRPr="00DF2B7C">
        <w:rPr>
          <w:rFonts w:asciiTheme="minorHAnsi" w:hAnsiTheme="minorHAnsi"/>
          <w:position w:val="-14"/>
          <w:sz w:val="24"/>
          <w:szCs w:val="24"/>
        </w:rPr>
        <w:object w:dxaOrig="1760" w:dyaOrig="400" w14:anchorId="0488376C">
          <v:shape id="_x0000_i1027" type="#_x0000_t75" alt="measure of angle B equals measure of angle E" style="width:88.15pt;height:20.25pt" o:ole="">
            <v:imagedata r:id="rId16" o:title=""/>
          </v:shape>
          <o:OLEObject Type="Embed" ProgID="Equation.DSMT4" ShapeID="_x0000_i1027" DrawAspect="Content" ObjectID="_1719222568" r:id="rId17"/>
        </w:object>
      </w:r>
      <w:r>
        <w:rPr>
          <w:rFonts w:asciiTheme="minorHAnsi" w:hAnsiTheme="minorHAnsi"/>
          <w:sz w:val="24"/>
          <w:szCs w:val="24"/>
        </w:rPr>
        <w:t>.</w:t>
      </w:r>
    </w:p>
    <w:p w14:paraId="4AA83534" w14:textId="77777777" w:rsidR="00DF2B7C" w:rsidRDefault="00DF2B7C" w:rsidP="00D80E21">
      <w:pPr>
        <w:spacing w:after="0" w:line="240" w:lineRule="auto"/>
        <w:rPr>
          <w:rFonts w:asciiTheme="minorHAnsi" w:hAnsiTheme="minorHAnsi"/>
          <w:sz w:val="24"/>
          <w:szCs w:val="24"/>
        </w:rPr>
      </w:pPr>
      <w:r>
        <w:rPr>
          <w:rFonts w:asciiTheme="minorHAnsi" w:hAnsiTheme="minorHAnsi"/>
          <w:noProof/>
          <w:sz w:val="24"/>
          <w:szCs w:val="24"/>
        </w:rPr>
        <w:drawing>
          <wp:inline distT="0" distB="0" distL="0" distR="0" wp14:anchorId="78C2E1D4" wp14:editId="675E79AD">
            <wp:extent cx="3036570" cy="3211546"/>
            <wp:effectExtent l="0" t="0" r="0" b="8255"/>
            <wp:docPr id="26" name="Picture 26" descr="scalene triangle ABC with obtuse angle C and a  larger, similar triangle DEF with obtuse angle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94C596F.tmp"/>
                    <pic:cNvPicPr/>
                  </pic:nvPicPr>
                  <pic:blipFill rotWithShape="1">
                    <a:blip r:embed="rId18" cstate="print">
                      <a:extLst>
                        <a:ext uri="{28A0092B-C50C-407E-A947-70E740481C1C}">
                          <a14:useLocalDpi xmlns:a14="http://schemas.microsoft.com/office/drawing/2010/main" val="0"/>
                        </a:ext>
                      </a:extLst>
                    </a:blip>
                    <a:srcRect l="5507" t="3293" r="2753"/>
                    <a:stretch/>
                  </pic:blipFill>
                  <pic:spPr bwMode="auto">
                    <a:xfrm>
                      <a:off x="0" y="0"/>
                      <a:ext cx="3039715" cy="3214872"/>
                    </a:xfrm>
                    <a:prstGeom prst="rect">
                      <a:avLst/>
                    </a:prstGeom>
                    <a:ln>
                      <a:noFill/>
                    </a:ln>
                    <a:extLst>
                      <a:ext uri="{53640926-AAD7-44D8-BBD7-CCE9431645EC}">
                        <a14:shadowObscured xmlns:a14="http://schemas.microsoft.com/office/drawing/2010/main"/>
                      </a:ext>
                    </a:extLst>
                  </pic:spPr>
                </pic:pic>
              </a:graphicData>
            </a:graphic>
          </wp:inline>
        </w:drawing>
      </w:r>
    </w:p>
    <w:p w14:paraId="320DE0A3" w14:textId="77777777" w:rsidR="000149DB" w:rsidRDefault="000149DB" w:rsidP="00501759">
      <w:pPr>
        <w:spacing w:after="960" w:line="240" w:lineRule="auto"/>
        <w:rPr>
          <w:rFonts w:asciiTheme="minorHAnsi" w:hAnsiTheme="minorHAnsi"/>
          <w:sz w:val="24"/>
          <w:szCs w:val="24"/>
        </w:rPr>
      </w:pPr>
      <w:r>
        <w:rPr>
          <w:rFonts w:asciiTheme="minorHAnsi" w:hAnsiTheme="minorHAnsi"/>
          <w:sz w:val="24"/>
          <w:szCs w:val="24"/>
        </w:rPr>
        <w:t xml:space="preserve">Use a sequence of translations, rotations, reflections, and/or dilations show that </w:t>
      </w:r>
      <w:r>
        <w:rPr>
          <w:rFonts w:asciiTheme="minorHAnsi" w:hAnsiTheme="minorHAnsi" w:cstheme="minorHAnsi"/>
          <w:sz w:val="24"/>
          <w:szCs w:val="24"/>
        </w:rPr>
        <w:t>Δ</w:t>
      </w:r>
      <w:r w:rsidRPr="000149DB">
        <w:rPr>
          <w:rFonts w:asciiTheme="minorHAnsi" w:hAnsiTheme="minorHAnsi"/>
          <w:i/>
          <w:sz w:val="24"/>
          <w:szCs w:val="24"/>
        </w:rPr>
        <w:t>ABC</w:t>
      </w:r>
      <w:r>
        <w:rPr>
          <w:rFonts w:asciiTheme="minorHAnsi" w:hAnsiTheme="minorHAnsi"/>
          <w:sz w:val="24"/>
          <w:szCs w:val="24"/>
        </w:rPr>
        <w:t xml:space="preserve"> is similar to </w:t>
      </w:r>
      <w:r>
        <w:rPr>
          <w:rFonts w:asciiTheme="minorHAnsi" w:hAnsiTheme="minorHAnsi" w:cstheme="minorHAnsi"/>
          <w:sz w:val="24"/>
          <w:szCs w:val="24"/>
        </w:rPr>
        <w:t>Δ</w:t>
      </w:r>
      <w:r w:rsidRPr="000149DB">
        <w:rPr>
          <w:rFonts w:asciiTheme="minorHAnsi" w:hAnsiTheme="minorHAnsi"/>
          <w:i/>
          <w:sz w:val="24"/>
          <w:szCs w:val="24"/>
        </w:rPr>
        <w:t>DEF</w:t>
      </w:r>
      <w:r>
        <w:rPr>
          <w:rFonts w:asciiTheme="minorHAnsi" w:hAnsiTheme="minorHAnsi"/>
          <w:sz w:val="24"/>
          <w:szCs w:val="24"/>
        </w:rPr>
        <w: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7311"/>
      </w:tblGrid>
      <w:tr w:rsidR="000149DB" w:rsidRPr="0036260E" w14:paraId="6F41E446" w14:textId="77777777" w:rsidTr="00501759">
        <w:trPr>
          <w:trHeight w:val="260"/>
        </w:trPr>
        <w:tc>
          <w:tcPr>
            <w:tcW w:w="2134" w:type="dxa"/>
            <w:shd w:val="clear" w:color="auto" w:fill="auto"/>
            <w:vAlign w:val="center"/>
          </w:tcPr>
          <w:p w14:paraId="596F9166" w14:textId="77777777" w:rsidR="000149DB" w:rsidRPr="00501759" w:rsidRDefault="000149DB" w:rsidP="00A30787">
            <w:pPr>
              <w:pStyle w:val="NoSpacing"/>
              <w:jc w:val="center"/>
              <w:rPr>
                <w:rFonts w:asciiTheme="minorHAnsi" w:hAnsiTheme="minorHAnsi" w:cstheme="minorHAnsi"/>
                <w:b/>
                <w:sz w:val="24"/>
                <w:szCs w:val="24"/>
              </w:rPr>
            </w:pPr>
            <w:r w:rsidRPr="00501759">
              <w:rPr>
                <w:rFonts w:asciiTheme="minorHAnsi" w:hAnsiTheme="minorHAnsi" w:cstheme="minorHAnsi"/>
                <w:b/>
                <w:sz w:val="24"/>
                <w:szCs w:val="24"/>
              </w:rPr>
              <w:t>Standard # and Description</w:t>
            </w:r>
          </w:p>
        </w:tc>
        <w:tc>
          <w:tcPr>
            <w:tcW w:w="7311" w:type="dxa"/>
            <w:shd w:val="clear" w:color="auto" w:fill="auto"/>
            <w:vAlign w:val="center"/>
          </w:tcPr>
          <w:p w14:paraId="2829DB22" w14:textId="77777777" w:rsidR="000149DB" w:rsidRPr="00501759" w:rsidRDefault="000149DB" w:rsidP="00A30787">
            <w:pPr>
              <w:pStyle w:val="NoSpacing"/>
              <w:rPr>
                <w:rFonts w:asciiTheme="minorHAnsi" w:hAnsiTheme="minorHAnsi" w:cstheme="minorHAnsi"/>
                <w:sz w:val="24"/>
                <w:szCs w:val="24"/>
              </w:rPr>
            </w:pPr>
            <w:r w:rsidRPr="00501759">
              <w:rPr>
                <w:rFonts w:asciiTheme="minorHAnsi" w:hAnsiTheme="minorHAnsi" w:cstheme="minorHAnsi"/>
                <w:sz w:val="24"/>
                <w:szCs w:val="24"/>
              </w:rPr>
              <w:t>G-C.A.1</w:t>
            </w:r>
          </w:p>
          <w:p w14:paraId="68C88276" w14:textId="77777777" w:rsidR="000149DB" w:rsidRPr="00501759" w:rsidRDefault="000149DB" w:rsidP="00A30787">
            <w:pPr>
              <w:pStyle w:val="NoSpacing"/>
              <w:rPr>
                <w:rFonts w:asciiTheme="minorHAnsi" w:hAnsiTheme="minorHAnsi" w:cstheme="minorHAnsi"/>
                <w:sz w:val="24"/>
                <w:szCs w:val="24"/>
              </w:rPr>
            </w:pPr>
            <w:r w:rsidRPr="00501759">
              <w:rPr>
                <w:rFonts w:asciiTheme="minorHAnsi" w:hAnsiTheme="minorHAnsi" w:cstheme="minorHAnsi"/>
                <w:color w:val="000000"/>
                <w:sz w:val="24"/>
                <w:szCs w:val="24"/>
              </w:rPr>
              <w:t>Prove that all circles are similar.</w:t>
            </w:r>
          </w:p>
        </w:tc>
      </w:tr>
      <w:tr w:rsidR="000149DB" w14:paraId="0980D090" w14:textId="77777777" w:rsidTr="00501759">
        <w:trPr>
          <w:trHeight w:val="260"/>
        </w:trPr>
        <w:tc>
          <w:tcPr>
            <w:tcW w:w="2134" w:type="dxa"/>
            <w:shd w:val="clear" w:color="auto" w:fill="auto"/>
            <w:vAlign w:val="center"/>
          </w:tcPr>
          <w:p w14:paraId="4DDF317D" w14:textId="77777777" w:rsidR="000149DB" w:rsidRPr="00501759" w:rsidRDefault="000149DB" w:rsidP="00A30787">
            <w:pPr>
              <w:pStyle w:val="NoSpacing"/>
              <w:jc w:val="center"/>
              <w:rPr>
                <w:rFonts w:asciiTheme="minorHAnsi" w:hAnsiTheme="minorHAnsi" w:cstheme="minorHAnsi"/>
                <w:b/>
                <w:sz w:val="24"/>
                <w:szCs w:val="24"/>
              </w:rPr>
            </w:pPr>
            <w:r w:rsidRPr="00501759">
              <w:rPr>
                <w:rFonts w:asciiTheme="minorHAnsi" w:hAnsiTheme="minorHAnsi" w:cstheme="minorHAnsi"/>
                <w:b/>
                <w:sz w:val="24"/>
                <w:szCs w:val="24"/>
              </w:rPr>
              <w:t>Source</w:t>
            </w:r>
          </w:p>
        </w:tc>
        <w:tc>
          <w:tcPr>
            <w:tcW w:w="7311" w:type="dxa"/>
            <w:shd w:val="clear" w:color="auto" w:fill="auto"/>
            <w:vAlign w:val="center"/>
          </w:tcPr>
          <w:p w14:paraId="067A5D28" w14:textId="77777777" w:rsidR="000149DB" w:rsidRPr="00501759" w:rsidRDefault="000149DB" w:rsidP="00A30787">
            <w:pPr>
              <w:pStyle w:val="NoSpacing"/>
              <w:rPr>
                <w:rFonts w:asciiTheme="minorHAnsi" w:hAnsiTheme="minorHAnsi" w:cstheme="minorHAnsi"/>
                <w:sz w:val="24"/>
                <w:szCs w:val="24"/>
              </w:rPr>
            </w:pPr>
            <w:r w:rsidRPr="00501759">
              <w:rPr>
                <w:rFonts w:asciiTheme="minorHAnsi" w:hAnsiTheme="minorHAnsi" w:cstheme="minorHAnsi"/>
                <w:sz w:val="24"/>
                <w:szCs w:val="24"/>
              </w:rPr>
              <w:t>Louisiana Student Standards:  Companion Document for Teachers (Geometry)</w:t>
            </w:r>
          </w:p>
          <w:p w14:paraId="1F548BB8" w14:textId="77777777" w:rsidR="000149DB" w:rsidRPr="00501759" w:rsidRDefault="000149DB" w:rsidP="00A30787">
            <w:pPr>
              <w:pStyle w:val="NoSpacing"/>
              <w:rPr>
                <w:rFonts w:asciiTheme="minorHAnsi" w:hAnsiTheme="minorHAnsi" w:cstheme="minorHAnsi"/>
                <w:sz w:val="24"/>
                <w:szCs w:val="24"/>
              </w:rPr>
            </w:pPr>
            <w:r w:rsidRPr="00501759">
              <w:rPr>
                <w:rFonts w:asciiTheme="minorHAnsi" w:hAnsiTheme="minorHAnsi" w:cstheme="minorHAnsi"/>
                <w:sz w:val="24"/>
                <w:szCs w:val="24"/>
              </w:rPr>
              <w:t>https://www.louisianabelieves.com/resources/library/k-12-math-year-long-planning</w:t>
            </w:r>
          </w:p>
        </w:tc>
      </w:tr>
    </w:tbl>
    <w:p w14:paraId="2DCDD910" w14:textId="77777777" w:rsidR="000149DB" w:rsidRDefault="000149DB" w:rsidP="000149DB">
      <w:pPr>
        <w:autoSpaceDE w:val="0"/>
        <w:autoSpaceDN w:val="0"/>
        <w:adjustRightInd w:val="0"/>
        <w:spacing w:before="120" w:after="0"/>
        <w:rPr>
          <w:rFonts w:asciiTheme="minorHAnsi" w:hAnsiTheme="minorHAnsi" w:cstheme="minorHAnsi"/>
          <w:sz w:val="24"/>
          <w:szCs w:val="24"/>
        </w:rPr>
      </w:pPr>
      <w:r w:rsidRPr="000149DB">
        <w:rPr>
          <w:rFonts w:asciiTheme="minorHAnsi" w:hAnsiTheme="minorHAnsi" w:cstheme="minorHAnsi"/>
          <w:sz w:val="24"/>
          <w:szCs w:val="24"/>
        </w:rPr>
        <w:t>S</w:t>
      </w:r>
      <w:r>
        <w:rPr>
          <w:rFonts w:asciiTheme="minorHAnsi" w:hAnsiTheme="minorHAnsi" w:cstheme="minorHAnsi"/>
          <w:sz w:val="24"/>
          <w:szCs w:val="24"/>
        </w:rPr>
        <w:t xml:space="preserve">how that the two </w:t>
      </w:r>
      <w:r w:rsidRPr="000149DB">
        <w:rPr>
          <w:rFonts w:asciiTheme="minorHAnsi" w:hAnsiTheme="minorHAnsi" w:cstheme="minorHAnsi"/>
          <w:sz w:val="24"/>
          <w:szCs w:val="24"/>
        </w:rPr>
        <w:t>circles are similar by stating the necessary transformations from C to D.</w:t>
      </w:r>
    </w:p>
    <w:p w14:paraId="4D0D0FDB" w14:textId="77777777" w:rsidR="000149DB" w:rsidRDefault="000149DB" w:rsidP="000149DB">
      <w:pPr>
        <w:autoSpaceDE w:val="0"/>
        <w:autoSpaceDN w:val="0"/>
        <w:adjustRightInd w:val="0"/>
        <w:spacing w:after="0"/>
        <w:ind w:left="720"/>
        <w:rPr>
          <w:rFonts w:asciiTheme="minorHAnsi" w:hAnsiTheme="minorHAnsi" w:cstheme="minorHAnsi"/>
          <w:sz w:val="24"/>
          <w:szCs w:val="24"/>
        </w:rPr>
      </w:pPr>
      <w:r w:rsidRPr="000149DB">
        <w:rPr>
          <w:rFonts w:asciiTheme="minorHAnsi" w:hAnsiTheme="minorHAnsi" w:cstheme="minorHAnsi"/>
          <w:sz w:val="24"/>
          <w:szCs w:val="24"/>
        </w:rPr>
        <w:t xml:space="preserve">C:  center  at </w:t>
      </w:r>
      <m:oMath>
        <m:r>
          <w:rPr>
            <w:rFonts w:ascii="Cambria Math" w:hAnsi="Cambria Math" w:cstheme="minorHAnsi"/>
            <w:sz w:val="24"/>
            <w:szCs w:val="24"/>
          </w:rPr>
          <m:t>(2, 3)</m:t>
        </m:r>
      </m:oMath>
      <w:r w:rsidRPr="000149DB">
        <w:rPr>
          <w:rFonts w:asciiTheme="minorHAnsi" w:hAnsiTheme="minorHAnsi" w:cstheme="minorHAnsi"/>
          <w:sz w:val="24"/>
          <w:szCs w:val="24"/>
        </w:rPr>
        <w:t xml:space="preserve"> with a radius of 5</w:t>
      </w:r>
    </w:p>
    <w:p w14:paraId="0926249F" w14:textId="77777777" w:rsidR="000149DB" w:rsidRPr="000149DB" w:rsidRDefault="000149DB" w:rsidP="000149DB">
      <w:pPr>
        <w:autoSpaceDE w:val="0"/>
        <w:autoSpaceDN w:val="0"/>
        <w:adjustRightInd w:val="0"/>
        <w:spacing w:after="0"/>
        <w:ind w:left="720"/>
        <w:rPr>
          <w:rFonts w:asciiTheme="minorHAnsi" w:hAnsiTheme="minorHAnsi" w:cstheme="minorHAnsi"/>
          <w:sz w:val="24"/>
          <w:szCs w:val="24"/>
        </w:rPr>
      </w:pPr>
      <w:r w:rsidRPr="000149DB">
        <w:rPr>
          <w:rFonts w:asciiTheme="minorHAnsi" w:hAnsiTheme="minorHAnsi" w:cstheme="minorHAnsi"/>
          <w:sz w:val="24"/>
          <w:szCs w:val="24"/>
        </w:rPr>
        <w:t xml:space="preserve">D:  center  at </w:t>
      </w:r>
      <m:oMath>
        <m:r>
          <w:rPr>
            <w:rFonts w:ascii="Cambria Math" w:hAnsi="Cambria Math" w:cstheme="minorHAnsi"/>
            <w:sz w:val="24"/>
            <w:szCs w:val="24"/>
          </w:rPr>
          <m:t>(-1, 4)</m:t>
        </m:r>
      </m:oMath>
      <w:r w:rsidRPr="000149DB">
        <w:rPr>
          <w:rFonts w:asciiTheme="minorHAnsi" w:hAnsiTheme="minorHAnsi" w:cstheme="minorHAnsi"/>
          <w:sz w:val="24"/>
          <w:szCs w:val="24"/>
        </w:rPr>
        <w:t xml:space="preserve">  with a radius of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202"/>
      </w:tblGrid>
      <w:tr w:rsidR="00501759" w:rsidRPr="0036260E" w14:paraId="2493FD9A" w14:textId="77777777" w:rsidTr="00A30787">
        <w:trPr>
          <w:trHeight w:val="260"/>
        </w:trPr>
        <w:tc>
          <w:tcPr>
            <w:tcW w:w="2211" w:type="dxa"/>
            <w:shd w:val="clear" w:color="auto" w:fill="auto"/>
            <w:vAlign w:val="center"/>
          </w:tcPr>
          <w:p w14:paraId="175795FF" w14:textId="77777777" w:rsidR="00501759" w:rsidRPr="008F4114" w:rsidRDefault="00501759" w:rsidP="00A30787">
            <w:pPr>
              <w:pStyle w:val="NoSpacing"/>
              <w:jc w:val="center"/>
              <w:rPr>
                <w:rFonts w:asciiTheme="minorHAnsi" w:hAnsiTheme="minorHAnsi" w:cstheme="minorHAnsi"/>
                <w:b/>
                <w:sz w:val="24"/>
                <w:szCs w:val="24"/>
              </w:rPr>
            </w:pPr>
            <w:r w:rsidRPr="008F4114">
              <w:rPr>
                <w:rFonts w:asciiTheme="minorHAnsi" w:hAnsiTheme="minorHAnsi" w:cstheme="minorHAnsi"/>
                <w:b/>
                <w:sz w:val="24"/>
                <w:szCs w:val="24"/>
              </w:rPr>
              <w:lastRenderedPageBreak/>
              <w:t>Standard # and Description</w:t>
            </w:r>
          </w:p>
        </w:tc>
        <w:tc>
          <w:tcPr>
            <w:tcW w:w="7365" w:type="dxa"/>
            <w:shd w:val="clear" w:color="auto" w:fill="auto"/>
            <w:vAlign w:val="center"/>
          </w:tcPr>
          <w:p w14:paraId="16220DE3" w14:textId="77777777" w:rsidR="00501759" w:rsidRPr="008F4114" w:rsidRDefault="00501759" w:rsidP="00A30787">
            <w:pPr>
              <w:pStyle w:val="NoSpacing"/>
              <w:rPr>
                <w:rFonts w:asciiTheme="minorHAnsi" w:hAnsiTheme="minorHAnsi" w:cstheme="minorHAnsi"/>
                <w:sz w:val="24"/>
                <w:szCs w:val="24"/>
              </w:rPr>
            </w:pPr>
            <w:r w:rsidRPr="008F4114">
              <w:rPr>
                <w:rFonts w:asciiTheme="minorHAnsi" w:hAnsiTheme="minorHAnsi" w:cstheme="minorHAnsi"/>
                <w:sz w:val="24"/>
                <w:szCs w:val="24"/>
              </w:rPr>
              <w:t>G-GMD.A.1</w:t>
            </w:r>
          </w:p>
          <w:p w14:paraId="337B846C" w14:textId="77777777" w:rsidR="00501759" w:rsidRPr="008F4114" w:rsidRDefault="00501759" w:rsidP="00A30787">
            <w:pPr>
              <w:pStyle w:val="NoSpacing"/>
              <w:rPr>
                <w:rFonts w:asciiTheme="minorHAnsi" w:hAnsiTheme="minorHAnsi" w:cstheme="minorHAnsi"/>
                <w:sz w:val="24"/>
                <w:szCs w:val="24"/>
              </w:rPr>
            </w:pPr>
            <w:r w:rsidRPr="008F4114">
              <w:rPr>
                <w:rFonts w:asciiTheme="minorHAnsi" w:hAnsiTheme="minorHAnsi" w:cstheme="minorHAnsi"/>
                <w:sz w:val="24"/>
                <w:szCs w:val="24"/>
              </w:rPr>
              <w:t xml:space="preserve">Give an informal argument, e.g., </w:t>
            </w:r>
            <w:r w:rsidRPr="008F4114">
              <w:rPr>
                <w:rFonts w:asciiTheme="minorHAnsi" w:eastAsia="ヒラギノ角ゴ Pro W3" w:hAnsiTheme="minorHAnsi" w:cstheme="minorHAnsi"/>
                <w:sz w:val="24"/>
                <w:szCs w:val="24"/>
              </w:rPr>
              <w:t>dissection arguments, Cavalieri’s principle, or informal limit arguments</w:t>
            </w:r>
            <w:r w:rsidRPr="008F4114">
              <w:rPr>
                <w:rFonts w:asciiTheme="minorHAnsi" w:eastAsia="ヒラギノ角ゴ Pro W3" w:hAnsiTheme="minorHAnsi" w:cstheme="minorHAnsi"/>
                <w:i/>
                <w:sz w:val="24"/>
                <w:szCs w:val="24"/>
              </w:rPr>
              <w:t>,</w:t>
            </w:r>
            <w:r w:rsidRPr="008F4114">
              <w:rPr>
                <w:rFonts w:asciiTheme="minorHAnsi" w:hAnsiTheme="minorHAnsi" w:cstheme="minorHAnsi"/>
                <w:sz w:val="24"/>
                <w:szCs w:val="24"/>
              </w:rPr>
              <w:t xml:space="preserve"> for the formulas for the circumference of a circle; area of a circle; volume of a cylinder, pyramid, and cone.</w:t>
            </w:r>
          </w:p>
        </w:tc>
      </w:tr>
      <w:tr w:rsidR="00501759" w14:paraId="2A3E73CB" w14:textId="77777777" w:rsidTr="00A30787">
        <w:trPr>
          <w:trHeight w:val="260"/>
        </w:trPr>
        <w:tc>
          <w:tcPr>
            <w:tcW w:w="2211" w:type="dxa"/>
            <w:shd w:val="clear" w:color="auto" w:fill="auto"/>
            <w:vAlign w:val="center"/>
          </w:tcPr>
          <w:p w14:paraId="5C74B2AB" w14:textId="77777777" w:rsidR="00501759" w:rsidRPr="008F4114" w:rsidRDefault="00501759" w:rsidP="00A30787">
            <w:pPr>
              <w:pStyle w:val="NoSpacing"/>
              <w:jc w:val="center"/>
              <w:rPr>
                <w:rFonts w:asciiTheme="minorHAnsi" w:hAnsiTheme="minorHAnsi" w:cstheme="minorHAnsi"/>
                <w:b/>
                <w:sz w:val="24"/>
                <w:szCs w:val="24"/>
              </w:rPr>
            </w:pPr>
            <w:r w:rsidRPr="008F4114">
              <w:rPr>
                <w:rFonts w:asciiTheme="minorHAnsi" w:hAnsiTheme="minorHAnsi" w:cstheme="minorHAnsi"/>
                <w:b/>
                <w:sz w:val="24"/>
                <w:szCs w:val="24"/>
              </w:rPr>
              <w:t>Source</w:t>
            </w:r>
          </w:p>
        </w:tc>
        <w:tc>
          <w:tcPr>
            <w:tcW w:w="7365" w:type="dxa"/>
            <w:shd w:val="clear" w:color="auto" w:fill="auto"/>
            <w:vAlign w:val="center"/>
          </w:tcPr>
          <w:p w14:paraId="03F72D08" w14:textId="77777777" w:rsidR="00501759" w:rsidRPr="008F4114" w:rsidRDefault="00501759" w:rsidP="00A30787">
            <w:pPr>
              <w:pStyle w:val="NoSpacing"/>
              <w:rPr>
                <w:rFonts w:asciiTheme="minorHAnsi" w:hAnsiTheme="minorHAnsi" w:cstheme="minorHAnsi"/>
                <w:sz w:val="24"/>
                <w:szCs w:val="24"/>
              </w:rPr>
            </w:pPr>
            <w:r w:rsidRPr="008F4114">
              <w:rPr>
                <w:rFonts w:asciiTheme="minorHAnsi" w:hAnsiTheme="minorHAnsi" w:cstheme="minorHAnsi"/>
                <w:sz w:val="24"/>
                <w:szCs w:val="24"/>
              </w:rPr>
              <w:t>Illustrative Mathematics</w:t>
            </w:r>
          </w:p>
          <w:p w14:paraId="3C873664" w14:textId="77777777" w:rsidR="00501759" w:rsidRPr="008F4114" w:rsidRDefault="00501759" w:rsidP="00A30787">
            <w:pPr>
              <w:pStyle w:val="NoSpacing"/>
              <w:rPr>
                <w:rFonts w:asciiTheme="minorHAnsi" w:hAnsiTheme="minorHAnsi" w:cstheme="minorHAnsi"/>
                <w:sz w:val="24"/>
                <w:szCs w:val="24"/>
              </w:rPr>
            </w:pPr>
            <w:r w:rsidRPr="008F4114">
              <w:rPr>
                <w:rFonts w:asciiTheme="minorHAnsi" w:hAnsiTheme="minorHAnsi" w:cstheme="minorHAnsi"/>
                <w:sz w:val="24"/>
                <w:szCs w:val="24"/>
              </w:rPr>
              <w:t>https://www.illustrativemathematics.org/content-standards/HSG/GMD/A/1/tasks/1567</w:t>
            </w:r>
          </w:p>
        </w:tc>
      </w:tr>
    </w:tbl>
    <w:p w14:paraId="38ED07F1" w14:textId="77777777" w:rsidR="006A4E16" w:rsidRDefault="006A4E16">
      <w:pPr>
        <w:spacing w:after="0" w:line="240" w:lineRule="auto"/>
        <w:rPr>
          <w:rFonts w:asciiTheme="minorHAnsi" w:hAnsiTheme="minorHAnsi"/>
          <w:sz w:val="24"/>
          <w:szCs w:val="24"/>
        </w:rPr>
      </w:pPr>
    </w:p>
    <w:p w14:paraId="7856702E" w14:textId="77777777" w:rsidR="00501759" w:rsidRDefault="008F4114" w:rsidP="008F4114">
      <w:pPr>
        <w:spacing w:after="120" w:line="240" w:lineRule="auto"/>
        <w:rPr>
          <w:rFonts w:asciiTheme="minorHAnsi" w:hAnsiTheme="minorHAnsi"/>
          <w:b/>
          <w:sz w:val="28"/>
          <w:szCs w:val="28"/>
        </w:rPr>
      </w:pPr>
      <w:r>
        <w:rPr>
          <w:rFonts w:asciiTheme="minorHAnsi" w:hAnsiTheme="minorHAnsi"/>
          <w:b/>
          <w:sz w:val="28"/>
          <w:szCs w:val="28"/>
        </w:rPr>
        <w:t>Area of a Circle</w:t>
      </w:r>
    </w:p>
    <w:p w14:paraId="271A876E" w14:textId="77777777" w:rsidR="008F4114" w:rsidRDefault="008F4114">
      <w:pPr>
        <w:spacing w:after="0" w:line="240" w:lineRule="auto"/>
        <w:rPr>
          <w:rFonts w:asciiTheme="minorHAnsi" w:hAnsiTheme="minorHAnsi"/>
          <w:sz w:val="24"/>
          <w:szCs w:val="24"/>
        </w:rPr>
      </w:pPr>
      <w:r>
        <w:rPr>
          <w:rFonts w:asciiTheme="minorHAnsi" w:hAnsiTheme="minorHAnsi"/>
          <w:sz w:val="24"/>
          <w:szCs w:val="24"/>
        </w:rPr>
        <w:t xml:space="preserve">The goal is to explain why the area enclosed by a circle C of radius r is </w:t>
      </w:r>
      <w:r w:rsidRPr="008F4114">
        <w:rPr>
          <w:rFonts w:asciiTheme="minorHAnsi" w:hAnsiTheme="minorHAnsi"/>
          <w:position w:val="-6"/>
          <w:sz w:val="24"/>
          <w:szCs w:val="24"/>
        </w:rPr>
        <w:object w:dxaOrig="420" w:dyaOrig="320" w14:anchorId="2E6EBED6">
          <v:shape id="_x0000_i1028" type="#_x0000_t75" alt="pi r squared" style="width:21pt;height:15.75pt" o:ole="">
            <v:imagedata r:id="rId19" o:title=""/>
          </v:shape>
          <o:OLEObject Type="Embed" ProgID="Equation.DSMT4" ShapeID="_x0000_i1028" DrawAspect="Content" ObjectID="_1719222569" r:id="rId20"/>
        </w:object>
      </w:r>
      <w:r>
        <w:rPr>
          <w:rFonts w:asciiTheme="minorHAnsi" w:hAnsiTheme="minorHAnsi"/>
          <w:sz w:val="24"/>
          <w:szCs w:val="24"/>
        </w:rPr>
        <w:t xml:space="preserve">.  Recall that </w:t>
      </w:r>
      <w:r>
        <w:rPr>
          <w:rFonts w:asciiTheme="minorHAnsi" w:hAnsiTheme="minorHAnsi" w:cstheme="minorHAnsi"/>
          <w:sz w:val="24"/>
          <w:szCs w:val="24"/>
        </w:rPr>
        <w:t>π</w:t>
      </w:r>
      <w:r>
        <w:rPr>
          <w:rFonts w:asciiTheme="minorHAnsi" w:hAnsiTheme="minorHAnsi"/>
          <w:sz w:val="24"/>
          <w:szCs w:val="24"/>
        </w:rPr>
        <w:t xml:space="preserve"> is the ratio of the circumference of a circle to its diameter and that this ratio is independent of the size of the circle.</w:t>
      </w:r>
    </w:p>
    <w:p w14:paraId="3FCA3E09" w14:textId="77777777" w:rsidR="008F4114" w:rsidRPr="008F4114" w:rsidRDefault="008F4114" w:rsidP="008F4114">
      <w:pPr>
        <w:pStyle w:val="ListParagraph"/>
        <w:numPr>
          <w:ilvl w:val="0"/>
          <w:numId w:val="23"/>
        </w:numPr>
        <w:rPr>
          <w:rFonts w:asciiTheme="minorHAnsi" w:hAnsiTheme="minorHAnsi"/>
        </w:rPr>
      </w:pPr>
      <w:r w:rsidRPr="008F4114">
        <w:rPr>
          <w:rFonts w:asciiTheme="minorHAnsi" w:hAnsiTheme="minorHAnsi"/>
        </w:rPr>
        <w:t>Draw a picture of a regular octagon O inscribed in C.  Find a formula for the area of the octagon in terms of its perimeter.</w:t>
      </w:r>
    </w:p>
    <w:p w14:paraId="4CBAA627" w14:textId="77777777" w:rsidR="008F4114" w:rsidRPr="008F4114" w:rsidRDefault="008F4114" w:rsidP="008F4114">
      <w:pPr>
        <w:pStyle w:val="ListParagraph"/>
        <w:numPr>
          <w:ilvl w:val="0"/>
          <w:numId w:val="23"/>
        </w:numPr>
        <w:rPr>
          <w:rFonts w:asciiTheme="minorHAnsi" w:hAnsiTheme="minorHAnsi"/>
        </w:rPr>
      </w:pPr>
      <w:r w:rsidRPr="008F4114">
        <w:rPr>
          <w:rFonts w:asciiTheme="minorHAnsi" w:hAnsiTheme="minorHAnsi"/>
        </w:rPr>
        <w:t xml:space="preserve">Reasoning as in part (a), find a formula for the area of a regular n sided polygon, for </w:t>
      </w:r>
      <w:r w:rsidR="00BF03AC" w:rsidRPr="008F4114">
        <w:rPr>
          <w:position w:val="-6"/>
        </w:rPr>
        <w:object w:dxaOrig="540" w:dyaOrig="279" w14:anchorId="699BDB2D">
          <v:shape id="_x0000_i1029" type="#_x0000_t75" alt="n greater than or equal to 3" style="width:27pt;height:14.25pt" o:ole="">
            <v:imagedata r:id="rId21" o:title=""/>
          </v:shape>
          <o:OLEObject Type="Embed" ProgID="Equation.DSMT4" ShapeID="_x0000_i1029" DrawAspect="Content" ObjectID="_1719222570" r:id="rId22"/>
        </w:object>
      </w:r>
      <w:r w:rsidRPr="008F4114">
        <w:rPr>
          <w:rFonts w:asciiTheme="minorHAnsi" w:hAnsiTheme="minorHAnsi"/>
        </w:rPr>
        <w:t>, inscribed in C.  The formula should give the area of the polygon in terms of its perimeter.</w:t>
      </w:r>
    </w:p>
    <w:p w14:paraId="2F84F991" w14:textId="77777777" w:rsidR="008F4114" w:rsidRDefault="008F4114" w:rsidP="008F4114">
      <w:pPr>
        <w:pStyle w:val="ListParagraph"/>
        <w:numPr>
          <w:ilvl w:val="0"/>
          <w:numId w:val="23"/>
        </w:numPr>
        <w:rPr>
          <w:rFonts w:asciiTheme="minorHAnsi" w:hAnsiTheme="minorHAnsi"/>
        </w:rPr>
      </w:pPr>
      <w:r w:rsidRPr="008F4114">
        <w:rPr>
          <w:rFonts w:asciiTheme="minorHAnsi" w:hAnsiTheme="minorHAnsi"/>
        </w:rPr>
        <w:t xml:space="preserve">Using your formula from part (b), explain why the area of C is </w:t>
      </w:r>
      <w:r w:rsidRPr="008F4114">
        <w:rPr>
          <w:position w:val="-6"/>
        </w:rPr>
        <w:object w:dxaOrig="420" w:dyaOrig="320" w14:anchorId="1B343979">
          <v:shape id="_x0000_i1030" type="#_x0000_t75" alt="pi r squared" style="width:21pt;height:15.75pt" o:ole="">
            <v:imagedata r:id="rId19" o:title=""/>
          </v:shape>
          <o:OLEObject Type="Embed" ProgID="Equation.DSMT4" ShapeID="_x0000_i1030" DrawAspect="Content" ObjectID="_1719222571" r:id="rId23"/>
        </w:object>
      </w:r>
      <w:r w:rsidRPr="008F4114">
        <w:rPr>
          <w:rFonts w:asciiTheme="minorHAnsi" w:hAnsiTheme="minorHAnsi"/>
        </w:rPr>
        <w:t>.</w:t>
      </w:r>
    </w:p>
    <w:p w14:paraId="1B66E986" w14:textId="77777777" w:rsidR="008F4114" w:rsidRPr="008F4114" w:rsidRDefault="008F4114" w:rsidP="008F4114">
      <w:pPr>
        <w:rPr>
          <w:rFonts w:asciiTheme="minorHAnsi" w:hAnsiTheme="minorHAnsi"/>
          <w:sz w:val="24"/>
          <w:szCs w:val="24"/>
        </w:rPr>
      </w:pPr>
    </w:p>
    <w:p w14:paraId="561975D9" w14:textId="77777777" w:rsidR="008F4114" w:rsidRDefault="00557E9E" w:rsidP="008F4114">
      <w:pPr>
        <w:rPr>
          <w:rFonts w:asciiTheme="minorHAnsi" w:hAnsiTheme="minorHAnsi"/>
          <w:b/>
          <w:sz w:val="28"/>
          <w:szCs w:val="28"/>
        </w:rPr>
      </w:pPr>
      <w:r>
        <w:rPr>
          <w:rFonts w:asciiTheme="minorHAnsi" w:hAnsiTheme="minorHAnsi"/>
          <w:b/>
          <w:sz w:val="28"/>
          <w:szCs w:val="28"/>
        </w:rPr>
        <w:t>Circumference of a Circle</w:t>
      </w:r>
    </w:p>
    <w:p w14:paraId="29CADA34" w14:textId="77777777" w:rsidR="00501759" w:rsidRPr="008F4114" w:rsidRDefault="00557E9E" w:rsidP="00F14072">
      <w:pPr>
        <w:spacing w:after="0"/>
        <w:rPr>
          <w:rFonts w:asciiTheme="minorHAnsi" w:hAnsiTheme="minorHAnsi"/>
          <w:sz w:val="24"/>
          <w:szCs w:val="24"/>
        </w:rPr>
      </w:pPr>
      <w:r>
        <w:rPr>
          <w:rFonts w:asciiTheme="minorHAnsi" w:hAnsiTheme="minorHAnsi"/>
          <w:sz w:val="24"/>
          <w:szCs w:val="24"/>
        </w:rPr>
        <w:t xml:space="preserve">Suppose we define </w:t>
      </w:r>
      <w:r>
        <w:rPr>
          <w:rFonts w:asciiTheme="minorHAnsi" w:hAnsiTheme="minorHAnsi" w:cstheme="minorHAnsi"/>
          <w:sz w:val="24"/>
          <w:szCs w:val="24"/>
        </w:rPr>
        <w:t>π</w:t>
      </w:r>
      <w:r>
        <w:rPr>
          <w:rFonts w:asciiTheme="minorHAnsi" w:hAnsiTheme="minorHAnsi"/>
          <w:sz w:val="24"/>
          <w:szCs w:val="24"/>
        </w:rPr>
        <w:t xml:space="preserve"> to be the circumference of a circle whose diameter is 1.</w:t>
      </w:r>
      <w:r w:rsidR="00F14072">
        <w:rPr>
          <w:rFonts w:asciiTheme="minorHAnsi" w:hAnsiTheme="minorHAnsi"/>
          <w:sz w:val="24"/>
          <w:szCs w:val="24"/>
        </w:rPr>
        <w:t xml:space="preserve">  </w:t>
      </w:r>
      <w:r>
        <w:rPr>
          <w:rFonts w:asciiTheme="minorHAnsi" w:hAnsiTheme="minorHAnsi"/>
          <w:sz w:val="24"/>
          <w:szCs w:val="24"/>
        </w:rPr>
        <w:t xml:space="preserve">Explain why the circumference of a circle with radius </w:t>
      </w:r>
      <w:r w:rsidR="00BF03AC" w:rsidRPr="00557E9E">
        <w:rPr>
          <w:rFonts w:asciiTheme="minorHAnsi" w:hAnsiTheme="minorHAnsi"/>
          <w:position w:val="-6"/>
          <w:sz w:val="24"/>
          <w:szCs w:val="24"/>
        </w:rPr>
        <w:object w:dxaOrig="540" w:dyaOrig="279" w14:anchorId="3D8D8E8E">
          <v:shape id="_x0000_i1031" type="#_x0000_t75" alt="r greater than 0" style="width:27pt;height:14.25pt" o:ole="">
            <v:imagedata r:id="rId24" o:title=""/>
          </v:shape>
          <o:OLEObject Type="Embed" ProgID="Equation.DSMT4" ShapeID="_x0000_i1031" DrawAspect="Content" ObjectID="_1719222572" r:id="rId25"/>
        </w:object>
      </w:r>
      <w:r>
        <w:rPr>
          <w:rFonts w:asciiTheme="minorHAnsi" w:hAnsiTheme="minorHAnsi"/>
          <w:sz w:val="24"/>
          <w:szCs w:val="24"/>
        </w:rPr>
        <w:t xml:space="preserve"> is </w:t>
      </w:r>
      <w:r w:rsidR="00BF03AC" w:rsidRPr="00557E9E">
        <w:rPr>
          <w:rFonts w:asciiTheme="minorHAnsi" w:hAnsiTheme="minorHAnsi"/>
          <w:position w:val="-6"/>
          <w:sz w:val="24"/>
          <w:szCs w:val="24"/>
        </w:rPr>
        <w:object w:dxaOrig="460" w:dyaOrig="279" w14:anchorId="7AA2AEE1">
          <v:shape id="_x0000_i1032" type="#_x0000_t75" alt="2 pi r" style="width:23.25pt;height:14.25pt" o:ole="">
            <v:imagedata r:id="rId26" o:title=""/>
          </v:shape>
          <o:OLEObject Type="Embed" ProgID="Equation.DSMT4" ShapeID="_x0000_i1032" DrawAspect="Content" ObjectID="_1719222573" r:id="rId27"/>
        </w:object>
      </w:r>
      <w:r>
        <w:rPr>
          <w:rFonts w:asciiTheme="minorHAnsi" w:hAnsiTheme="minorHAnsi"/>
          <w:sz w:val="24"/>
          <w:szCs w:val="24"/>
        </w:rPr>
        <w:t xml:space="preserve">. </w:t>
      </w:r>
    </w:p>
    <w:p w14:paraId="6621C498" w14:textId="77777777" w:rsidR="008F4114" w:rsidRDefault="008F4114">
      <w:pPr>
        <w:spacing w:after="0" w:line="240" w:lineRule="auto"/>
        <w:rPr>
          <w:rFonts w:asciiTheme="minorHAnsi" w:hAnsiTheme="minorHAnsi"/>
          <w:sz w:val="24"/>
          <w:szCs w:val="24"/>
        </w:rPr>
      </w:pPr>
      <w:r>
        <w:rPr>
          <w:rFonts w:asciiTheme="minorHAnsi" w:hAnsiTheme="minorHAns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1875"/>
        <w:gridCol w:w="7475"/>
      </w:tblGrid>
      <w:tr w:rsidR="00242DE9" w:rsidRPr="00994483" w14:paraId="182E4312" w14:textId="77777777" w:rsidTr="00F14072">
        <w:trPr>
          <w:trHeight w:val="260"/>
        </w:trPr>
        <w:tc>
          <w:tcPr>
            <w:tcW w:w="1875" w:type="dxa"/>
            <w:shd w:val="clear" w:color="auto" w:fill="auto"/>
            <w:vAlign w:val="center"/>
          </w:tcPr>
          <w:p w14:paraId="387FF4E7" w14:textId="77777777" w:rsidR="00242DE9" w:rsidRPr="00F14072" w:rsidRDefault="00242DE9" w:rsidP="00004799">
            <w:pPr>
              <w:pStyle w:val="NoSpacing"/>
              <w:jc w:val="center"/>
              <w:rPr>
                <w:rFonts w:asciiTheme="minorHAnsi" w:hAnsiTheme="minorHAnsi" w:cstheme="minorHAnsi"/>
                <w:b/>
                <w:sz w:val="24"/>
                <w:szCs w:val="24"/>
              </w:rPr>
            </w:pPr>
            <w:r w:rsidRPr="00F14072">
              <w:rPr>
                <w:rFonts w:asciiTheme="minorHAnsi" w:hAnsiTheme="minorHAnsi" w:cstheme="minorHAnsi"/>
                <w:b/>
                <w:sz w:val="24"/>
                <w:szCs w:val="24"/>
              </w:rPr>
              <w:lastRenderedPageBreak/>
              <w:t>Standard # and Description</w:t>
            </w:r>
          </w:p>
        </w:tc>
        <w:tc>
          <w:tcPr>
            <w:tcW w:w="7475" w:type="dxa"/>
            <w:shd w:val="clear" w:color="auto" w:fill="auto"/>
            <w:vAlign w:val="center"/>
          </w:tcPr>
          <w:p w14:paraId="1FE31B29" w14:textId="77777777" w:rsidR="00242DE9" w:rsidRPr="00F14072" w:rsidRDefault="00242DE9" w:rsidP="00004799">
            <w:pPr>
              <w:pStyle w:val="NoSpacing"/>
              <w:rPr>
                <w:rFonts w:asciiTheme="minorHAnsi" w:hAnsiTheme="minorHAnsi" w:cstheme="minorHAnsi"/>
                <w:sz w:val="24"/>
                <w:szCs w:val="24"/>
              </w:rPr>
            </w:pPr>
            <w:r w:rsidRPr="00F14072">
              <w:rPr>
                <w:rFonts w:asciiTheme="minorHAnsi" w:hAnsiTheme="minorHAnsi" w:cstheme="minorHAnsi"/>
                <w:sz w:val="24"/>
                <w:szCs w:val="24"/>
              </w:rPr>
              <w:t>G-GMD.B.4</w:t>
            </w:r>
          </w:p>
          <w:p w14:paraId="6695B42E" w14:textId="77777777" w:rsidR="00242DE9" w:rsidRPr="00F14072" w:rsidRDefault="00242DE9" w:rsidP="00004799">
            <w:pPr>
              <w:pStyle w:val="NoSpacing"/>
              <w:rPr>
                <w:rFonts w:asciiTheme="minorHAnsi" w:hAnsiTheme="minorHAnsi" w:cstheme="minorHAnsi"/>
                <w:sz w:val="24"/>
                <w:szCs w:val="24"/>
              </w:rPr>
            </w:pPr>
            <w:r w:rsidRPr="00F14072">
              <w:rPr>
                <w:rFonts w:asciiTheme="minorHAnsi" w:hAnsiTheme="minorHAnsi" w:cstheme="minorHAnsi"/>
                <w:color w:val="000000"/>
                <w:sz w:val="24"/>
                <w:szCs w:val="24"/>
              </w:rPr>
              <w:t>Identify the shapes of two-dimensional cross sections of three-dimensional objects, and identify three-dimensional objects generated by rotations of two-dimensional objects.</w:t>
            </w:r>
          </w:p>
        </w:tc>
      </w:tr>
      <w:tr w:rsidR="00242DE9" w:rsidRPr="00994483" w14:paraId="7AB25CF4" w14:textId="77777777" w:rsidTr="00F14072">
        <w:trPr>
          <w:trHeight w:val="260"/>
        </w:trPr>
        <w:tc>
          <w:tcPr>
            <w:tcW w:w="1875" w:type="dxa"/>
            <w:shd w:val="clear" w:color="auto" w:fill="auto"/>
            <w:vAlign w:val="center"/>
          </w:tcPr>
          <w:p w14:paraId="41CFD4C4" w14:textId="77777777" w:rsidR="00242DE9" w:rsidRPr="00F14072" w:rsidRDefault="00242DE9" w:rsidP="00004799">
            <w:pPr>
              <w:pStyle w:val="NoSpacing"/>
              <w:jc w:val="center"/>
              <w:rPr>
                <w:rFonts w:asciiTheme="minorHAnsi" w:hAnsiTheme="minorHAnsi" w:cstheme="minorHAnsi"/>
                <w:b/>
                <w:sz w:val="24"/>
                <w:szCs w:val="24"/>
              </w:rPr>
            </w:pPr>
            <w:r w:rsidRPr="00F14072">
              <w:rPr>
                <w:rFonts w:asciiTheme="minorHAnsi" w:hAnsiTheme="minorHAnsi" w:cstheme="minorHAnsi"/>
                <w:b/>
                <w:sz w:val="24"/>
                <w:szCs w:val="24"/>
              </w:rPr>
              <w:t>Source</w:t>
            </w:r>
          </w:p>
        </w:tc>
        <w:tc>
          <w:tcPr>
            <w:tcW w:w="7475" w:type="dxa"/>
            <w:shd w:val="clear" w:color="auto" w:fill="auto"/>
            <w:vAlign w:val="center"/>
          </w:tcPr>
          <w:p w14:paraId="5D224B21" w14:textId="77777777" w:rsidR="00242DE9" w:rsidRPr="00F14072" w:rsidRDefault="00242DE9" w:rsidP="00004799">
            <w:pPr>
              <w:pStyle w:val="NoSpacing"/>
              <w:rPr>
                <w:rFonts w:asciiTheme="minorHAnsi" w:hAnsiTheme="minorHAnsi" w:cstheme="minorHAnsi"/>
                <w:sz w:val="24"/>
                <w:szCs w:val="24"/>
              </w:rPr>
            </w:pPr>
            <w:r w:rsidRPr="00F14072">
              <w:rPr>
                <w:rFonts w:asciiTheme="minorHAnsi" w:hAnsiTheme="minorHAnsi" w:cstheme="minorHAnsi"/>
                <w:sz w:val="24"/>
                <w:szCs w:val="24"/>
              </w:rPr>
              <w:t>Mathematics Assessment Project</w:t>
            </w:r>
          </w:p>
          <w:p w14:paraId="07A9085C" w14:textId="77777777" w:rsidR="00242DE9" w:rsidRPr="00F14072" w:rsidRDefault="00242DE9" w:rsidP="00004799">
            <w:pPr>
              <w:pStyle w:val="NoSpacing"/>
              <w:rPr>
                <w:rFonts w:asciiTheme="minorHAnsi" w:hAnsiTheme="minorHAnsi" w:cstheme="minorHAnsi"/>
                <w:sz w:val="24"/>
                <w:szCs w:val="24"/>
              </w:rPr>
            </w:pPr>
            <w:r w:rsidRPr="00F14072">
              <w:rPr>
                <w:rFonts w:asciiTheme="minorHAnsi" w:hAnsiTheme="minorHAnsi" w:cstheme="minorHAnsi"/>
                <w:sz w:val="24"/>
                <w:szCs w:val="24"/>
              </w:rPr>
              <w:t>http://map.mathshell.org/tasks.php?unit=HE16&amp;collection=9&amp;redir=1</w:t>
            </w:r>
          </w:p>
        </w:tc>
      </w:tr>
    </w:tbl>
    <w:p w14:paraId="27A4EAF0" w14:textId="77777777" w:rsidR="00F14072" w:rsidRDefault="00F14072" w:rsidP="00F14072">
      <w:pPr>
        <w:pStyle w:val="NoSpacing"/>
        <w:rPr>
          <w:rFonts w:asciiTheme="minorHAnsi" w:hAnsiTheme="minorHAnsi" w:cstheme="minorHAnsi"/>
          <w:sz w:val="24"/>
          <w:szCs w:val="24"/>
        </w:rPr>
      </w:pPr>
    </w:p>
    <w:p w14:paraId="7CD5BB0C" w14:textId="77777777" w:rsidR="00F14072" w:rsidRDefault="00F14072" w:rsidP="003D7F75">
      <w:pPr>
        <w:pStyle w:val="NoSpacing"/>
        <w:spacing w:after="120"/>
        <w:rPr>
          <w:rFonts w:asciiTheme="minorHAnsi" w:hAnsiTheme="minorHAnsi" w:cstheme="minorHAnsi"/>
          <w:b/>
          <w:sz w:val="28"/>
          <w:szCs w:val="28"/>
        </w:rPr>
      </w:pPr>
      <w:r>
        <w:rPr>
          <w:rFonts w:asciiTheme="minorHAnsi" w:hAnsiTheme="minorHAnsi" w:cstheme="minorHAnsi"/>
          <w:b/>
          <w:sz w:val="28"/>
          <w:szCs w:val="28"/>
        </w:rPr>
        <w:t>Propane Tanks</w:t>
      </w:r>
    </w:p>
    <w:p w14:paraId="2E75AE9A" w14:textId="77777777" w:rsidR="00F14072" w:rsidRDefault="003D7F75" w:rsidP="00F14072">
      <w:pPr>
        <w:pStyle w:val="NoSpacing"/>
        <w:rPr>
          <w:rFonts w:asciiTheme="minorHAnsi" w:hAnsiTheme="minorHAnsi" w:cstheme="minorHAnsi"/>
          <w:sz w:val="24"/>
          <w:szCs w:val="24"/>
        </w:rPr>
      </w:pPr>
      <w:r>
        <w:rPr>
          <w:rFonts w:asciiTheme="minorHAnsi" w:hAnsiTheme="minorHAnsi" w:cstheme="minorHAnsi"/>
          <w:sz w:val="24"/>
          <w:szCs w:val="24"/>
        </w:rPr>
        <w:t>People who live in isolated or rural areas have their own tanks of natural gas to run appliances like stoves, washers, and water heaters.  These tanks are made in the shape of a cylinder with hemispheres on the ends.</w:t>
      </w:r>
    </w:p>
    <w:p w14:paraId="73B80B81" w14:textId="77777777" w:rsidR="003D7F75" w:rsidRDefault="003D7F75" w:rsidP="00F14072">
      <w:pPr>
        <w:pStyle w:val="NoSpacing"/>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4E1BF103" wp14:editId="20F9E2EC">
            <wp:extent cx="2411939" cy="1089754"/>
            <wp:effectExtent l="0" t="0" r="7620" b="0"/>
            <wp:docPr id="27" name="Picture 27" descr="picture of a propane tank with the length of the cylinder labeled 10 feet and the radius of a hemisphere labeled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94CEEE5.tmp"/>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11939" cy="1089754"/>
                    </a:xfrm>
                    <a:prstGeom prst="rect">
                      <a:avLst/>
                    </a:prstGeom>
                  </pic:spPr>
                </pic:pic>
              </a:graphicData>
            </a:graphic>
          </wp:inline>
        </w:drawing>
      </w:r>
    </w:p>
    <w:p w14:paraId="769E5197" w14:textId="77777777" w:rsidR="003D7F75" w:rsidRPr="00F14072" w:rsidRDefault="003D7F75" w:rsidP="009D7646">
      <w:pPr>
        <w:pStyle w:val="NoSpacing"/>
        <w:spacing w:after="960"/>
        <w:rPr>
          <w:rFonts w:asciiTheme="minorHAnsi" w:hAnsiTheme="minorHAnsi" w:cstheme="minorHAnsi"/>
          <w:sz w:val="24"/>
          <w:szCs w:val="24"/>
        </w:rPr>
      </w:pPr>
      <w:r>
        <w:rPr>
          <w:rFonts w:asciiTheme="minorHAnsi" w:hAnsiTheme="minorHAnsi" w:cstheme="minorHAnsi"/>
          <w:sz w:val="24"/>
          <w:szCs w:val="24"/>
        </w:rPr>
        <w:t xml:space="preserve">The Insane Propane Tank Company makes tanks with this shape in different sizes.  The cylinder part of every tank is exactly 10 feet long, but the radius of the hemispheres, r, will be different depending on the size of the tank.  The company wants to double the capacity of their standard tank which is 6 feet in diameter.  What should the radius of the new tank </w:t>
      </w:r>
      <w:r w:rsidR="00EF3F71">
        <w:rPr>
          <w:rFonts w:asciiTheme="minorHAnsi" w:hAnsiTheme="minorHAnsi" w:cstheme="minorHAnsi"/>
          <w:sz w:val="24"/>
          <w:szCs w:val="24"/>
        </w:rPr>
        <w:t>be?  Explain your thinking and show your 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2141"/>
        <w:gridCol w:w="7209"/>
      </w:tblGrid>
      <w:tr w:rsidR="00E71EEC" w:rsidRPr="00994483" w14:paraId="682D0EB2" w14:textId="77777777" w:rsidTr="00744A48">
        <w:trPr>
          <w:trHeight w:val="260"/>
        </w:trPr>
        <w:tc>
          <w:tcPr>
            <w:tcW w:w="2141" w:type="dxa"/>
            <w:shd w:val="clear" w:color="auto" w:fill="auto"/>
            <w:vAlign w:val="center"/>
          </w:tcPr>
          <w:p w14:paraId="32AD0644" w14:textId="77777777" w:rsidR="00E71EEC" w:rsidRPr="009D7646" w:rsidRDefault="00744A48" w:rsidP="00004799">
            <w:pPr>
              <w:pStyle w:val="NoSpacing"/>
              <w:jc w:val="center"/>
              <w:rPr>
                <w:rFonts w:asciiTheme="minorHAnsi" w:hAnsiTheme="minorHAnsi" w:cstheme="minorHAnsi"/>
                <w:b/>
                <w:sz w:val="24"/>
                <w:szCs w:val="24"/>
              </w:rPr>
            </w:pPr>
            <w:r w:rsidRPr="009D7646">
              <w:rPr>
                <w:rFonts w:asciiTheme="minorHAnsi" w:hAnsiTheme="minorHAnsi" w:cstheme="minorHAnsi"/>
                <w:sz w:val="24"/>
                <w:szCs w:val="24"/>
              </w:rPr>
              <w:br w:type="page"/>
            </w:r>
            <w:r w:rsidR="00E71EEC" w:rsidRPr="009D7646">
              <w:rPr>
                <w:rFonts w:asciiTheme="minorHAnsi" w:hAnsiTheme="minorHAnsi" w:cstheme="minorHAnsi"/>
                <w:b/>
                <w:sz w:val="24"/>
                <w:szCs w:val="24"/>
              </w:rPr>
              <w:t>Standard # and Description</w:t>
            </w:r>
          </w:p>
        </w:tc>
        <w:tc>
          <w:tcPr>
            <w:tcW w:w="7209" w:type="dxa"/>
            <w:shd w:val="clear" w:color="auto" w:fill="auto"/>
            <w:vAlign w:val="center"/>
          </w:tcPr>
          <w:p w14:paraId="32D634A6" w14:textId="77777777" w:rsidR="00E71EEC" w:rsidRPr="009D7646" w:rsidRDefault="00E71EEC" w:rsidP="00004799">
            <w:pPr>
              <w:pStyle w:val="NoSpacing"/>
              <w:rPr>
                <w:rFonts w:asciiTheme="minorHAnsi" w:hAnsiTheme="minorHAnsi" w:cstheme="minorHAnsi"/>
                <w:sz w:val="24"/>
                <w:szCs w:val="24"/>
              </w:rPr>
            </w:pPr>
            <w:r w:rsidRPr="009D7646">
              <w:rPr>
                <w:rFonts w:asciiTheme="minorHAnsi" w:hAnsiTheme="minorHAnsi" w:cstheme="minorHAnsi"/>
                <w:sz w:val="24"/>
                <w:szCs w:val="24"/>
              </w:rPr>
              <w:t>G-MG.A.2</w:t>
            </w:r>
          </w:p>
          <w:p w14:paraId="5EAE84E4" w14:textId="77777777" w:rsidR="00E71EEC" w:rsidRPr="009D7646" w:rsidRDefault="00E71EEC" w:rsidP="00004799">
            <w:pPr>
              <w:pStyle w:val="NoSpacing"/>
              <w:rPr>
                <w:rFonts w:asciiTheme="minorHAnsi" w:hAnsiTheme="minorHAnsi" w:cstheme="minorHAnsi"/>
                <w:sz w:val="24"/>
                <w:szCs w:val="24"/>
              </w:rPr>
            </w:pPr>
            <w:r w:rsidRPr="009D7646">
              <w:rPr>
                <w:rFonts w:asciiTheme="minorHAnsi" w:hAnsiTheme="minorHAnsi" w:cstheme="minorHAnsi"/>
                <w:color w:val="000000"/>
                <w:sz w:val="24"/>
                <w:szCs w:val="24"/>
              </w:rPr>
              <w:t>Apply concepts of density based on area and volume in modeling situations (e.g., persons per square mile, BTUs per cubic foot).</w:t>
            </w:r>
          </w:p>
        </w:tc>
      </w:tr>
      <w:tr w:rsidR="00E71EEC" w:rsidRPr="00994483" w14:paraId="54AF75C9" w14:textId="77777777" w:rsidTr="00744A48">
        <w:trPr>
          <w:trHeight w:val="260"/>
        </w:trPr>
        <w:tc>
          <w:tcPr>
            <w:tcW w:w="2141" w:type="dxa"/>
            <w:shd w:val="clear" w:color="auto" w:fill="auto"/>
            <w:vAlign w:val="center"/>
          </w:tcPr>
          <w:p w14:paraId="2399A3C6" w14:textId="77777777" w:rsidR="00E71EEC" w:rsidRPr="009D7646" w:rsidRDefault="00E71EEC" w:rsidP="00004799">
            <w:pPr>
              <w:pStyle w:val="NoSpacing"/>
              <w:jc w:val="center"/>
              <w:rPr>
                <w:rFonts w:asciiTheme="minorHAnsi" w:hAnsiTheme="minorHAnsi" w:cstheme="minorHAnsi"/>
                <w:b/>
                <w:sz w:val="24"/>
                <w:szCs w:val="24"/>
              </w:rPr>
            </w:pPr>
            <w:r w:rsidRPr="009D7646">
              <w:rPr>
                <w:rFonts w:asciiTheme="minorHAnsi" w:hAnsiTheme="minorHAnsi" w:cstheme="minorHAnsi"/>
                <w:b/>
                <w:sz w:val="24"/>
                <w:szCs w:val="24"/>
              </w:rPr>
              <w:t>Source</w:t>
            </w:r>
          </w:p>
        </w:tc>
        <w:tc>
          <w:tcPr>
            <w:tcW w:w="7209" w:type="dxa"/>
            <w:shd w:val="clear" w:color="auto" w:fill="auto"/>
            <w:vAlign w:val="center"/>
          </w:tcPr>
          <w:p w14:paraId="582CA5FD" w14:textId="77777777" w:rsidR="00E71EEC" w:rsidRPr="009D7646" w:rsidRDefault="00E71EEC" w:rsidP="00E71EEC">
            <w:pPr>
              <w:pStyle w:val="NoSpacing"/>
              <w:rPr>
                <w:rFonts w:asciiTheme="minorHAnsi" w:hAnsiTheme="minorHAnsi" w:cstheme="minorHAnsi"/>
                <w:sz w:val="24"/>
                <w:szCs w:val="24"/>
              </w:rPr>
            </w:pPr>
            <w:r w:rsidRPr="009D7646">
              <w:rPr>
                <w:rFonts w:asciiTheme="minorHAnsi" w:hAnsiTheme="minorHAnsi" w:cstheme="minorHAnsi"/>
                <w:sz w:val="24"/>
                <w:szCs w:val="24"/>
              </w:rPr>
              <w:t>Louisiana Student Standards:  Companion Document for Teachers (Geometry)</w:t>
            </w:r>
          </w:p>
          <w:p w14:paraId="43E8CA8E" w14:textId="77777777" w:rsidR="00E71EEC" w:rsidRPr="009D7646" w:rsidRDefault="00E71EEC" w:rsidP="00E71EEC">
            <w:pPr>
              <w:pStyle w:val="NoSpacing"/>
              <w:rPr>
                <w:rFonts w:asciiTheme="minorHAnsi" w:hAnsiTheme="minorHAnsi" w:cstheme="minorHAnsi"/>
                <w:sz w:val="24"/>
                <w:szCs w:val="24"/>
              </w:rPr>
            </w:pPr>
            <w:r w:rsidRPr="009D7646">
              <w:rPr>
                <w:rFonts w:asciiTheme="minorHAnsi" w:hAnsiTheme="minorHAnsi" w:cstheme="minorHAnsi"/>
                <w:sz w:val="24"/>
                <w:szCs w:val="24"/>
              </w:rPr>
              <w:t>https://www.louisianabelieves.com/resources/library/k-12-math-year-long-planning</w:t>
            </w:r>
          </w:p>
        </w:tc>
      </w:tr>
    </w:tbl>
    <w:p w14:paraId="6A4695CE" w14:textId="77777777" w:rsidR="009D7646" w:rsidRDefault="009D7646" w:rsidP="009D7646">
      <w:pPr>
        <w:autoSpaceDE w:val="0"/>
        <w:autoSpaceDN w:val="0"/>
        <w:adjustRightInd w:val="0"/>
        <w:spacing w:after="120"/>
        <w:rPr>
          <w:rFonts w:asciiTheme="minorHAnsi" w:hAnsiTheme="minorHAnsi" w:cstheme="minorHAnsi"/>
        </w:rPr>
      </w:pPr>
    </w:p>
    <w:p w14:paraId="30EDEE5B" w14:textId="77777777" w:rsidR="009D7646" w:rsidRPr="009D7646" w:rsidRDefault="009D7646" w:rsidP="009D7646">
      <w:pPr>
        <w:pStyle w:val="ListParagraph"/>
        <w:numPr>
          <w:ilvl w:val="0"/>
          <w:numId w:val="24"/>
        </w:numPr>
        <w:autoSpaceDE w:val="0"/>
        <w:autoSpaceDN w:val="0"/>
        <w:adjustRightInd w:val="0"/>
        <w:spacing w:after="120"/>
        <w:rPr>
          <w:rFonts w:asciiTheme="minorHAnsi" w:hAnsiTheme="minorHAnsi" w:cstheme="minorHAnsi"/>
        </w:rPr>
      </w:pPr>
      <w:r w:rsidRPr="009D7646">
        <w:rPr>
          <w:rFonts w:asciiTheme="minorHAnsi" w:hAnsiTheme="minorHAnsi" w:cstheme="minorHAnsi"/>
        </w:rPr>
        <w:t>An antique waterbed has the following dimensions 72 in. x 84 in. x 9.5in. It takes 240.7 gallons of water to fill it, which would weigh 2071 pounds. What is the weight of a cubic foot of water?</w:t>
      </w:r>
    </w:p>
    <w:p w14:paraId="32DDEFD4" w14:textId="77777777" w:rsidR="009D7646" w:rsidRPr="009D7646" w:rsidRDefault="009D7646" w:rsidP="009D7646">
      <w:pPr>
        <w:pStyle w:val="ListParagraph"/>
        <w:numPr>
          <w:ilvl w:val="0"/>
          <w:numId w:val="24"/>
        </w:numPr>
        <w:autoSpaceDE w:val="0"/>
        <w:autoSpaceDN w:val="0"/>
        <w:adjustRightInd w:val="0"/>
        <w:spacing w:after="120"/>
        <w:rPr>
          <w:rFonts w:asciiTheme="minorHAnsi" w:hAnsiTheme="minorHAnsi" w:cstheme="minorHAnsi"/>
        </w:rPr>
      </w:pPr>
      <w:r w:rsidRPr="009D7646">
        <w:rPr>
          <w:rFonts w:asciiTheme="minorHAnsi" w:hAnsiTheme="minorHAnsi" w:cstheme="minorHAnsi"/>
        </w:rPr>
        <w:t>Wichita, Kansas has 344,234 people within 165.9 square miles. What is Wichita’s population density?</w:t>
      </w:r>
    </w:p>
    <w:p w14:paraId="07465888" w14:textId="77777777" w:rsidR="009D7646" w:rsidRPr="00994483" w:rsidRDefault="009D7646" w:rsidP="00744A48">
      <w:pPr>
        <w:pStyle w:val="NoSpacing"/>
        <w:spacing w:after="960"/>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eft column states what information is given in the right column.  Read the table rows from left to right."/>
      </w:tblPr>
      <w:tblGrid>
        <w:gridCol w:w="2141"/>
        <w:gridCol w:w="7209"/>
      </w:tblGrid>
      <w:tr w:rsidR="00E71EEC" w:rsidRPr="009D7646" w14:paraId="592A04C5" w14:textId="77777777" w:rsidTr="009D7646">
        <w:trPr>
          <w:trHeight w:val="260"/>
        </w:trPr>
        <w:tc>
          <w:tcPr>
            <w:tcW w:w="2141" w:type="dxa"/>
            <w:shd w:val="clear" w:color="auto" w:fill="auto"/>
            <w:vAlign w:val="center"/>
          </w:tcPr>
          <w:p w14:paraId="30BF1BF2" w14:textId="77777777" w:rsidR="00E71EEC" w:rsidRPr="009D7646" w:rsidRDefault="00E71EEC" w:rsidP="00004799">
            <w:pPr>
              <w:pStyle w:val="NoSpacing"/>
              <w:jc w:val="center"/>
              <w:rPr>
                <w:rFonts w:asciiTheme="minorHAnsi" w:hAnsiTheme="minorHAnsi" w:cstheme="minorHAnsi"/>
                <w:b/>
                <w:sz w:val="24"/>
                <w:szCs w:val="24"/>
              </w:rPr>
            </w:pPr>
            <w:r w:rsidRPr="009D7646">
              <w:rPr>
                <w:rFonts w:asciiTheme="minorHAnsi" w:hAnsiTheme="minorHAnsi" w:cstheme="minorHAnsi"/>
                <w:b/>
                <w:sz w:val="24"/>
                <w:szCs w:val="24"/>
              </w:rPr>
              <w:lastRenderedPageBreak/>
              <w:t>Standard # and Description</w:t>
            </w:r>
          </w:p>
        </w:tc>
        <w:tc>
          <w:tcPr>
            <w:tcW w:w="7209" w:type="dxa"/>
            <w:shd w:val="clear" w:color="auto" w:fill="auto"/>
            <w:vAlign w:val="center"/>
          </w:tcPr>
          <w:p w14:paraId="2E9FD1C8" w14:textId="77777777" w:rsidR="00E71EEC" w:rsidRPr="009D7646" w:rsidRDefault="00E71EEC" w:rsidP="00004799">
            <w:pPr>
              <w:pStyle w:val="NoSpacing"/>
              <w:rPr>
                <w:rFonts w:asciiTheme="minorHAnsi" w:hAnsiTheme="minorHAnsi" w:cstheme="minorHAnsi"/>
                <w:sz w:val="24"/>
                <w:szCs w:val="24"/>
              </w:rPr>
            </w:pPr>
            <w:r w:rsidRPr="009D7646">
              <w:rPr>
                <w:rFonts w:asciiTheme="minorHAnsi" w:hAnsiTheme="minorHAnsi" w:cstheme="minorHAnsi"/>
                <w:sz w:val="24"/>
                <w:szCs w:val="24"/>
              </w:rPr>
              <w:t>G-MG.A.3</w:t>
            </w:r>
          </w:p>
          <w:p w14:paraId="443FA858" w14:textId="77777777" w:rsidR="00E71EEC" w:rsidRPr="009D7646" w:rsidRDefault="00E71EEC" w:rsidP="00004799">
            <w:pPr>
              <w:pStyle w:val="NoSpacing"/>
              <w:rPr>
                <w:rFonts w:asciiTheme="minorHAnsi" w:hAnsiTheme="minorHAnsi" w:cstheme="minorHAnsi"/>
                <w:sz w:val="24"/>
                <w:szCs w:val="24"/>
              </w:rPr>
            </w:pPr>
            <w:r w:rsidRPr="009D7646">
              <w:rPr>
                <w:rFonts w:asciiTheme="minorHAnsi" w:hAnsiTheme="minorHAnsi" w:cstheme="minorHAnsi"/>
                <w:color w:val="000000"/>
                <w:sz w:val="24"/>
                <w:szCs w:val="24"/>
              </w:rPr>
              <w:t xml:space="preserve">Apply geometric methods to solve design problems (e.g., designing an object or structure to satisfy physical </w:t>
            </w:r>
            <w:r w:rsidRPr="009D7646">
              <w:rPr>
                <w:rFonts w:asciiTheme="minorHAnsi" w:hAnsiTheme="minorHAnsi" w:cstheme="minorHAnsi"/>
                <w:sz w:val="24"/>
                <w:szCs w:val="24"/>
              </w:rPr>
              <w:t>constraints</w:t>
            </w:r>
            <w:r w:rsidRPr="009D7646">
              <w:rPr>
                <w:rFonts w:asciiTheme="minorHAnsi" w:hAnsiTheme="minorHAnsi" w:cstheme="minorHAnsi"/>
                <w:color w:val="000000"/>
                <w:sz w:val="24"/>
                <w:szCs w:val="24"/>
              </w:rPr>
              <w:t xml:space="preserve"> or minimize cost; working with typographic grid systems based on ratios).</w:t>
            </w:r>
          </w:p>
        </w:tc>
      </w:tr>
      <w:tr w:rsidR="00E71EEC" w:rsidRPr="009D7646" w14:paraId="60E4BF7D" w14:textId="77777777" w:rsidTr="009D7646">
        <w:trPr>
          <w:trHeight w:val="260"/>
        </w:trPr>
        <w:tc>
          <w:tcPr>
            <w:tcW w:w="2141" w:type="dxa"/>
            <w:shd w:val="clear" w:color="auto" w:fill="auto"/>
            <w:vAlign w:val="center"/>
          </w:tcPr>
          <w:p w14:paraId="3C05DA60" w14:textId="77777777" w:rsidR="00E71EEC" w:rsidRPr="009D7646" w:rsidRDefault="00E71EEC" w:rsidP="00004799">
            <w:pPr>
              <w:pStyle w:val="NoSpacing"/>
              <w:jc w:val="center"/>
              <w:rPr>
                <w:rFonts w:asciiTheme="minorHAnsi" w:hAnsiTheme="minorHAnsi" w:cstheme="minorHAnsi"/>
                <w:b/>
                <w:sz w:val="24"/>
                <w:szCs w:val="24"/>
              </w:rPr>
            </w:pPr>
            <w:r w:rsidRPr="009D7646">
              <w:rPr>
                <w:rFonts w:asciiTheme="minorHAnsi" w:hAnsiTheme="minorHAnsi" w:cstheme="minorHAnsi"/>
                <w:b/>
                <w:sz w:val="24"/>
                <w:szCs w:val="24"/>
              </w:rPr>
              <w:t>Source</w:t>
            </w:r>
          </w:p>
        </w:tc>
        <w:tc>
          <w:tcPr>
            <w:tcW w:w="7209" w:type="dxa"/>
            <w:shd w:val="clear" w:color="auto" w:fill="auto"/>
            <w:vAlign w:val="center"/>
          </w:tcPr>
          <w:p w14:paraId="4797626D" w14:textId="77777777" w:rsidR="00E71EEC" w:rsidRPr="009D7646" w:rsidRDefault="00E71EEC" w:rsidP="00004799">
            <w:pPr>
              <w:pStyle w:val="NoSpacing"/>
              <w:rPr>
                <w:rFonts w:asciiTheme="minorHAnsi" w:hAnsiTheme="minorHAnsi" w:cstheme="minorHAnsi"/>
                <w:sz w:val="24"/>
                <w:szCs w:val="24"/>
              </w:rPr>
            </w:pPr>
            <w:r w:rsidRPr="009D7646">
              <w:rPr>
                <w:rFonts w:asciiTheme="minorHAnsi" w:hAnsiTheme="minorHAnsi" w:cstheme="minorHAnsi"/>
                <w:sz w:val="24"/>
                <w:szCs w:val="24"/>
              </w:rPr>
              <w:t>Louisiana Student Standards:  Companion Document for Teachers (Geometry)</w:t>
            </w:r>
          </w:p>
          <w:p w14:paraId="15A7C95D" w14:textId="77777777" w:rsidR="00E71EEC" w:rsidRPr="009D7646" w:rsidRDefault="00E71EEC" w:rsidP="00004799">
            <w:pPr>
              <w:pStyle w:val="NoSpacing"/>
              <w:rPr>
                <w:rFonts w:asciiTheme="minorHAnsi" w:hAnsiTheme="minorHAnsi" w:cstheme="minorHAnsi"/>
                <w:sz w:val="24"/>
                <w:szCs w:val="24"/>
              </w:rPr>
            </w:pPr>
            <w:r w:rsidRPr="009D7646">
              <w:rPr>
                <w:rFonts w:asciiTheme="minorHAnsi" w:hAnsiTheme="minorHAnsi" w:cstheme="minorHAnsi"/>
                <w:sz w:val="24"/>
                <w:szCs w:val="24"/>
              </w:rPr>
              <w:t>https://www.louisianabelieves.com/resources/library/k-12-math-year-long-planning</w:t>
            </w:r>
          </w:p>
        </w:tc>
      </w:tr>
    </w:tbl>
    <w:p w14:paraId="4292FBEC" w14:textId="77777777" w:rsidR="00E71EEC" w:rsidRPr="009D7646" w:rsidRDefault="00E71EEC" w:rsidP="009D7646">
      <w:pPr>
        <w:pStyle w:val="NoSpacing"/>
        <w:rPr>
          <w:rFonts w:asciiTheme="minorHAnsi" w:hAnsiTheme="minorHAnsi" w:cstheme="minorHAnsi"/>
          <w:sz w:val="24"/>
          <w:szCs w:val="24"/>
        </w:rPr>
      </w:pPr>
    </w:p>
    <w:p w14:paraId="1BD75A96" w14:textId="77777777" w:rsidR="009D7646" w:rsidRDefault="009D7646" w:rsidP="009D7646">
      <w:pPr>
        <w:pStyle w:val="ListParagraph"/>
        <w:numPr>
          <w:ilvl w:val="0"/>
          <w:numId w:val="25"/>
        </w:numPr>
        <w:autoSpaceDE w:val="0"/>
        <w:autoSpaceDN w:val="0"/>
        <w:adjustRightInd w:val="0"/>
        <w:rPr>
          <w:rFonts w:asciiTheme="minorHAnsi" w:hAnsiTheme="minorHAnsi" w:cstheme="minorHAnsi"/>
        </w:rPr>
      </w:pPr>
      <w:r w:rsidRPr="009D7646">
        <w:rPr>
          <w:rFonts w:asciiTheme="minorHAnsi" w:hAnsiTheme="minorHAnsi" w:cstheme="minorHAnsi"/>
        </w:rPr>
        <w:t>You are the manager of a packing company responsible for manufacturing identical rectangular boxes from rectangular sheet of cardboard, each sheet having the same dimensions (18” X 24”). To save money, you want to manufacture boxes that will have the maximum possible volume. Determine the maximum volume possible.</w:t>
      </w:r>
    </w:p>
    <w:p w14:paraId="2FBAFBC5" w14:textId="77777777" w:rsidR="009D7646" w:rsidRPr="009D7646" w:rsidRDefault="009D7646" w:rsidP="009D7646">
      <w:pPr>
        <w:pStyle w:val="ListParagraph"/>
        <w:autoSpaceDE w:val="0"/>
        <w:autoSpaceDN w:val="0"/>
        <w:adjustRightInd w:val="0"/>
        <w:rPr>
          <w:rFonts w:asciiTheme="minorHAnsi" w:hAnsiTheme="minorHAnsi" w:cstheme="minorHAnsi"/>
        </w:rPr>
      </w:pPr>
    </w:p>
    <w:p w14:paraId="33596EC9" w14:textId="77777777" w:rsidR="009D7646" w:rsidRPr="009D7646" w:rsidRDefault="009D7646" w:rsidP="009D7646">
      <w:pPr>
        <w:pStyle w:val="ListParagraph"/>
        <w:numPr>
          <w:ilvl w:val="0"/>
          <w:numId w:val="25"/>
        </w:numPr>
        <w:autoSpaceDE w:val="0"/>
        <w:autoSpaceDN w:val="0"/>
        <w:adjustRightInd w:val="0"/>
        <w:spacing w:after="120"/>
        <w:rPr>
          <w:rFonts w:asciiTheme="minorHAnsi" w:hAnsiTheme="minorHAnsi" w:cstheme="minorHAnsi"/>
        </w:rPr>
      </w:pPr>
      <w:r w:rsidRPr="009D7646">
        <w:rPr>
          <w:rFonts w:asciiTheme="minorHAnsi" w:hAnsiTheme="minorHAnsi" w:cstheme="minorHAnsi"/>
        </w:rPr>
        <w:t>The Bolero Chocolate Company makes square prisms to package their famous chocolate almond balls. The package holds 5 of the chocolate almond balls that are 1.5” in diameter. They are considering changing packaging to a triangular prism. What would be the difference in material cost if the cardboard used is currently purchased at $1.25 per square foot? (Consider both the top and bottom of the box.)</w:t>
      </w:r>
    </w:p>
    <w:p w14:paraId="08FBF408" w14:textId="77777777" w:rsidR="009D7646" w:rsidRDefault="009D7646">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left column states what information is given in the right column.  Read the table rows from left to right."/>
      </w:tblPr>
      <w:tblGrid>
        <w:gridCol w:w="1885"/>
        <w:gridCol w:w="7465"/>
      </w:tblGrid>
      <w:tr w:rsidR="000E6C9F" w:rsidRPr="00994483" w14:paraId="5363E663" w14:textId="77777777" w:rsidTr="00210F60">
        <w:trPr>
          <w:trHeight w:val="260"/>
        </w:trPr>
        <w:tc>
          <w:tcPr>
            <w:tcW w:w="1885" w:type="dxa"/>
            <w:shd w:val="clear" w:color="auto" w:fill="auto"/>
            <w:vAlign w:val="center"/>
          </w:tcPr>
          <w:p w14:paraId="44CD96AC" w14:textId="77777777" w:rsidR="001F2B54" w:rsidRPr="009D7646" w:rsidRDefault="000E6C9F" w:rsidP="00950AD8">
            <w:pPr>
              <w:pStyle w:val="NoSpacing"/>
              <w:jc w:val="center"/>
              <w:rPr>
                <w:rFonts w:asciiTheme="minorHAnsi" w:hAnsiTheme="minorHAnsi" w:cstheme="minorHAnsi"/>
                <w:b/>
                <w:sz w:val="24"/>
                <w:szCs w:val="24"/>
              </w:rPr>
            </w:pPr>
            <w:r w:rsidRPr="009D7646">
              <w:rPr>
                <w:rFonts w:asciiTheme="minorHAnsi" w:hAnsiTheme="minorHAnsi" w:cstheme="minorHAnsi"/>
                <w:b/>
                <w:sz w:val="24"/>
                <w:szCs w:val="24"/>
              </w:rPr>
              <w:lastRenderedPageBreak/>
              <w:t>Standard</w:t>
            </w:r>
            <w:r w:rsidR="00F554F6" w:rsidRPr="009D7646">
              <w:rPr>
                <w:rFonts w:asciiTheme="minorHAnsi" w:hAnsiTheme="minorHAnsi" w:cstheme="minorHAnsi"/>
                <w:b/>
                <w:sz w:val="24"/>
                <w:szCs w:val="24"/>
              </w:rPr>
              <w:t xml:space="preserve"> # and Description</w:t>
            </w:r>
          </w:p>
        </w:tc>
        <w:tc>
          <w:tcPr>
            <w:tcW w:w="7465" w:type="dxa"/>
            <w:shd w:val="clear" w:color="auto" w:fill="auto"/>
            <w:vAlign w:val="center"/>
          </w:tcPr>
          <w:p w14:paraId="1E1A0E11" w14:textId="77777777" w:rsidR="001A0D71" w:rsidRDefault="001A0D71" w:rsidP="001A0D71">
            <w:pPr>
              <w:pStyle w:val="NoSpacing"/>
              <w:rPr>
                <w:rFonts w:asciiTheme="minorHAnsi" w:hAnsiTheme="minorHAnsi" w:cstheme="minorHAnsi"/>
                <w:sz w:val="24"/>
                <w:szCs w:val="24"/>
              </w:rPr>
            </w:pPr>
            <w:r w:rsidRPr="009D7646">
              <w:rPr>
                <w:rFonts w:asciiTheme="minorHAnsi" w:hAnsiTheme="minorHAnsi" w:cstheme="minorHAnsi"/>
                <w:sz w:val="24"/>
                <w:szCs w:val="24"/>
              </w:rPr>
              <w:t>S-CP.A.5</w:t>
            </w:r>
          </w:p>
          <w:p w14:paraId="689A63E3" w14:textId="77777777" w:rsidR="00210F60" w:rsidRPr="009D7646" w:rsidRDefault="00210F60" w:rsidP="001A0D71">
            <w:pPr>
              <w:pStyle w:val="NoSpacing"/>
              <w:rPr>
                <w:rFonts w:asciiTheme="minorHAnsi" w:hAnsiTheme="minorHAnsi" w:cstheme="minorHAnsi"/>
                <w:sz w:val="24"/>
                <w:szCs w:val="24"/>
              </w:rPr>
            </w:pPr>
            <w:r w:rsidRPr="009D7646">
              <w:rPr>
                <w:rFonts w:asciiTheme="minorHAnsi" w:hAnsiTheme="minorHAnsi" w:cstheme="minorHAnsi"/>
                <w:sz w:val="24"/>
                <w:szCs w:val="24"/>
              </w:rPr>
              <w:t xml:space="preserve">Recognize and explain the concepts of conditional probability and independence in everyday language and everyday situations. </w:t>
            </w:r>
            <w:r w:rsidRPr="009D7646">
              <w:rPr>
                <w:rFonts w:asciiTheme="minorHAnsi" w:hAnsiTheme="minorHAnsi" w:cstheme="minorHAnsi"/>
                <w:i/>
                <w:iCs/>
                <w:sz w:val="24"/>
                <w:szCs w:val="24"/>
              </w:rPr>
              <w:t>For example, compare the chance of having lung cancer if you are a smoker with the chance of being a smoker if you have lung cancer.</w:t>
            </w:r>
          </w:p>
          <w:p w14:paraId="05F6E0C6" w14:textId="77777777" w:rsidR="00F30DFD" w:rsidRDefault="00210F60" w:rsidP="001F2B54">
            <w:pPr>
              <w:pStyle w:val="NoSpacing"/>
              <w:rPr>
                <w:rFonts w:asciiTheme="minorHAnsi" w:hAnsiTheme="minorHAnsi" w:cstheme="minorHAnsi"/>
                <w:sz w:val="24"/>
                <w:szCs w:val="24"/>
              </w:rPr>
            </w:pPr>
            <w:r>
              <w:rPr>
                <w:rFonts w:asciiTheme="minorHAnsi" w:hAnsiTheme="minorHAnsi" w:cstheme="minorHAnsi"/>
                <w:sz w:val="24"/>
                <w:szCs w:val="24"/>
              </w:rPr>
              <w:t>S-CP.B.6</w:t>
            </w:r>
          </w:p>
          <w:p w14:paraId="6B19AF38" w14:textId="77777777" w:rsidR="00210F60" w:rsidRPr="00210F60" w:rsidRDefault="00210F60" w:rsidP="00210F60">
            <w:pPr>
              <w:spacing w:after="0" w:line="240" w:lineRule="auto"/>
            </w:pPr>
            <w:r w:rsidRPr="009D7646">
              <w:rPr>
                <w:rFonts w:asciiTheme="minorHAnsi" w:hAnsiTheme="minorHAnsi" w:cstheme="minorHAnsi"/>
                <w:sz w:val="24"/>
                <w:szCs w:val="24"/>
              </w:rPr>
              <w:t>Find the conditional probability of A given B as the fraction of B</w:t>
            </w:r>
            <w:r>
              <w:rPr>
                <w:rFonts w:asciiTheme="minorHAnsi" w:hAnsiTheme="minorHAnsi" w:cstheme="minorHAnsi"/>
                <w:sz w:val="24"/>
                <w:szCs w:val="24"/>
              </w:rPr>
              <w:t xml:space="preserve">’s outcomes that also belong to </w:t>
            </w:r>
            <w:r w:rsidRPr="009D7646">
              <w:rPr>
                <w:rFonts w:asciiTheme="minorHAnsi" w:hAnsiTheme="minorHAnsi" w:cstheme="minorHAnsi"/>
                <w:sz w:val="24"/>
                <w:szCs w:val="24"/>
              </w:rPr>
              <w:t>A, and interpret the answer in terms of the model.</w:t>
            </w:r>
          </w:p>
        </w:tc>
      </w:tr>
      <w:tr w:rsidR="000E6C9F" w:rsidRPr="00994483" w14:paraId="5DC2B4E6" w14:textId="77777777" w:rsidTr="00210F60">
        <w:trPr>
          <w:trHeight w:val="260"/>
        </w:trPr>
        <w:tc>
          <w:tcPr>
            <w:tcW w:w="1885" w:type="dxa"/>
            <w:shd w:val="clear" w:color="auto" w:fill="auto"/>
            <w:vAlign w:val="center"/>
          </w:tcPr>
          <w:p w14:paraId="3A8A454C" w14:textId="77777777" w:rsidR="001F2B54" w:rsidRPr="009D7646" w:rsidRDefault="000E6C9F" w:rsidP="00950AD8">
            <w:pPr>
              <w:pStyle w:val="NoSpacing"/>
              <w:jc w:val="center"/>
              <w:rPr>
                <w:rFonts w:asciiTheme="minorHAnsi" w:hAnsiTheme="minorHAnsi" w:cstheme="minorHAnsi"/>
                <w:b/>
                <w:sz w:val="24"/>
                <w:szCs w:val="24"/>
              </w:rPr>
            </w:pPr>
            <w:r w:rsidRPr="009D7646">
              <w:rPr>
                <w:rFonts w:asciiTheme="minorHAnsi" w:hAnsiTheme="minorHAnsi" w:cstheme="minorHAnsi"/>
                <w:b/>
                <w:sz w:val="24"/>
                <w:szCs w:val="24"/>
              </w:rPr>
              <w:t>Source</w:t>
            </w:r>
          </w:p>
        </w:tc>
        <w:tc>
          <w:tcPr>
            <w:tcW w:w="7465" w:type="dxa"/>
            <w:shd w:val="clear" w:color="auto" w:fill="auto"/>
            <w:vAlign w:val="center"/>
          </w:tcPr>
          <w:p w14:paraId="65914C93" w14:textId="77777777" w:rsidR="001F2B54" w:rsidRPr="009D7646" w:rsidRDefault="00E637EB" w:rsidP="001F2B54">
            <w:pPr>
              <w:pStyle w:val="NoSpacing"/>
              <w:rPr>
                <w:rFonts w:asciiTheme="minorHAnsi" w:hAnsiTheme="minorHAnsi" w:cstheme="minorHAnsi"/>
                <w:sz w:val="24"/>
                <w:szCs w:val="24"/>
              </w:rPr>
            </w:pPr>
            <w:r w:rsidRPr="009D7646">
              <w:rPr>
                <w:rFonts w:asciiTheme="minorHAnsi" w:hAnsiTheme="minorHAnsi" w:cstheme="minorHAnsi"/>
                <w:sz w:val="24"/>
                <w:szCs w:val="24"/>
              </w:rPr>
              <w:t>Illustrative Mathematics</w:t>
            </w:r>
            <w:r w:rsidR="0030607B" w:rsidRPr="009D7646">
              <w:rPr>
                <w:rFonts w:asciiTheme="minorHAnsi" w:hAnsiTheme="minorHAnsi" w:cstheme="minorHAnsi"/>
                <w:sz w:val="24"/>
                <w:szCs w:val="24"/>
              </w:rPr>
              <w:t xml:space="preserve"> </w:t>
            </w:r>
          </w:p>
          <w:p w14:paraId="123386AF" w14:textId="77777777" w:rsidR="00E74F8C" w:rsidRPr="009D7646" w:rsidRDefault="00E74F8C" w:rsidP="001F2B54">
            <w:pPr>
              <w:pStyle w:val="NoSpacing"/>
              <w:rPr>
                <w:rFonts w:asciiTheme="minorHAnsi" w:hAnsiTheme="minorHAnsi" w:cstheme="minorHAnsi"/>
                <w:sz w:val="24"/>
                <w:szCs w:val="24"/>
              </w:rPr>
            </w:pPr>
            <w:r w:rsidRPr="009D7646">
              <w:rPr>
                <w:rFonts w:asciiTheme="minorHAnsi" w:hAnsiTheme="minorHAnsi" w:cstheme="minorHAnsi"/>
                <w:sz w:val="24"/>
                <w:szCs w:val="24"/>
              </w:rPr>
              <w:t>https://www.illustrativemathematics.org/HSS-CP</w:t>
            </w:r>
          </w:p>
        </w:tc>
      </w:tr>
    </w:tbl>
    <w:p w14:paraId="11A2C6C8" w14:textId="77777777" w:rsidR="00E74F8C" w:rsidRDefault="00E74F8C" w:rsidP="00837F7C">
      <w:pPr>
        <w:pStyle w:val="NoSpacing"/>
        <w:rPr>
          <w:rFonts w:asciiTheme="minorHAnsi" w:hAnsiTheme="minorHAnsi" w:cstheme="minorHAnsi"/>
        </w:rPr>
      </w:pPr>
    </w:p>
    <w:p w14:paraId="2CB0975C" w14:textId="77777777" w:rsidR="009D7646" w:rsidRDefault="009D7646" w:rsidP="009D7646">
      <w:pPr>
        <w:pStyle w:val="NoSpacing"/>
        <w:spacing w:after="120"/>
        <w:rPr>
          <w:rFonts w:asciiTheme="minorHAnsi" w:hAnsiTheme="minorHAnsi" w:cstheme="minorHAnsi"/>
          <w:b/>
          <w:sz w:val="28"/>
          <w:szCs w:val="28"/>
        </w:rPr>
      </w:pPr>
      <w:r>
        <w:rPr>
          <w:rFonts w:asciiTheme="minorHAnsi" w:hAnsiTheme="minorHAnsi" w:cstheme="minorHAnsi"/>
          <w:b/>
          <w:sz w:val="28"/>
          <w:szCs w:val="28"/>
        </w:rPr>
        <w:t>The Titanic 1</w:t>
      </w:r>
    </w:p>
    <w:p w14:paraId="0DAB80D0" w14:textId="77777777" w:rsidR="009D7646" w:rsidRDefault="009D7646" w:rsidP="007950DC">
      <w:pPr>
        <w:pStyle w:val="NoSpacing"/>
        <w:spacing w:after="120"/>
        <w:rPr>
          <w:rFonts w:asciiTheme="minorHAnsi" w:hAnsiTheme="minorHAnsi" w:cstheme="minorHAnsi"/>
          <w:sz w:val="24"/>
          <w:szCs w:val="24"/>
        </w:rPr>
      </w:pPr>
      <w:r>
        <w:rPr>
          <w:rFonts w:asciiTheme="minorHAnsi" w:hAnsiTheme="minorHAnsi" w:cstheme="minorHAnsi"/>
          <w:sz w:val="24"/>
          <w:szCs w:val="24"/>
        </w:rPr>
        <w:t xml:space="preserve">On April 15, 1912, the Titanic struck an iceberg and rapidly sank with only 710 of her 2,204 passengers and crew surviving.  Data on survival of passengers are summarized in the table below.  (Data source:  </w:t>
      </w:r>
      <w:hyperlink r:id="rId29" w:history="1">
        <w:r w:rsidRPr="00405830">
          <w:rPr>
            <w:rStyle w:val="Hyperlink"/>
            <w:rFonts w:asciiTheme="minorHAnsi" w:hAnsiTheme="minorHAnsi" w:cstheme="minorHAnsi"/>
            <w:sz w:val="24"/>
            <w:szCs w:val="24"/>
          </w:rPr>
          <w:t>www.encyclopedia-titanica.org</w:t>
        </w:r>
      </w:hyperlink>
      <w:r w:rsidR="007950DC">
        <w:rPr>
          <w:rFonts w:asciiTheme="minorHAnsi" w:hAnsiTheme="minorHAnsi" w:cstheme="minorHAnsi"/>
          <w:sz w:val="24"/>
          <w:szCs w:val="24"/>
        </w:rPr>
        <w:t>)</w:t>
      </w:r>
    </w:p>
    <w:tbl>
      <w:tblPr>
        <w:tblStyle w:val="TableGrid"/>
        <w:tblW w:w="0" w:type="auto"/>
        <w:jc w:val="center"/>
        <w:tblLook w:val="06A0" w:firstRow="1" w:lastRow="0" w:firstColumn="1" w:lastColumn="0" w:noHBand="1" w:noVBand="1"/>
        <w:tblDescription w:val="rows of the table list passenger type and the number of that type that survived and the number that did not survive and the total number of passengers of that type"/>
      </w:tblPr>
      <w:tblGrid>
        <w:gridCol w:w="1885"/>
        <w:gridCol w:w="1260"/>
        <w:gridCol w:w="1890"/>
        <w:gridCol w:w="990"/>
      </w:tblGrid>
      <w:tr w:rsidR="009D7646" w14:paraId="67F7EFD9" w14:textId="77777777" w:rsidTr="007950DC">
        <w:trPr>
          <w:tblHeader/>
          <w:jc w:val="center"/>
        </w:trPr>
        <w:tc>
          <w:tcPr>
            <w:tcW w:w="1885" w:type="dxa"/>
          </w:tcPr>
          <w:p w14:paraId="07795D9E" w14:textId="77777777" w:rsidR="009D7646" w:rsidRPr="00F115BB" w:rsidRDefault="009D7646" w:rsidP="00837F7C">
            <w:pPr>
              <w:pStyle w:val="NoSpacing"/>
              <w:rPr>
                <w:rFonts w:asciiTheme="minorHAnsi" w:hAnsiTheme="minorHAnsi" w:cstheme="minorHAnsi"/>
                <w:b/>
                <w:sz w:val="24"/>
                <w:szCs w:val="24"/>
              </w:rPr>
            </w:pPr>
            <w:r w:rsidRPr="00F115BB">
              <w:rPr>
                <w:rFonts w:asciiTheme="minorHAnsi" w:hAnsiTheme="minorHAnsi" w:cstheme="minorHAnsi"/>
                <w:b/>
                <w:sz w:val="24"/>
                <w:szCs w:val="24"/>
              </w:rPr>
              <w:t>Passenger Type</w:t>
            </w:r>
          </w:p>
        </w:tc>
        <w:tc>
          <w:tcPr>
            <w:tcW w:w="1260" w:type="dxa"/>
          </w:tcPr>
          <w:p w14:paraId="560936C3" w14:textId="77777777" w:rsidR="009D7646" w:rsidRPr="00F115BB" w:rsidRDefault="009D7646" w:rsidP="00837F7C">
            <w:pPr>
              <w:pStyle w:val="NoSpacing"/>
              <w:rPr>
                <w:rFonts w:asciiTheme="minorHAnsi" w:hAnsiTheme="minorHAnsi" w:cstheme="minorHAnsi"/>
                <w:b/>
                <w:sz w:val="24"/>
                <w:szCs w:val="24"/>
              </w:rPr>
            </w:pPr>
            <w:r w:rsidRPr="00F115BB">
              <w:rPr>
                <w:rFonts w:asciiTheme="minorHAnsi" w:hAnsiTheme="minorHAnsi" w:cstheme="minorHAnsi"/>
                <w:b/>
                <w:sz w:val="24"/>
                <w:szCs w:val="24"/>
              </w:rPr>
              <w:t>Survived</w:t>
            </w:r>
          </w:p>
        </w:tc>
        <w:tc>
          <w:tcPr>
            <w:tcW w:w="1890" w:type="dxa"/>
          </w:tcPr>
          <w:p w14:paraId="3A86B1CE" w14:textId="77777777" w:rsidR="009D7646" w:rsidRPr="00F115BB" w:rsidRDefault="009D7646" w:rsidP="00837F7C">
            <w:pPr>
              <w:pStyle w:val="NoSpacing"/>
              <w:rPr>
                <w:rFonts w:asciiTheme="minorHAnsi" w:hAnsiTheme="minorHAnsi" w:cstheme="minorHAnsi"/>
                <w:b/>
                <w:sz w:val="24"/>
                <w:szCs w:val="24"/>
              </w:rPr>
            </w:pPr>
            <w:r w:rsidRPr="00F115BB">
              <w:rPr>
                <w:rFonts w:asciiTheme="minorHAnsi" w:hAnsiTheme="minorHAnsi" w:cstheme="minorHAnsi"/>
                <w:b/>
                <w:sz w:val="24"/>
                <w:szCs w:val="24"/>
              </w:rPr>
              <w:t>Did not survive</w:t>
            </w:r>
          </w:p>
        </w:tc>
        <w:tc>
          <w:tcPr>
            <w:tcW w:w="990" w:type="dxa"/>
          </w:tcPr>
          <w:p w14:paraId="5C5FF2F1" w14:textId="77777777" w:rsidR="009D7646" w:rsidRPr="00F115BB" w:rsidRDefault="009D7646" w:rsidP="00837F7C">
            <w:pPr>
              <w:pStyle w:val="NoSpacing"/>
              <w:rPr>
                <w:rFonts w:asciiTheme="minorHAnsi" w:hAnsiTheme="minorHAnsi" w:cstheme="minorHAnsi"/>
                <w:b/>
                <w:sz w:val="24"/>
                <w:szCs w:val="24"/>
              </w:rPr>
            </w:pPr>
            <w:r w:rsidRPr="00F115BB">
              <w:rPr>
                <w:rFonts w:asciiTheme="minorHAnsi" w:hAnsiTheme="minorHAnsi" w:cstheme="minorHAnsi"/>
                <w:b/>
                <w:sz w:val="24"/>
                <w:szCs w:val="24"/>
              </w:rPr>
              <w:t>Total</w:t>
            </w:r>
          </w:p>
        </w:tc>
      </w:tr>
      <w:tr w:rsidR="009D7646" w14:paraId="526D7F86" w14:textId="77777777" w:rsidTr="007950DC">
        <w:trPr>
          <w:jc w:val="center"/>
        </w:trPr>
        <w:tc>
          <w:tcPr>
            <w:tcW w:w="1885" w:type="dxa"/>
          </w:tcPr>
          <w:p w14:paraId="2DB9520B" w14:textId="77777777" w:rsidR="009D7646" w:rsidRDefault="009D7646" w:rsidP="00837F7C">
            <w:pPr>
              <w:pStyle w:val="NoSpacing"/>
              <w:rPr>
                <w:rFonts w:asciiTheme="minorHAnsi" w:hAnsiTheme="minorHAnsi" w:cstheme="minorHAnsi"/>
                <w:sz w:val="24"/>
                <w:szCs w:val="24"/>
              </w:rPr>
            </w:pPr>
            <w:r>
              <w:rPr>
                <w:rFonts w:asciiTheme="minorHAnsi" w:hAnsiTheme="minorHAnsi" w:cstheme="minorHAnsi"/>
                <w:sz w:val="24"/>
                <w:szCs w:val="24"/>
              </w:rPr>
              <w:t>First Class</w:t>
            </w:r>
          </w:p>
        </w:tc>
        <w:tc>
          <w:tcPr>
            <w:tcW w:w="1260" w:type="dxa"/>
          </w:tcPr>
          <w:p w14:paraId="398D2D4A" w14:textId="77777777" w:rsidR="009D7646" w:rsidRDefault="00F115BB" w:rsidP="00837F7C">
            <w:pPr>
              <w:pStyle w:val="NoSpacing"/>
              <w:rPr>
                <w:rFonts w:asciiTheme="minorHAnsi" w:hAnsiTheme="minorHAnsi" w:cstheme="minorHAnsi"/>
                <w:sz w:val="24"/>
                <w:szCs w:val="24"/>
              </w:rPr>
            </w:pPr>
            <w:r>
              <w:rPr>
                <w:rFonts w:asciiTheme="minorHAnsi" w:hAnsiTheme="minorHAnsi" w:cstheme="minorHAnsi"/>
                <w:sz w:val="24"/>
                <w:szCs w:val="24"/>
              </w:rPr>
              <w:t>201</w:t>
            </w:r>
          </w:p>
        </w:tc>
        <w:tc>
          <w:tcPr>
            <w:tcW w:w="1890" w:type="dxa"/>
          </w:tcPr>
          <w:p w14:paraId="780F39AF" w14:textId="77777777" w:rsidR="009D7646" w:rsidRDefault="00F115BB" w:rsidP="00837F7C">
            <w:pPr>
              <w:pStyle w:val="NoSpacing"/>
              <w:rPr>
                <w:rFonts w:asciiTheme="minorHAnsi" w:hAnsiTheme="minorHAnsi" w:cstheme="minorHAnsi"/>
                <w:sz w:val="24"/>
                <w:szCs w:val="24"/>
              </w:rPr>
            </w:pPr>
            <w:r>
              <w:rPr>
                <w:rFonts w:asciiTheme="minorHAnsi" w:hAnsiTheme="minorHAnsi" w:cstheme="minorHAnsi"/>
                <w:sz w:val="24"/>
                <w:szCs w:val="24"/>
              </w:rPr>
              <w:t>123</w:t>
            </w:r>
          </w:p>
        </w:tc>
        <w:tc>
          <w:tcPr>
            <w:tcW w:w="990" w:type="dxa"/>
          </w:tcPr>
          <w:p w14:paraId="7B24EB8D" w14:textId="77777777" w:rsidR="009D7646" w:rsidRDefault="00F115BB" w:rsidP="00837F7C">
            <w:pPr>
              <w:pStyle w:val="NoSpacing"/>
              <w:rPr>
                <w:rFonts w:asciiTheme="minorHAnsi" w:hAnsiTheme="minorHAnsi" w:cstheme="minorHAnsi"/>
                <w:sz w:val="24"/>
                <w:szCs w:val="24"/>
              </w:rPr>
            </w:pPr>
            <w:r>
              <w:rPr>
                <w:rFonts w:asciiTheme="minorHAnsi" w:hAnsiTheme="minorHAnsi" w:cstheme="minorHAnsi"/>
                <w:sz w:val="24"/>
                <w:szCs w:val="24"/>
              </w:rPr>
              <w:t>324</w:t>
            </w:r>
          </w:p>
        </w:tc>
      </w:tr>
      <w:tr w:rsidR="009D7646" w14:paraId="2FF79A68" w14:textId="77777777" w:rsidTr="007950DC">
        <w:trPr>
          <w:jc w:val="center"/>
        </w:trPr>
        <w:tc>
          <w:tcPr>
            <w:tcW w:w="1885" w:type="dxa"/>
          </w:tcPr>
          <w:p w14:paraId="4DC228E5" w14:textId="77777777" w:rsidR="009D7646" w:rsidRDefault="009D7646" w:rsidP="00837F7C">
            <w:pPr>
              <w:pStyle w:val="NoSpacing"/>
              <w:rPr>
                <w:rFonts w:asciiTheme="minorHAnsi" w:hAnsiTheme="minorHAnsi" w:cstheme="minorHAnsi"/>
                <w:sz w:val="24"/>
                <w:szCs w:val="24"/>
              </w:rPr>
            </w:pPr>
            <w:r>
              <w:rPr>
                <w:rFonts w:asciiTheme="minorHAnsi" w:hAnsiTheme="minorHAnsi" w:cstheme="minorHAnsi"/>
                <w:sz w:val="24"/>
                <w:szCs w:val="24"/>
              </w:rPr>
              <w:t>Second Class</w:t>
            </w:r>
          </w:p>
        </w:tc>
        <w:tc>
          <w:tcPr>
            <w:tcW w:w="1260" w:type="dxa"/>
          </w:tcPr>
          <w:p w14:paraId="2CA7C4A4" w14:textId="77777777" w:rsidR="009D7646" w:rsidRDefault="00F115BB" w:rsidP="00837F7C">
            <w:pPr>
              <w:pStyle w:val="NoSpacing"/>
              <w:rPr>
                <w:rFonts w:asciiTheme="minorHAnsi" w:hAnsiTheme="minorHAnsi" w:cstheme="minorHAnsi"/>
                <w:sz w:val="24"/>
                <w:szCs w:val="24"/>
              </w:rPr>
            </w:pPr>
            <w:r>
              <w:rPr>
                <w:rFonts w:asciiTheme="minorHAnsi" w:hAnsiTheme="minorHAnsi" w:cstheme="minorHAnsi"/>
                <w:sz w:val="24"/>
                <w:szCs w:val="24"/>
              </w:rPr>
              <w:t>118</w:t>
            </w:r>
          </w:p>
        </w:tc>
        <w:tc>
          <w:tcPr>
            <w:tcW w:w="1890" w:type="dxa"/>
          </w:tcPr>
          <w:p w14:paraId="3B2F8D30" w14:textId="77777777" w:rsidR="009D7646" w:rsidRDefault="00F115BB" w:rsidP="00837F7C">
            <w:pPr>
              <w:pStyle w:val="NoSpacing"/>
              <w:rPr>
                <w:rFonts w:asciiTheme="minorHAnsi" w:hAnsiTheme="minorHAnsi" w:cstheme="minorHAnsi"/>
                <w:sz w:val="24"/>
                <w:szCs w:val="24"/>
              </w:rPr>
            </w:pPr>
            <w:r>
              <w:rPr>
                <w:rFonts w:asciiTheme="minorHAnsi" w:hAnsiTheme="minorHAnsi" w:cstheme="minorHAnsi"/>
                <w:sz w:val="24"/>
                <w:szCs w:val="24"/>
              </w:rPr>
              <w:t>166</w:t>
            </w:r>
          </w:p>
        </w:tc>
        <w:tc>
          <w:tcPr>
            <w:tcW w:w="990" w:type="dxa"/>
          </w:tcPr>
          <w:p w14:paraId="2A483A76" w14:textId="77777777" w:rsidR="009D7646" w:rsidRDefault="00F115BB" w:rsidP="00837F7C">
            <w:pPr>
              <w:pStyle w:val="NoSpacing"/>
              <w:rPr>
                <w:rFonts w:asciiTheme="minorHAnsi" w:hAnsiTheme="minorHAnsi" w:cstheme="minorHAnsi"/>
                <w:sz w:val="24"/>
                <w:szCs w:val="24"/>
              </w:rPr>
            </w:pPr>
            <w:r>
              <w:rPr>
                <w:rFonts w:asciiTheme="minorHAnsi" w:hAnsiTheme="minorHAnsi" w:cstheme="minorHAnsi"/>
                <w:sz w:val="24"/>
                <w:szCs w:val="24"/>
              </w:rPr>
              <w:t>284</w:t>
            </w:r>
          </w:p>
        </w:tc>
      </w:tr>
      <w:tr w:rsidR="009D7646" w14:paraId="15A00EF3" w14:textId="77777777" w:rsidTr="007950DC">
        <w:trPr>
          <w:jc w:val="center"/>
        </w:trPr>
        <w:tc>
          <w:tcPr>
            <w:tcW w:w="1885" w:type="dxa"/>
          </w:tcPr>
          <w:p w14:paraId="48EB63F1" w14:textId="77777777" w:rsidR="009D7646" w:rsidRDefault="009D7646" w:rsidP="00837F7C">
            <w:pPr>
              <w:pStyle w:val="NoSpacing"/>
              <w:rPr>
                <w:rFonts w:asciiTheme="minorHAnsi" w:hAnsiTheme="minorHAnsi" w:cstheme="minorHAnsi"/>
                <w:sz w:val="24"/>
                <w:szCs w:val="24"/>
              </w:rPr>
            </w:pPr>
            <w:r>
              <w:rPr>
                <w:rFonts w:asciiTheme="minorHAnsi" w:hAnsiTheme="minorHAnsi" w:cstheme="minorHAnsi"/>
                <w:sz w:val="24"/>
                <w:szCs w:val="24"/>
              </w:rPr>
              <w:t>Third Class</w:t>
            </w:r>
          </w:p>
        </w:tc>
        <w:tc>
          <w:tcPr>
            <w:tcW w:w="1260" w:type="dxa"/>
          </w:tcPr>
          <w:p w14:paraId="0965FE6E" w14:textId="77777777" w:rsidR="009D7646" w:rsidRDefault="00F115BB" w:rsidP="00837F7C">
            <w:pPr>
              <w:pStyle w:val="NoSpacing"/>
              <w:rPr>
                <w:rFonts w:asciiTheme="minorHAnsi" w:hAnsiTheme="minorHAnsi" w:cstheme="minorHAnsi"/>
                <w:sz w:val="24"/>
                <w:szCs w:val="24"/>
              </w:rPr>
            </w:pPr>
            <w:r>
              <w:rPr>
                <w:rFonts w:asciiTheme="minorHAnsi" w:hAnsiTheme="minorHAnsi" w:cstheme="minorHAnsi"/>
                <w:sz w:val="24"/>
                <w:szCs w:val="24"/>
              </w:rPr>
              <w:t>181</w:t>
            </w:r>
          </w:p>
        </w:tc>
        <w:tc>
          <w:tcPr>
            <w:tcW w:w="1890" w:type="dxa"/>
          </w:tcPr>
          <w:p w14:paraId="28DE6853" w14:textId="77777777" w:rsidR="009D7646" w:rsidRDefault="00F115BB" w:rsidP="00837F7C">
            <w:pPr>
              <w:pStyle w:val="NoSpacing"/>
              <w:rPr>
                <w:rFonts w:asciiTheme="minorHAnsi" w:hAnsiTheme="minorHAnsi" w:cstheme="minorHAnsi"/>
                <w:sz w:val="24"/>
                <w:szCs w:val="24"/>
              </w:rPr>
            </w:pPr>
            <w:r>
              <w:rPr>
                <w:rFonts w:asciiTheme="minorHAnsi" w:hAnsiTheme="minorHAnsi" w:cstheme="minorHAnsi"/>
                <w:sz w:val="24"/>
                <w:szCs w:val="24"/>
              </w:rPr>
              <w:t>528</w:t>
            </w:r>
          </w:p>
        </w:tc>
        <w:tc>
          <w:tcPr>
            <w:tcW w:w="990" w:type="dxa"/>
          </w:tcPr>
          <w:p w14:paraId="775511FD" w14:textId="77777777" w:rsidR="009D7646" w:rsidRDefault="00F115BB" w:rsidP="00837F7C">
            <w:pPr>
              <w:pStyle w:val="NoSpacing"/>
              <w:rPr>
                <w:rFonts w:asciiTheme="minorHAnsi" w:hAnsiTheme="minorHAnsi" w:cstheme="minorHAnsi"/>
                <w:sz w:val="24"/>
                <w:szCs w:val="24"/>
              </w:rPr>
            </w:pPr>
            <w:r>
              <w:rPr>
                <w:rFonts w:asciiTheme="minorHAnsi" w:hAnsiTheme="minorHAnsi" w:cstheme="minorHAnsi"/>
                <w:sz w:val="24"/>
                <w:szCs w:val="24"/>
              </w:rPr>
              <w:t>709</w:t>
            </w:r>
          </w:p>
        </w:tc>
      </w:tr>
      <w:tr w:rsidR="009D7646" w14:paraId="3FF7D8CA" w14:textId="77777777" w:rsidTr="007950DC">
        <w:trPr>
          <w:jc w:val="center"/>
        </w:trPr>
        <w:tc>
          <w:tcPr>
            <w:tcW w:w="1885" w:type="dxa"/>
          </w:tcPr>
          <w:p w14:paraId="386A3374" w14:textId="77777777" w:rsidR="009D7646" w:rsidRDefault="009D7646" w:rsidP="00837F7C">
            <w:pPr>
              <w:pStyle w:val="NoSpacing"/>
              <w:rPr>
                <w:rFonts w:asciiTheme="minorHAnsi" w:hAnsiTheme="minorHAnsi" w:cstheme="minorHAnsi"/>
                <w:sz w:val="24"/>
                <w:szCs w:val="24"/>
              </w:rPr>
            </w:pPr>
            <w:r>
              <w:rPr>
                <w:rFonts w:asciiTheme="minorHAnsi" w:hAnsiTheme="minorHAnsi" w:cstheme="minorHAnsi"/>
                <w:sz w:val="24"/>
                <w:szCs w:val="24"/>
              </w:rPr>
              <w:t>Total</w:t>
            </w:r>
          </w:p>
        </w:tc>
        <w:tc>
          <w:tcPr>
            <w:tcW w:w="1260" w:type="dxa"/>
          </w:tcPr>
          <w:p w14:paraId="5D44C54D" w14:textId="77777777" w:rsidR="009D7646" w:rsidRDefault="00F115BB" w:rsidP="00837F7C">
            <w:pPr>
              <w:pStyle w:val="NoSpacing"/>
              <w:rPr>
                <w:rFonts w:asciiTheme="minorHAnsi" w:hAnsiTheme="minorHAnsi" w:cstheme="minorHAnsi"/>
                <w:sz w:val="24"/>
                <w:szCs w:val="24"/>
              </w:rPr>
            </w:pPr>
            <w:r>
              <w:rPr>
                <w:rFonts w:asciiTheme="minorHAnsi" w:hAnsiTheme="minorHAnsi" w:cstheme="minorHAnsi"/>
                <w:sz w:val="24"/>
                <w:szCs w:val="24"/>
              </w:rPr>
              <w:t>500</w:t>
            </w:r>
          </w:p>
        </w:tc>
        <w:tc>
          <w:tcPr>
            <w:tcW w:w="1890" w:type="dxa"/>
          </w:tcPr>
          <w:p w14:paraId="325204D9" w14:textId="77777777" w:rsidR="009D7646" w:rsidRDefault="00F115BB" w:rsidP="00837F7C">
            <w:pPr>
              <w:pStyle w:val="NoSpacing"/>
              <w:rPr>
                <w:rFonts w:asciiTheme="minorHAnsi" w:hAnsiTheme="minorHAnsi" w:cstheme="minorHAnsi"/>
                <w:sz w:val="24"/>
                <w:szCs w:val="24"/>
              </w:rPr>
            </w:pPr>
            <w:r>
              <w:rPr>
                <w:rFonts w:asciiTheme="minorHAnsi" w:hAnsiTheme="minorHAnsi" w:cstheme="minorHAnsi"/>
                <w:sz w:val="24"/>
                <w:szCs w:val="24"/>
              </w:rPr>
              <w:t>817</w:t>
            </w:r>
          </w:p>
        </w:tc>
        <w:tc>
          <w:tcPr>
            <w:tcW w:w="990" w:type="dxa"/>
          </w:tcPr>
          <w:p w14:paraId="0F90C590" w14:textId="77777777" w:rsidR="009D7646" w:rsidRDefault="00F115BB" w:rsidP="00837F7C">
            <w:pPr>
              <w:pStyle w:val="NoSpacing"/>
              <w:rPr>
                <w:rFonts w:asciiTheme="minorHAnsi" w:hAnsiTheme="minorHAnsi" w:cstheme="minorHAnsi"/>
                <w:sz w:val="24"/>
                <w:szCs w:val="24"/>
              </w:rPr>
            </w:pPr>
            <w:r>
              <w:rPr>
                <w:rFonts w:asciiTheme="minorHAnsi" w:hAnsiTheme="minorHAnsi" w:cstheme="minorHAnsi"/>
                <w:sz w:val="24"/>
                <w:szCs w:val="24"/>
              </w:rPr>
              <w:t>1317</w:t>
            </w:r>
          </w:p>
        </w:tc>
      </w:tr>
    </w:tbl>
    <w:p w14:paraId="22448F0F" w14:textId="77777777" w:rsidR="009D7646" w:rsidRDefault="00F115BB" w:rsidP="007950DC">
      <w:pPr>
        <w:pStyle w:val="NoSpacing"/>
        <w:numPr>
          <w:ilvl w:val="0"/>
          <w:numId w:val="26"/>
        </w:numPr>
        <w:spacing w:before="120"/>
        <w:rPr>
          <w:rFonts w:asciiTheme="minorHAnsi" w:hAnsiTheme="minorHAnsi" w:cstheme="minorHAnsi"/>
          <w:sz w:val="24"/>
          <w:szCs w:val="24"/>
        </w:rPr>
      </w:pPr>
      <w:r>
        <w:rPr>
          <w:rFonts w:asciiTheme="minorHAnsi" w:hAnsiTheme="minorHAnsi" w:cstheme="minorHAnsi"/>
          <w:sz w:val="24"/>
          <w:szCs w:val="24"/>
        </w:rPr>
        <w:t>Calculate the following probabilities.  Round your answers to three decimal places.</w:t>
      </w:r>
    </w:p>
    <w:p w14:paraId="3B30E57A" w14:textId="77777777" w:rsidR="00F115BB" w:rsidRDefault="00F115BB" w:rsidP="007950DC">
      <w:pPr>
        <w:pStyle w:val="NoSpacing"/>
        <w:numPr>
          <w:ilvl w:val="0"/>
          <w:numId w:val="27"/>
        </w:numPr>
        <w:ind w:left="1368"/>
        <w:rPr>
          <w:rFonts w:asciiTheme="minorHAnsi" w:hAnsiTheme="minorHAnsi" w:cstheme="minorHAnsi"/>
          <w:sz w:val="24"/>
          <w:szCs w:val="24"/>
        </w:rPr>
      </w:pPr>
      <w:r>
        <w:rPr>
          <w:rFonts w:asciiTheme="minorHAnsi" w:hAnsiTheme="minorHAnsi" w:cstheme="minorHAnsi"/>
          <w:sz w:val="24"/>
          <w:szCs w:val="24"/>
        </w:rPr>
        <w:t>If one of the passengers is randomly selected, what is the probability that this passenger was in first class?</w:t>
      </w:r>
    </w:p>
    <w:p w14:paraId="5DE0478B" w14:textId="77777777" w:rsidR="00F115BB" w:rsidRDefault="00F115BB" w:rsidP="007950DC">
      <w:pPr>
        <w:pStyle w:val="NoSpacing"/>
        <w:numPr>
          <w:ilvl w:val="0"/>
          <w:numId w:val="27"/>
        </w:numPr>
        <w:ind w:left="1368"/>
        <w:rPr>
          <w:rFonts w:asciiTheme="minorHAnsi" w:hAnsiTheme="minorHAnsi" w:cstheme="minorHAnsi"/>
          <w:sz w:val="24"/>
          <w:szCs w:val="24"/>
        </w:rPr>
      </w:pPr>
      <w:r>
        <w:rPr>
          <w:rFonts w:asciiTheme="minorHAnsi" w:hAnsiTheme="minorHAnsi" w:cstheme="minorHAnsi"/>
          <w:sz w:val="24"/>
          <w:szCs w:val="24"/>
        </w:rPr>
        <w:t>If one of the passengers is randomly selected, what is the probability that this passenger survived?</w:t>
      </w:r>
    </w:p>
    <w:p w14:paraId="0025919E" w14:textId="77777777" w:rsidR="00F115BB" w:rsidRDefault="00F115BB" w:rsidP="007950DC">
      <w:pPr>
        <w:pStyle w:val="NoSpacing"/>
        <w:numPr>
          <w:ilvl w:val="0"/>
          <w:numId w:val="27"/>
        </w:numPr>
        <w:ind w:left="1368"/>
        <w:rPr>
          <w:rFonts w:asciiTheme="minorHAnsi" w:hAnsiTheme="minorHAnsi" w:cstheme="minorHAnsi"/>
          <w:sz w:val="24"/>
          <w:szCs w:val="24"/>
        </w:rPr>
      </w:pPr>
      <w:r>
        <w:rPr>
          <w:rFonts w:asciiTheme="minorHAnsi" w:hAnsiTheme="minorHAnsi" w:cstheme="minorHAnsi"/>
          <w:sz w:val="24"/>
          <w:szCs w:val="24"/>
        </w:rPr>
        <w:t>If one of the passengers is randomly selected, what is the probability that this passenger was in first class and survived?</w:t>
      </w:r>
    </w:p>
    <w:p w14:paraId="3C500003" w14:textId="77777777" w:rsidR="00F115BB" w:rsidRDefault="00F115BB" w:rsidP="007950DC">
      <w:pPr>
        <w:pStyle w:val="NoSpacing"/>
        <w:numPr>
          <w:ilvl w:val="0"/>
          <w:numId w:val="27"/>
        </w:numPr>
        <w:ind w:left="1368"/>
        <w:rPr>
          <w:rFonts w:asciiTheme="minorHAnsi" w:hAnsiTheme="minorHAnsi" w:cstheme="minorHAnsi"/>
          <w:sz w:val="24"/>
          <w:szCs w:val="24"/>
        </w:rPr>
      </w:pPr>
      <w:r>
        <w:rPr>
          <w:rFonts w:asciiTheme="minorHAnsi" w:hAnsiTheme="minorHAnsi" w:cstheme="minorHAnsi"/>
          <w:sz w:val="24"/>
          <w:szCs w:val="24"/>
        </w:rPr>
        <w:t>If one of the passengers is randomly selected from the first</w:t>
      </w:r>
      <w:r w:rsidR="00E33874">
        <w:rPr>
          <w:rFonts w:asciiTheme="minorHAnsi" w:hAnsiTheme="minorHAnsi" w:cstheme="minorHAnsi"/>
          <w:sz w:val="24"/>
          <w:szCs w:val="24"/>
        </w:rPr>
        <w:t xml:space="preserve"> class passengers, what is the probability that this passenger survived?  (That is, what is the probability that the passenger survived, given that this passenger was in first class?)</w:t>
      </w:r>
    </w:p>
    <w:p w14:paraId="641D53F9" w14:textId="77777777" w:rsidR="00E33874" w:rsidRDefault="00E33874" w:rsidP="007950DC">
      <w:pPr>
        <w:pStyle w:val="NoSpacing"/>
        <w:numPr>
          <w:ilvl w:val="0"/>
          <w:numId w:val="27"/>
        </w:numPr>
        <w:ind w:left="1368"/>
        <w:rPr>
          <w:rFonts w:asciiTheme="minorHAnsi" w:hAnsiTheme="minorHAnsi" w:cstheme="minorHAnsi"/>
          <w:sz w:val="24"/>
          <w:szCs w:val="24"/>
        </w:rPr>
      </w:pPr>
      <w:r>
        <w:rPr>
          <w:rFonts w:asciiTheme="minorHAnsi" w:hAnsiTheme="minorHAnsi" w:cstheme="minorHAnsi"/>
          <w:sz w:val="24"/>
          <w:szCs w:val="24"/>
        </w:rPr>
        <w:t>If one of the passengers who survived is randomly selected, what is the probability that this passenger was in first class?</w:t>
      </w:r>
    </w:p>
    <w:p w14:paraId="542B5A5D" w14:textId="77777777" w:rsidR="00E33874" w:rsidRDefault="00E33874" w:rsidP="007950DC">
      <w:pPr>
        <w:pStyle w:val="NoSpacing"/>
        <w:numPr>
          <w:ilvl w:val="0"/>
          <w:numId w:val="27"/>
        </w:numPr>
        <w:ind w:left="1368"/>
        <w:rPr>
          <w:rFonts w:asciiTheme="minorHAnsi" w:hAnsiTheme="minorHAnsi" w:cstheme="minorHAnsi"/>
          <w:sz w:val="24"/>
          <w:szCs w:val="24"/>
        </w:rPr>
      </w:pPr>
      <w:r>
        <w:rPr>
          <w:rFonts w:asciiTheme="minorHAnsi" w:hAnsiTheme="minorHAnsi" w:cstheme="minorHAnsi"/>
          <w:sz w:val="24"/>
          <w:szCs w:val="24"/>
        </w:rPr>
        <w:t>If one of the passengers who survived is randomly selected, what is the probability that this passenger was in third class?</w:t>
      </w:r>
    </w:p>
    <w:p w14:paraId="1E3672A3" w14:textId="77777777" w:rsidR="00E33874" w:rsidRDefault="00E33874" w:rsidP="00E33874">
      <w:pPr>
        <w:pStyle w:val="NoSpacing"/>
        <w:numPr>
          <w:ilvl w:val="0"/>
          <w:numId w:val="26"/>
        </w:numPr>
        <w:rPr>
          <w:rFonts w:asciiTheme="minorHAnsi" w:hAnsiTheme="minorHAnsi" w:cstheme="minorHAnsi"/>
          <w:sz w:val="24"/>
          <w:szCs w:val="24"/>
        </w:rPr>
      </w:pPr>
      <w:r>
        <w:rPr>
          <w:rFonts w:asciiTheme="minorHAnsi" w:hAnsiTheme="minorHAnsi" w:cstheme="minorHAnsi"/>
          <w:sz w:val="24"/>
          <w:szCs w:val="24"/>
        </w:rPr>
        <w:t>Why is the answer to part (</w:t>
      </w:r>
      <w:proofErr w:type="spellStart"/>
      <w:r>
        <w:rPr>
          <w:rFonts w:asciiTheme="minorHAnsi" w:hAnsiTheme="minorHAnsi" w:cstheme="minorHAnsi"/>
          <w:sz w:val="24"/>
          <w:szCs w:val="24"/>
        </w:rPr>
        <w:t>a.iv</w:t>
      </w:r>
      <w:proofErr w:type="spellEnd"/>
      <w:r>
        <w:rPr>
          <w:rFonts w:asciiTheme="minorHAnsi" w:hAnsiTheme="minorHAnsi" w:cstheme="minorHAnsi"/>
          <w:sz w:val="24"/>
          <w:szCs w:val="24"/>
        </w:rPr>
        <w:t>) larger than the answer to part (</w:t>
      </w:r>
      <w:proofErr w:type="spellStart"/>
      <w:r>
        <w:rPr>
          <w:rFonts w:asciiTheme="minorHAnsi" w:hAnsiTheme="minorHAnsi" w:cstheme="minorHAnsi"/>
          <w:sz w:val="24"/>
          <w:szCs w:val="24"/>
        </w:rPr>
        <w:t>a.iii</w:t>
      </w:r>
      <w:proofErr w:type="spellEnd"/>
      <w:r>
        <w:rPr>
          <w:rFonts w:asciiTheme="minorHAnsi" w:hAnsiTheme="minorHAnsi" w:cstheme="minorHAnsi"/>
          <w:sz w:val="24"/>
          <w:szCs w:val="24"/>
        </w:rPr>
        <w:t>)?</w:t>
      </w:r>
    </w:p>
    <w:p w14:paraId="29D88A51" w14:textId="77777777" w:rsidR="00E33874" w:rsidRDefault="00E33874" w:rsidP="00E33874">
      <w:pPr>
        <w:pStyle w:val="NoSpacing"/>
        <w:numPr>
          <w:ilvl w:val="0"/>
          <w:numId w:val="26"/>
        </w:numPr>
        <w:rPr>
          <w:rFonts w:asciiTheme="minorHAnsi" w:hAnsiTheme="minorHAnsi" w:cstheme="minorHAnsi"/>
          <w:sz w:val="24"/>
          <w:szCs w:val="24"/>
        </w:rPr>
      </w:pPr>
      <w:r>
        <w:rPr>
          <w:rFonts w:asciiTheme="minorHAnsi" w:hAnsiTheme="minorHAnsi" w:cstheme="minorHAnsi"/>
          <w:sz w:val="24"/>
          <w:szCs w:val="24"/>
        </w:rPr>
        <w:t>Why is the answer to part (</w:t>
      </w:r>
      <w:proofErr w:type="spellStart"/>
      <w:r>
        <w:rPr>
          <w:rFonts w:asciiTheme="minorHAnsi" w:hAnsiTheme="minorHAnsi" w:cstheme="minorHAnsi"/>
          <w:sz w:val="24"/>
          <w:szCs w:val="24"/>
        </w:rPr>
        <w:t>a.v</w:t>
      </w:r>
      <w:proofErr w:type="spellEnd"/>
      <w:r>
        <w:rPr>
          <w:rFonts w:asciiTheme="minorHAnsi" w:hAnsiTheme="minorHAnsi" w:cstheme="minorHAnsi"/>
          <w:sz w:val="24"/>
          <w:szCs w:val="24"/>
        </w:rPr>
        <w:t>) larger than the answer to part (a.vi)?</w:t>
      </w:r>
    </w:p>
    <w:p w14:paraId="733F1A9E" w14:textId="77777777" w:rsidR="007950DC" w:rsidRDefault="00E33874" w:rsidP="007950DC">
      <w:pPr>
        <w:pStyle w:val="NoSpacing"/>
        <w:numPr>
          <w:ilvl w:val="0"/>
          <w:numId w:val="26"/>
        </w:numPr>
        <w:rPr>
          <w:rFonts w:asciiTheme="minorHAnsi" w:hAnsiTheme="minorHAnsi" w:cstheme="minorHAnsi"/>
          <w:sz w:val="24"/>
          <w:szCs w:val="24"/>
        </w:rPr>
      </w:pPr>
      <w:r>
        <w:rPr>
          <w:rFonts w:asciiTheme="minorHAnsi" w:hAnsiTheme="minorHAnsi" w:cstheme="minorHAnsi"/>
          <w:sz w:val="24"/>
          <w:szCs w:val="24"/>
        </w:rPr>
        <w:t>What other questions can you ask and answer using information in the given table?  List at least three.</w:t>
      </w:r>
    </w:p>
    <w:p w14:paraId="56ED0D64" w14:textId="77777777" w:rsidR="00210F60" w:rsidRDefault="00210F60" w:rsidP="00210F60">
      <w:pPr>
        <w:pStyle w:val="NoSpacing"/>
        <w:ind w:left="360"/>
        <w:rPr>
          <w:rFonts w:asciiTheme="minorHAnsi" w:hAnsiTheme="minorHAnsi" w:cstheme="minorHAnsi"/>
          <w:sz w:val="24"/>
          <w:szCs w:val="24"/>
        </w:rPr>
      </w:pPr>
    </w:p>
    <w:p w14:paraId="5F27A80B" w14:textId="77777777" w:rsidR="007950DC" w:rsidRPr="007950DC" w:rsidRDefault="007950DC" w:rsidP="007950DC">
      <w:pPr>
        <w:pStyle w:val="NoSpacing"/>
        <w:spacing w:after="120"/>
        <w:rPr>
          <w:rFonts w:asciiTheme="minorHAnsi" w:hAnsiTheme="minorHAnsi" w:cstheme="minorHAnsi"/>
          <w:sz w:val="24"/>
          <w:szCs w:val="24"/>
        </w:rPr>
      </w:pPr>
      <w:r>
        <w:rPr>
          <w:rFonts w:asciiTheme="minorHAnsi" w:hAnsiTheme="minorHAnsi" w:cstheme="minorHAnsi"/>
          <w:b/>
          <w:sz w:val="28"/>
          <w:szCs w:val="28"/>
        </w:rPr>
        <w:lastRenderedPageBreak/>
        <w:t>The Titanic 2</w:t>
      </w:r>
    </w:p>
    <w:p w14:paraId="0F668B5C" w14:textId="77777777" w:rsidR="007950DC" w:rsidRDefault="007950DC" w:rsidP="007950DC">
      <w:pPr>
        <w:pStyle w:val="NoSpacing"/>
        <w:spacing w:after="120"/>
        <w:rPr>
          <w:rFonts w:asciiTheme="minorHAnsi" w:hAnsiTheme="minorHAnsi" w:cstheme="minorHAnsi"/>
          <w:sz w:val="24"/>
          <w:szCs w:val="24"/>
        </w:rPr>
      </w:pPr>
      <w:r>
        <w:rPr>
          <w:rFonts w:asciiTheme="minorHAnsi" w:hAnsiTheme="minorHAnsi" w:cstheme="minorHAnsi"/>
          <w:sz w:val="24"/>
          <w:szCs w:val="24"/>
        </w:rPr>
        <w:t xml:space="preserve">On April 15, 1912, the Titanic struck an iceberg and rapidly sank with only 710 of her 2,204 passengers and crew surviving.  Some believe that the rescue procedures favored the wealthier first class passengers.  Data on survival of passengers are summarized in the table below.  We will use this data to investigate the validity of such claims.  (Data source:  </w:t>
      </w:r>
      <w:hyperlink r:id="rId30" w:history="1">
        <w:r w:rsidRPr="00405830">
          <w:rPr>
            <w:rStyle w:val="Hyperlink"/>
            <w:rFonts w:asciiTheme="minorHAnsi" w:hAnsiTheme="minorHAnsi" w:cstheme="minorHAnsi"/>
            <w:sz w:val="24"/>
            <w:szCs w:val="24"/>
          </w:rPr>
          <w:t>www.encyclopedia-titanica.org</w:t>
        </w:r>
      </w:hyperlink>
      <w:r>
        <w:rPr>
          <w:rFonts w:asciiTheme="minorHAnsi" w:hAnsiTheme="minorHAnsi" w:cstheme="minorHAnsi"/>
          <w:sz w:val="24"/>
          <w:szCs w:val="24"/>
        </w:rPr>
        <w:t>)</w:t>
      </w:r>
    </w:p>
    <w:tbl>
      <w:tblPr>
        <w:tblStyle w:val="TableGrid"/>
        <w:tblW w:w="0" w:type="auto"/>
        <w:jc w:val="center"/>
        <w:tblLook w:val="06A0" w:firstRow="1" w:lastRow="0" w:firstColumn="1" w:lastColumn="0" w:noHBand="1" w:noVBand="1"/>
        <w:tblDescription w:val="rows of the table list passenger type and the number of that type that survived and the number that did not survive and the total number of passengers of that type"/>
      </w:tblPr>
      <w:tblGrid>
        <w:gridCol w:w="1880"/>
        <w:gridCol w:w="1199"/>
        <w:gridCol w:w="1841"/>
        <w:gridCol w:w="845"/>
      </w:tblGrid>
      <w:tr w:rsidR="007950DC" w14:paraId="5F4326B9" w14:textId="77777777" w:rsidTr="007950DC">
        <w:trPr>
          <w:tblHeader/>
          <w:jc w:val="center"/>
        </w:trPr>
        <w:tc>
          <w:tcPr>
            <w:tcW w:w="1880" w:type="dxa"/>
          </w:tcPr>
          <w:p w14:paraId="6BFD0855" w14:textId="77777777" w:rsidR="007950DC" w:rsidRPr="00F115BB" w:rsidRDefault="007950DC" w:rsidP="00A30787">
            <w:pPr>
              <w:pStyle w:val="NoSpacing"/>
              <w:rPr>
                <w:rFonts w:asciiTheme="minorHAnsi" w:hAnsiTheme="minorHAnsi" w:cstheme="minorHAnsi"/>
                <w:b/>
                <w:sz w:val="24"/>
                <w:szCs w:val="24"/>
              </w:rPr>
            </w:pPr>
            <w:r w:rsidRPr="00F115BB">
              <w:rPr>
                <w:rFonts w:asciiTheme="minorHAnsi" w:hAnsiTheme="minorHAnsi" w:cstheme="minorHAnsi"/>
                <w:b/>
                <w:sz w:val="24"/>
                <w:szCs w:val="24"/>
              </w:rPr>
              <w:t>Passenger Type</w:t>
            </w:r>
          </w:p>
        </w:tc>
        <w:tc>
          <w:tcPr>
            <w:tcW w:w="1199" w:type="dxa"/>
          </w:tcPr>
          <w:p w14:paraId="6535A2C2" w14:textId="77777777" w:rsidR="007950DC" w:rsidRPr="00F115BB" w:rsidRDefault="007950DC" w:rsidP="00A30787">
            <w:pPr>
              <w:pStyle w:val="NoSpacing"/>
              <w:rPr>
                <w:rFonts w:asciiTheme="minorHAnsi" w:hAnsiTheme="minorHAnsi" w:cstheme="minorHAnsi"/>
                <w:b/>
                <w:sz w:val="24"/>
                <w:szCs w:val="24"/>
              </w:rPr>
            </w:pPr>
            <w:r w:rsidRPr="00F115BB">
              <w:rPr>
                <w:rFonts w:asciiTheme="minorHAnsi" w:hAnsiTheme="minorHAnsi" w:cstheme="minorHAnsi"/>
                <w:b/>
                <w:sz w:val="24"/>
                <w:szCs w:val="24"/>
              </w:rPr>
              <w:t>Survived</w:t>
            </w:r>
          </w:p>
        </w:tc>
        <w:tc>
          <w:tcPr>
            <w:tcW w:w="1841" w:type="dxa"/>
          </w:tcPr>
          <w:p w14:paraId="55B1CC4F" w14:textId="77777777" w:rsidR="007950DC" w:rsidRPr="00F115BB" w:rsidRDefault="007950DC" w:rsidP="00A30787">
            <w:pPr>
              <w:pStyle w:val="NoSpacing"/>
              <w:rPr>
                <w:rFonts w:asciiTheme="minorHAnsi" w:hAnsiTheme="minorHAnsi" w:cstheme="minorHAnsi"/>
                <w:b/>
                <w:sz w:val="24"/>
                <w:szCs w:val="24"/>
              </w:rPr>
            </w:pPr>
            <w:r w:rsidRPr="00F115BB">
              <w:rPr>
                <w:rFonts w:asciiTheme="minorHAnsi" w:hAnsiTheme="minorHAnsi" w:cstheme="minorHAnsi"/>
                <w:b/>
                <w:sz w:val="24"/>
                <w:szCs w:val="24"/>
              </w:rPr>
              <w:t>Did not survive</w:t>
            </w:r>
          </w:p>
        </w:tc>
        <w:tc>
          <w:tcPr>
            <w:tcW w:w="845" w:type="dxa"/>
          </w:tcPr>
          <w:p w14:paraId="20F7D8C1" w14:textId="77777777" w:rsidR="007950DC" w:rsidRPr="00F115BB" w:rsidRDefault="007950DC" w:rsidP="00A30787">
            <w:pPr>
              <w:pStyle w:val="NoSpacing"/>
              <w:rPr>
                <w:rFonts w:asciiTheme="minorHAnsi" w:hAnsiTheme="minorHAnsi" w:cstheme="minorHAnsi"/>
                <w:b/>
                <w:sz w:val="24"/>
                <w:szCs w:val="24"/>
              </w:rPr>
            </w:pPr>
            <w:r w:rsidRPr="00F115BB">
              <w:rPr>
                <w:rFonts w:asciiTheme="minorHAnsi" w:hAnsiTheme="minorHAnsi" w:cstheme="minorHAnsi"/>
                <w:b/>
                <w:sz w:val="24"/>
                <w:szCs w:val="24"/>
              </w:rPr>
              <w:t>Total</w:t>
            </w:r>
          </w:p>
        </w:tc>
      </w:tr>
      <w:tr w:rsidR="007950DC" w14:paraId="541E7AE6" w14:textId="77777777" w:rsidTr="007950DC">
        <w:trPr>
          <w:jc w:val="center"/>
        </w:trPr>
        <w:tc>
          <w:tcPr>
            <w:tcW w:w="1880" w:type="dxa"/>
          </w:tcPr>
          <w:p w14:paraId="2E317368"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First Class</w:t>
            </w:r>
          </w:p>
        </w:tc>
        <w:tc>
          <w:tcPr>
            <w:tcW w:w="1199" w:type="dxa"/>
          </w:tcPr>
          <w:p w14:paraId="3A251B59"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201</w:t>
            </w:r>
          </w:p>
        </w:tc>
        <w:tc>
          <w:tcPr>
            <w:tcW w:w="1841" w:type="dxa"/>
          </w:tcPr>
          <w:p w14:paraId="3C96F282"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123</w:t>
            </w:r>
          </w:p>
        </w:tc>
        <w:tc>
          <w:tcPr>
            <w:tcW w:w="845" w:type="dxa"/>
          </w:tcPr>
          <w:p w14:paraId="05E24284"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324</w:t>
            </w:r>
          </w:p>
        </w:tc>
      </w:tr>
      <w:tr w:rsidR="007950DC" w14:paraId="7FB88802" w14:textId="77777777" w:rsidTr="007950DC">
        <w:trPr>
          <w:jc w:val="center"/>
        </w:trPr>
        <w:tc>
          <w:tcPr>
            <w:tcW w:w="1880" w:type="dxa"/>
          </w:tcPr>
          <w:p w14:paraId="305DA531"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Second Class</w:t>
            </w:r>
          </w:p>
        </w:tc>
        <w:tc>
          <w:tcPr>
            <w:tcW w:w="1199" w:type="dxa"/>
          </w:tcPr>
          <w:p w14:paraId="13972843"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118</w:t>
            </w:r>
          </w:p>
        </w:tc>
        <w:tc>
          <w:tcPr>
            <w:tcW w:w="1841" w:type="dxa"/>
          </w:tcPr>
          <w:p w14:paraId="28F0558D"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166</w:t>
            </w:r>
          </w:p>
        </w:tc>
        <w:tc>
          <w:tcPr>
            <w:tcW w:w="845" w:type="dxa"/>
          </w:tcPr>
          <w:p w14:paraId="270ED971"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284</w:t>
            </w:r>
          </w:p>
        </w:tc>
      </w:tr>
      <w:tr w:rsidR="007950DC" w14:paraId="5625E0CE" w14:textId="77777777" w:rsidTr="007950DC">
        <w:trPr>
          <w:jc w:val="center"/>
        </w:trPr>
        <w:tc>
          <w:tcPr>
            <w:tcW w:w="1880" w:type="dxa"/>
          </w:tcPr>
          <w:p w14:paraId="6546AB43"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Third Class</w:t>
            </w:r>
          </w:p>
        </w:tc>
        <w:tc>
          <w:tcPr>
            <w:tcW w:w="1199" w:type="dxa"/>
          </w:tcPr>
          <w:p w14:paraId="632510F7"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181</w:t>
            </w:r>
          </w:p>
        </w:tc>
        <w:tc>
          <w:tcPr>
            <w:tcW w:w="1841" w:type="dxa"/>
          </w:tcPr>
          <w:p w14:paraId="2008B597"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528</w:t>
            </w:r>
          </w:p>
        </w:tc>
        <w:tc>
          <w:tcPr>
            <w:tcW w:w="845" w:type="dxa"/>
          </w:tcPr>
          <w:p w14:paraId="092B1DE0"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709</w:t>
            </w:r>
          </w:p>
        </w:tc>
      </w:tr>
      <w:tr w:rsidR="007950DC" w14:paraId="32C3BF28" w14:textId="77777777" w:rsidTr="007950DC">
        <w:trPr>
          <w:jc w:val="center"/>
        </w:trPr>
        <w:tc>
          <w:tcPr>
            <w:tcW w:w="1880" w:type="dxa"/>
          </w:tcPr>
          <w:p w14:paraId="062E3527"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Total</w:t>
            </w:r>
          </w:p>
        </w:tc>
        <w:tc>
          <w:tcPr>
            <w:tcW w:w="1199" w:type="dxa"/>
          </w:tcPr>
          <w:p w14:paraId="35B9C560"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500</w:t>
            </w:r>
          </w:p>
        </w:tc>
        <w:tc>
          <w:tcPr>
            <w:tcW w:w="1841" w:type="dxa"/>
          </w:tcPr>
          <w:p w14:paraId="32D5D429"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817</w:t>
            </w:r>
          </w:p>
        </w:tc>
        <w:tc>
          <w:tcPr>
            <w:tcW w:w="845" w:type="dxa"/>
          </w:tcPr>
          <w:p w14:paraId="5038EC08" w14:textId="77777777" w:rsidR="007950DC" w:rsidRDefault="007950DC" w:rsidP="00A30787">
            <w:pPr>
              <w:pStyle w:val="NoSpacing"/>
              <w:rPr>
                <w:rFonts w:asciiTheme="minorHAnsi" w:hAnsiTheme="minorHAnsi" w:cstheme="minorHAnsi"/>
                <w:sz w:val="24"/>
                <w:szCs w:val="24"/>
              </w:rPr>
            </w:pPr>
            <w:r>
              <w:rPr>
                <w:rFonts w:asciiTheme="minorHAnsi" w:hAnsiTheme="minorHAnsi" w:cstheme="minorHAnsi"/>
                <w:sz w:val="24"/>
                <w:szCs w:val="24"/>
              </w:rPr>
              <w:t>1317</w:t>
            </w:r>
          </w:p>
        </w:tc>
      </w:tr>
    </w:tbl>
    <w:p w14:paraId="1A89299D" w14:textId="77777777" w:rsidR="007950DC" w:rsidRDefault="007950DC" w:rsidP="007950DC">
      <w:pPr>
        <w:pStyle w:val="NoSpacing"/>
        <w:numPr>
          <w:ilvl w:val="0"/>
          <w:numId w:val="28"/>
        </w:numPr>
        <w:spacing w:before="240"/>
        <w:rPr>
          <w:rFonts w:asciiTheme="minorHAnsi" w:hAnsiTheme="minorHAnsi" w:cstheme="minorHAnsi"/>
          <w:sz w:val="24"/>
          <w:szCs w:val="24"/>
        </w:rPr>
      </w:pPr>
      <w:r>
        <w:rPr>
          <w:rFonts w:asciiTheme="minorHAnsi" w:hAnsiTheme="minorHAnsi" w:cstheme="minorHAnsi"/>
          <w:sz w:val="24"/>
          <w:szCs w:val="24"/>
        </w:rPr>
        <w:t>Are the events “passenger survived” and “passenger was in first class” independent events?  Support your answer using appropriate probability calculations.</w:t>
      </w:r>
    </w:p>
    <w:p w14:paraId="1B0E3BD6" w14:textId="77777777" w:rsidR="007950DC" w:rsidRDefault="007950DC" w:rsidP="007950DC">
      <w:pPr>
        <w:pStyle w:val="NoSpacing"/>
        <w:numPr>
          <w:ilvl w:val="0"/>
          <w:numId w:val="28"/>
        </w:numPr>
        <w:rPr>
          <w:rFonts w:asciiTheme="minorHAnsi" w:hAnsiTheme="minorHAnsi" w:cstheme="minorHAnsi"/>
          <w:sz w:val="24"/>
          <w:szCs w:val="24"/>
        </w:rPr>
      </w:pPr>
      <w:r>
        <w:rPr>
          <w:rFonts w:asciiTheme="minorHAnsi" w:hAnsiTheme="minorHAnsi" w:cstheme="minorHAnsi"/>
          <w:sz w:val="24"/>
          <w:szCs w:val="24"/>
        </w:rPr>
        <w:t>Are the events “passenger survived” and “passenger was in third class” independent events?  Support your answer using appropriate probability calculations.</w:t>
      </w:r>
    </w:p>
    <w:p w14:paraId="0C1A4561" w14:textId="77777777" w:rsidR="007950DC" w:rsidRDefault="007950DC" w:rsidP="00DB39B9">
      <w:pPr>
        <w:pStyle w:val="NoSpacing"/>
        <w:numPr>
          <w:ilvl w:val="0"/>
          <w:numId w:val="28"/>
        </w:numPr>
        <w:spacing w:after="960"/>
        <w:rPr>
          <w:rFonts w:asciiTheme="minorHAnsi" w:hAnsiTheme="minorHAnsi" w:cstheme="minorHAnsi"/>
          <w:sz w:val="24"/>
          <w:szCs w:val="24"/>
        </w:rPr>
      </w:pPr>
      <w:r>
        <w:rPr>
          <w:rFonts w:asciiTheme="minorHAnsi" w:hAnsiTheme="minorHAnsi" w:cstheme="minorHAnsi"/>
          <w:sz w:val="24"/>
          <w:szCs w:val="24"/>
        </w:rPr>
        <w:t>Did all passengers aboard the Titanic have the same probability of surviving?  Support your answer using appropriate probability 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6942"/>
      </w:tblGrid>
      <w:tr w:rsidR="000944C2" w:rsidRPr="00E74F8C" w14:paraId="5D9C1FEA" w14:textId="77777777" w:rsidTr="00DB39B9">
        <w:trPr>
          <w:trHeight w:val="260"/>
        </w:trPr>
        <w:tc>
          <w:tcPr>
            <w:tcW w:w="2408" w:type="dxa"/>
            <w:shd w:val="clear" w:color="auto" w:fill="auto"/>
            <w:vAlign w:val="center"/>
          </w:tcPr>
          <w:p w14:paraId="66E45C66" w14:textId="77777777" w:rsidR="000944C2" w:rsidRPr="000944C2" w:rsidRDefault="00210F60" w:rsidP="00A30787">
            <w:pPr>
              <w:pStyle w:val="NoSpacing"/>
              <w:jc w:val="center"/>
              <w:rPr>
                <w:rFonts w:asciiTheme="minorHAnsi" w:hAnsiTheme="minorHAnsi" w:cstheme="minorHAnsi"/>
                <w:b/>
                <w:sz w:val="24"/>
                <w:szCs w:val="24"/>
              </w:rPr>
            </w:pPr>
            <w:r>
              <w:rPr>
                <w:rFonts w:asciiTheme="minorHAnsi" w:hAnsiTheme="minorHAnsi" w:cstheme="minorHAnsi"/>
                <w:b/>
                <w:sz w:val="24"/>
                <w:szCs w:val="24"/>
              </w:rPr>
              <w:t>S</w:t>
            </w:r>
            <w:r w:rsidR="000944C2" w:rsidRPr="000944C2">
              <w:rPr>
                <w:rFonts w:asciiTheme="minorHAnsi" w:hAnsiTheme="minorHAnsi" w:cstheme="minorHAnsi"/>
                <w:b/>
                <w:sz w:val="24"/>
                <w:szCs w:val="24"/>
              </w:rPr>
              <w:t>tandard # and Description</w:t>
            </w:r>
          </w:p>
        </w:tc>
        <w:tc>
          <w:tcPr>
            <w:tcW w:w="6942" w:type="dxa"/>
            <w:shd w:val="clear" w:color="auto" w:fill="auto"/>
            <w:vAlign w:val="center"/>
          </w:tcPr>
          <w:p w14:paraId="61B99DCD" w14:textId="77777777" w:rsidR="000944C2" w:rsidRPr="000944C2" w:rsidRDefault="000944C2" w:rsidP="00A30787">
            <w:pPr>
              <w:pStyle w:val="NoSpacing"/>
              <w:rPr>
                <w:rFonts w:asciiTheme="minorHAnsi" w:hAnsiTheme="minorHAnsi" w:cstheme="minorHAnsi"/>
                <w:sz w:val="24"/>
                <w:szCs w:val="24"/>
              </w:rPr>
            </w:pPr>
            <w:r w:rsidRPr="000944C2">
              <w:rPr>
                <w:rFonts w:asciiTheme="minorHAnsi" w:hAnsiTheme="minorHAnsi" w:cstheme="minorHAnsi"/>
                <w:sz w:val="24"/>
                <w:szCs w:val="24"/>
              </w:rPr>
              <w:t>S-CP.B.7</w:t>
            </w:r>
          </w:p>
          <w:p w14:paraId="28E7BF21" w14:textId="77777777" w:rsidR="000944C2" w:rsidRPr="000944C2" w:rsidRDefault="000944C2" w:rsidP="00A30787">
            <w:pPr>
              <w:pStyle w:val="NoSpacing"/>
              <w:rPr>
                <w:rFonts w:asciiTheme="minorHAnsi" w:hAnsiTheme="minorHAnsi" w:cstheme="minorHAnsi"/>
                <w:sz w:val="24"/>
                <w:szCs w:val="24"/>
              </w:rPr>
            </w:pPr>
            <w:r w:rsidRPr="000944C2">
              <w:rPr>
                <w:rFonts w:asciiTheme="minorHAnsi" w:hAnsiTheme="minorHAnsi" w:cstheme="minorHAnsi"/>
                <w:color w:val="000000"/>
                <w:sz w:val="24"/>
                <w:szCs w:val="24"/>
              </w:rPr>
              <w:t xml:space="preserve">Apply the Addition Rule, </w:t>
            </w:r>
            <w:r w:rsidRPr="000944C2">
              <w:rPr>
                <w:rFonts w:asciiTheme="minorHAnsi" w:hAnsiTheme="minorHAnsi" w:cstheme="minorHAnsi"/>
                <w:i/>
                <w:color w:val="000000"/>
                <w:sz w:val="24"/>
                <w:szCs w:val="24"/>
              </w:rPr>
              <w:t>P</w:t>
            </w:r>
            <w:r w:rsidRPr="000944C2">
              <w:rPr>
                <w:rFonts w:asciiTheme="minorHAnsi" w:hAnsiTheme="minorHAnsi" w:cstheme="minorHAnsi"/>
                <w:color w:val="000000"/>
                <w:sz w:val="24"/>
                <w:szCs w:val="24"/>
              </w:rPr>
              <w:t>(</w:t>
            </w:r>
            <w:r w:rsidRPr="000944C2">
              <w:rPr>
                <w:rFonts w:asciiTheme="minorHAnsi" w:hAnsiTheme="minorHAnsi" w:cstheme="minorHAnsi"/>
                <w:i/>
                <w:color w:val="000000"/>
                <w:sz w:val="24"/>
                <w:szCs w:val="24"/>
              </w:rPr>
              <w:t>A</w:t>
            </w:r>
            <w:r w:rsidRPr="000944C2">
              <w:rPr>
                <w:rFonts w:asciiTheme="minorHAnsi" w:hAnsiTheme="minorHAnsi" w:cstheme="minorHAnsi"/>
                <w:color w:val="000000"/>
                <w:sz w:val="24"/>
                <w:szCs w:val="24"/>
              </w:rPr>
              <w:t xml:space="preserve"> or </w:t>
            </w:r>
            <w:r w:rsidRPr="000944C2">
              <w:rPr>
                <w:rFonts w:asciiTheme="minorHAnsi" w:hAnsiTheme="minorHAnsi" w:cstheme="minorHAnsi"/>
                <w:i/>
                <w:color w:val="000000"/>
                <w:sz w:val="24"/>
                <w:szCs w:val="24"/>
              </w:rPr>
              <w:t>B</w:t>
            </w:r>
            <w:r w:rsidRPr="000944C2">
              <w:rPr>
                <w:rFonts w:asciiTheme="minorHAnsi" w:hAnsiTheme="minorHAnsi" w:cstheme="minorHAnsi"/>
                <w:color w:val="000000"/>
                <w:sz w:val="24"/>
                <w:szCs w:val="24"/>
              </w:rPr>
              <w:t xml:space="preserve">) = </w:t>
            </w:r>
            <w:r w:rsidRPr="000944C2">
              <w:rPr>
                <w:rFonts w:asciiTheme="minorHAnsi" w:hAnsiTheme="minorHAnsi" w:cstheme="minorHAnsi"/>
                <w:i/>
                <w:color w:val="000000"/>
                <w:sz w:val="24"/>
                <w:szCs w:val="24"/>
              </w:rPr>
              <w:t>P</w:t>
            </w:r>
            <w:r w:rsidRPr="000944C2">
              <w:rPr>
                <w:rFonts w:asciiTheme="minorHAnsi" w:hAnsiTheme="minorHAnsi" w:cstheme="minorHAnsi"/>
                <w:color w:val="000000"/>
                <w:sz w:val="24"/>
                <w:szCs w:val="24"/>
              </w:rPr>
              <w:t>(</w:t>
            </w:r>
            <w:r w:rsidRPr="000944C2">
              <w:rPr>
                <w:rFonts w:asciiTheme="minorHAnsi" w:hAnsiTheme="minorHAnsi" w:cstheme="minorHAnsi"/>
                <w:i/>
                <w:color w:val="000000"/>
                <w:sz w:val="24"/>
                <w:szCs w:val="24"/>
              </w:rPr>
              <w:t>A</w:t>
            </w:r>
            <w:r w:rsidRPr="000944C2">
              <w:rPr>
                <w:rFonts w:asciiTheme="minorHAnsi" w:hAnsiTheme="minorHAnsi" w:cstheme="minorHAnsi"/>
                <w:color w:val="000000"/>
                <w:sz w:val="24"/>
                <w:szCs w:val="24"/>
              </w:rPr>
              <w:t xml:space="preserve">) + </w:t>
            </w:r>
            <w:r w:rsidRPr="000944C2">
              <w:rPr>
                <w:rFonts w:asciiTheme="minorHAnsi" w:hAnsiTheme="minorHAnsi" w:cstheme="minorHAnsi"/>
                <w:i/>
                <w:color w:val="000000"/>
                <w:sz w:val="24"/>
                <w:szCs w:val="24"/>
              </w:rPr>
              <w:t>P</w:t>
            </w:r>
            <w:r w:rsidRPr="000944C2">
              <w:rPr>
                <w:rFonts w:asciiTheme="minorHAnsi" w:hAnsiTheme="minorHAnsi" w:cstheme="minorHAnsi"/>
                <w:color w:val="000000"/>
                <w:sz w:val="24"/>
                <w:szCs w:val="24"/>
              </w:rPr>
              <w:t>(</w:t>
            </w:r>
            <w:r w:rsidRPr="000944C2">
              <w:rPr>
                <w:rFonts w:asciiTheme="minorHAnsi" w:hAnsiTheme="minorHAnsi" w:cstheme="minorHAnsi"/>
                <w:i/>
                <w:color w:val="000000"/>
                <w:sz w:val="24"/>
                <w:szCs w:val="24"/>
              </w:rPr>
              <w:t>B</w:t>
            </w:r>
            <w:r w:rsidRPr="000944C2">
              <w:rPr>
                <w:rFonts w:asciiTheme="minorHAnsi" w:hAnsiTheme="minorHAnsi" w:cstheme="minorHAnsi"/>
                <w:color w:val="000000"/>
                <w:sz w:val="24"/>
                <w:szCs w:val="24"/>
              </w:rPr>
              <w:t xml:space="preserve">) – </w:t>
            </w:r>
            <w:r w:rsidRPr="000944C2">
              <w:rPr>
                <w:rFonts w:asciiTheme="minorHAnsi" w:hAnsiTheme="minorHAnsi" w:cstheme="minorHAnsi"/>
                <w:i/>
                <w:color w:val="000000"/>
                <w:sz w:val="24"/>
                <w:szCs w:val="24"/>
              </w:rPr>
              <w:t>P</w:t>
            </w:r>
            <w:r w:rsidRPr="000944C2">
              <w:rPr>
                <w:rFonts w:asciiTheme="minorHAnsi" w:hAnsiTheme="minorHAnsi" w:cstheme="minorHAnsi"/>
                <w:color w:val="000000"/>
                <w:sz w:val="24"/>
                <w:szCs w:val="24"/>
              </w:rPr>
              <w:t>(</w:t>
            </w:r>
            <w:r w:rsidRPr="000944C2">
              <w:rPr>
                <w:rFonts w:asciiTheme="minorHAnsi" w:hAnsiTheme="minorHAnsi" w:cstheme="minorHAnsi"/>
                <w:i/>
                <w:color w:val="000000"/>
                <w:sz w:val="24"/>
                <w:szCs w:val="24"/>
              </w:rPr>
              <w:t>A</w:t>
            </w:r>
            <w:r w:rsidRPr="000944C2">
              <w:rPr>
                <w:rFonts w:asciiTheme="minorHAnsi" w:hAnsiTheme="minorHAnsi" w:cstheme="minorHAnsi"/>
                <w:color w:val="000000"/>
                <w:sz w:val="24"/>
                <w:szCs w:val="24"/>
              </w:rPr>
              <w:t xml:space="preserve"> and </w:t>
            </w:r>
            <w:r w:rsidRPr="000944C2">
              <w:rPr>
                <w:rFonts w:asciiTheme="minorHAnsi" w:hAnsiTheme="minorHAnsi" w:cstheme="minorHAnsi"/>
                <w:i/>
                <w:color w:val="000000"/>
                <w:sz w:val="24"/>
                <w:szCs w:val="24"/>
              </w:rPr>
              <w:t>B</w:t>
            </w:r>
            <w:r w:rsidRPr="000944C2">
              <w:rPr>
                <w:rFonts w:asciiTheme="minorHAnsi" w:hAnsiTheme="minorHAnsi" w:cstheme="minorHAnsi"/>
                <w:color w:val="000000"/>
                <w:sz w:val="24"/>
                <w:szCs w:val="24"/>
              </w:rPr>
              <w:t>), and interpret the answer in terms of the model.</w:t>
            </w:r>
          </w:p>
        </w:tc>
      </w:tr>
      <w:tr w:rsidR="000944C2" w14:paraId="61266B6B" w14:textId="77777777" w:rsidTr="00DB39B9">
        <w:trPr>
          <w:trHeight w:val="260"/>
        </w:trPr>
        <w:tc>
          <w:tcPr>
            <w:tcW w:w="2408" w:type="dxa"/>
            <w:shd w:val="clear" w:color="auto" w:fill="auto"/>
            <w:vAlign w:val="center"/>
          </w:tcPr>
          <w:p w14:paraId="4981466C" w14:textId="77777777" w:rsidR="000944C2" w:rsidRPr="000944C2" w:rsidRDefault="000944C2" w:rsidP="00A30787">
            <w:pPr>
              <w:pStyle w:val="NoSpacing"/>
              <w:jc w:val="center"/>
              <w:rPr>
                <w:rFonts w:asciiTheme="minorHAnsi" w:hAnsiTheme="minorHAnsi" w:cstheme="minorHAnsi"/>
                <w:b/>
                <w:sz w:val="24"/>
                <w:szCs w:val="24"/>
              </w:rPr>
            </w:pPr>
            <w:r w:rsidRPr="000944C2">
              <w:rPr>
                <w:rFonts w:asciiTheme="minorHAnsi" w:hAnsiTheme="minorHAnsi" w:cstheme="minorHAnsi"/>
                <w:b/>
                <w:sz w:val="24"/>
                <w:szCs w:val="24"/>
              </w:rPr>
              <w:t>Source</w:t>
            </w:r>
          </w:p>
        </w:tc>
        <w:tc>
          <w:tcPr>
            <w:tcW w:w="6942" w:type="dxa"/>
            <w:shd w:val="clear" w:color="auto" w:fill="auto"/>
            <w:vAlign w:val="center"/>
          </w:tcPr>
          <w:p w14:paraId="7F778515" w14:textId="77777777" w:rsidR="000944C2" w:rsidRPr="000944C2" w:rsidRDefault="000944C2" w:rsidP="00A30787">
            <w:pPr>
              <w:pStyle w:val="NoSpacing"/>
              <w:rPr>
                <w:rFonts w:asciiTheme="minorHAnsi" w:hAnsiTheme="minorHAnsi" w:cstheme="minorHAnsi"/>
                <w:sz w:val="24"/>
                <w:szCs w:val="24"/>
              </w:rPr>
            </w:pPr>
            <w:r w:rsidRPr="000944C2">
              <w:rPr>
                <w:rFonts w:asciiTheme="minorHAnsi" w:hAnsiTheme="minorHAnsi" w:cstheme="minorHAnsi"/>
                <w:sz w:val="24"/>
                <w:szCs w:val="24"/>
              </w:rPr>
              <w:t xml:space="preserve">Illustrative Mathematics </w:t>
            </w:r>
          </w:p>
          <w:p w14:paraId="27396D64" w14:textId="77777777" w:rsidR="000944C2" w:rsidRPr="000944C2" w:rsidRDefault="000944C2" w:rsidP="00A30787">
            <w:pPr>
              <w:pStyle w:val="NoSpacing"/>
              <w:rPr>
                <w:rFonts w:asciiTheme="minorHAnsi" w:hAnsiTheme="minorHAnsi" w:cstheme="minorHAnsi"/>
                <w:sz w:val="24"/>
                <w:szCs w:val="24"/>
              </w:rPr>
            </w:pPr>
            <w:r w:rsidRPr="000944C2">
              <w:rPr>
                <w:rFonts w:asciiTheme="minorHAnsi" w:hAnsiTheme="minorHAnsi" w:cstheme="minorHAnsi"/>
                <w:sz w:val="24"/>
                <w:szCs w:val="24"/>
              </w:rPr>
              <w:t>https://www.illustrativemathematics.org/content-standards/HSS/CP/B/7/tasks/1112</w:t>
            </w:r>
          </w:p>
        </w:tc>
      </w:tr>
    </w:tbl>
    <w:p w14:paraId="19F3DCC3" w14:textId="77777777" w:rsidR="000944C2" w:rsidRDefault="000944C2" w:rsidP="00DB39B9">
      <w:pPr>
        <w:pStyle w:val="NoSpacing"/>
        <w:spacing w:before="120" w:after="120"/>
        <w:rPr>
          <w:rFonts w:asciiTheme="minorHAnsi" w:hAnsiTheme="minorHAnsi" w:cstheme="minorHAnsi"/>
          <w:b/>
          <w:sz w:val="28"/>
          <w:szCs w:val="28"/>
        </w:rPr>
      </w:pPr>
      <w:r>
        <w:rPr>
          <w:rFonts w:asciiTheme="minorHAnsi" w:hAnsiTheme="minorHAnsi" w:cstheme="minorHAnsi"/>
          <w:b/>
          <w:sz w:val="28"/>
          <w:szCs w:val="28"/>
        </w:rPr>
        <w:t>Rain and Lightning</w:t>
      </w:r>
    </w:p>
    <w:p w14:paraId="3B68E61A" w14:textId="77777777" w:rsidR="000944C2" w:rsidRDefault="000944C2" w:rsidP="00DB39B9">
      <w:pPr>
        <w:pStyle w:val="NoSpacing"/>
        <w:numPr>
          <w:ilvl w:val="0"/>
          <w:numId w:val="29"/>
        </w:numPr>
        <w:rPr>
          <w:rFonts w:asciiTheme="minorHAnsi" w:hAnsiTheme="minorHAnsi" w:cstheme="minorHAnsi"/>
          <w:sz w:val="24"/>
          <w:szCs w:val="24"/>
        </w:rPr>
      </w:pPr>
      <w:r>
        <w:rPr>
          <w:rFonts w:asciiTheme="minorHAnsi" w:hAnsiTheme="minorHAnsi" w:cstheme="minorHAnsi"/>
          <w:sz w:val="24"/>
          <w:szCs w:val="24"/>
        </w:rPr>
        <w:t>Today there is a 55% chance of rain, a 20% chance of lightning, and a 15% chance of lightning and rain together.   Are the two events “rain today” and “lightning today” independent events?  Justify your answer.</w:t>
      </w:r>
    </w:p>
    <w:p w14:paraId="4250554D" w14:textId="77777777" w:rsidR="000944C2" w:rsidRDefault="000944C2" w:rsidP="00DB39B9">
      <w:pPr>
        <w:pStyle w:val="NoSpacing"/>
        <w:numPr>
          <w:ilvl w:val="0"/>
          <w:numId w:val="29"/>
        </w:numPr>
        <w:rPr>
          <w:rFonts w:asciiTheme="minorHAnsi" w:hAnsiTheme="minorHAnsi" w:cstheme="minorHAnsi"/>
          <w:sz w:val="24"/>
          <w:szCs w:val="24"/>
        </w:rPr>
      </w:pPr>
      <w:r>
        <w:rPr>
          <w:rFonts w:asciiTheme="minorHAnsi" w:hAnsiTheme="minorHAnsi" w:cstheme="minorHAnsi"/>
          <w:sz w:val="24"/>
          <w:szCs w:val="24"/>
        </w:rPr>
        <w:t xml:space="preserve">Now suppose that today there is a 60% chance of rain, a 15% chance of lightning and a 20% chance of lightning if it is raining.  What is the chance of both rain and lightning </w:t>
      </w:r>
      <w:r w:rsidR="009D49E2">
        <w:rPr>
          <w:rFonts w:asciiTheme="minorHAnsi" w:hAnsiTheme="minorHAnsi" w:cstheme="minorHAnsi"/>
          <w:sz w:val="24"/>
          <w:szCs w:val="24"/>
        </w:rPr>
        <w:t>today?</w:t>
      </w:r>
    </w:p>
    <w:p w14:paraId="1EE54D5B" w14:textId="77777777" w:rsidR="009D49E2" w:rsidRDefault="009D49E2" w:rsidP="00DB39B9">
      <w:pPr>
        <w:pStyle w:val="NoSpacing"/>
        <w:numPr>
          <w:ilvl w:val="0"/>
          <w:numId w:val="29"/>
        </w:numPr>
        <w:rPr>
          <w:rFonts w:asciiTheme="minorHAnsi" w:hAnsiTheme="minorHAnsi" w:cstheme="minorHAnsi"/>
          <w:sz w:val="24"/>
          <w:szCs w:val="24"/>
        </w:rPr>
      </w:pPr>
      <w:r>
        <w:rPr>
          <w:rFonts w:asciiTheme="minorHAnsi" w:hAnsiTheme="minorHAnsi" w:cstheme="minorHAnsi"/>
          <w:sz w:val="24"/>
          <w:szCs w:val="24"/>
        </w:rPr>
        <w:t>Now suppose that today there is a 55% chance of rain, a 20% chance of lightning, and a 15% chance of lightning and rain.  What is the chance that we will have rain or lightning today?</w:t>
      </w:r>
    </w:p>
    <w:p w14:paraId="5DD5627D" w14:textId="77777777" w:rsidR="009D49E2" w:rsidRPr="000944C2" w:rsidRDefault="009D49E2" w:rsidP="00DB39B9">
      <w:pPr>
        <w:pStyle w:val="NoSpacing"/>
        <w:numPr>
          <w:ilvl w:val="0"/>
          <w:numId w:val="29"/>
        </w:numPr>
        <w:rPr>
          <w:rFonts w:asciiTheme="minorHAnsi" w:hAnsiTheme="minorHAnsi" w:cstheme="minorHAnsi"/>
          <w:sz w:val="24"/>
          <w:szCs w:val="24"/>
        </w:rPr>
      </w:pPr>
      <w:r>
        <w:rPr>
          <w:rFonts w:asciiTheme="minorHAnsi" w:hAnsiTheme="minorHAnsi" w:cstheme="minorHAnsi"/>
          <w:sz w:val="24"/>
          <w:szCs w:val="24"/>
        </w:rPr>
        <w:t>Now suppose that today there is a 50% chance of rain, a 60% chance of rain or lightning, and a 15% chance of rain and lightning. What is the chance that we will have lightning today?</w:t>
      </w:r>
    </w:p>
    <w:sectPr w:rsidR="009D49E2" w:rsidRPr="000944C2" w:rsidSect="00495507">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DB1D" w14:textId="77777777" w:rsidR="00E701BD" w:rsidRDefault="00E701BD" w:rsidP="00E74F8C">
      <w:pPr>
        <w:spacing w:after="0" w:line="240" w:lineRule="auto"/>
      </w:pPr>
      <w:r>
        <w:separator/>
      </w:r>
    </w:p>
  </w:endnote>
  <w:endnote w:type="continuationSeparator" w:id="0">
    <w:p w14:paraId="6F3075DE" w14:textId="77777777" w:rsidR="00E701BD" w:rsidRDefault="00E701BD" w:rsidP="00E7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1000000" w:usb1="00000000" w:usb2="07040001"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0DF1" w14:textId="77777777" w:rsidR="00A24139" w:rsidRDefault="00A24139">
    <w:pPr>
      <w:pStyle w:val="Footer"/>
      <w:jc w:val="center"/>
    </w:pPr>
    <w:r>
      <w:fldChar w:fldCharType="begin"/>
    </w:r>
    <w:r>
      <w:instrText xml:space="preserve"> PAGE   \* MERGEFORMAT </w:instrText>
    </w:r>
    <w:r>
      <w:fldChar w:fldCharType="separate"/>
    </w:r>
    <w:r w:rsidR="00134527">
      <w:rPr>
        <w:noProof/>
      </w:rPr>
      <w:t>2</w:t>
    </w:r>
    <w:r>
      <w:rPr>
        <w:noProof/>
      </w:rPr>
      <w:fldChar w:fldCharType="end"/>
    </w:r>
  </w:p>
  <w:p w14:paraId="6D00B6E8" w14:textId="77777777" w:rsidR="00A24139" w:rsidRDefault="00A24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3419D" w14:textId="77777777" w:rsidR="00E701BD" w:rsidRDefault="00E701BD" w:rsidP="00E74F8C">
      <w:pPr>
        <w:spacing w:after="0" w:line="240" w:lineRule="auto"/>
      </w:pPr>
      <w:r>
        <w:separator/>
      </w:r>
    </w:p>
  </w:footnote>
  <w:footnote w:type="continuationSeparator" w:id="0">
    <w:p w14:paraId="00400596" w14:textId="77777777" w:rsidR="00E701BD" w:rsidRDefault="00E701BD" w:rsidP="00E74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526"/>
    <w:multiLevelType w:val="hybridMultilevel"/>
    <w:tmpl w:val="14D2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77A86"/>
    <w:multiLevelType w:val="hybridMultilevel"/>
    <w:tmpl w:val="571680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43C7E6A"/>
    <w:multiLevelType w:val="hybridMultilevel"/>
    <w:tmpl w:val="DF00A5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904AD"/>
    <w:multiLevelType w:val="hybridMultilevel"/>
    <w:tmpl w:val="0974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E190D"/>
    <w:multiLevelType w:val="hybridMultilevel"/>
    <w:tmpl w:val="43625C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D41082B"/>
    <w:multiLevelType w:val="hybridMultilevel"/>
    <w:tmpl w:val="36DC0D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648D7"/>
    <w:multiLevelType w:val="hybridMultilevel"/>
    <w:tmpl w:val="96F6EA1A"/>
    <w:lvl w:ilvl="0" w:tplc="DF3EC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358FF"/>
    <w:multiLevelType w:val="hybridMultilevel"/>
    <w:tmpl w:val="25908B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F045806"/>
    <w:multiLevelType w:val="hybridMultilevel"/>
    <w:tmpl w:val="2BA0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D6C8E"/>
    <w:multiLevelType w:val="hybridMultilevel"/>
    <w:tmpl w:val="AD4E2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D5F92"/>
    <w:multiLevelType w:val="hybridMultilevel"/>
    <w:tmpl w:val="AFF4C7E4"/>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15C56"/>
    <w:multiLevelType w:val="hybridMultilevel"/>
    <w:tmpl w:val="1B120400"/>
    <w:lvl w:ilvl="0" w:tplc="DF3EC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9403E"/>
    <w:multiLevelType w:val="hybridMultilevel"/>
    <w:tmpl w:val="86A4A4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BC0CB3"/>
    <w:multiLevelType w:val="hybridMultilevel"/>
    <w:tmpl w:val="27F2EA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D6428AC"/>
    <w:multiLevelType w:val="hybridMultilevel"/>
    <w:tmpl w:val="B8DA2C20"/>
    <w:lvl w:ilvl="0" w:tplc="38FC74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275C0"/>
    <w:multiLevelType w:val="hybridMultilevel"/>
    <w:tmpl w:val="4170C8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3CF7EF1"/>
    <w:multiLevelType w:val="hybridMultilevel"/>
    <w:tmpl w:val="8AC6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63389"/>
    <w:multiLevelType w:val="hybridMultilevel"/>
    <w:tmpl w:val="9C9EC1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D6A731E"/>
    <w:multiLevelType w:val="hybridMultilevel"/>
    <w:tmpl w:val="317E22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C5108"/>
    <w:multiLevelType w:val="hybridMultilevel"/>
    <w:tmpl w:val="EC4E0134"/>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44516"/>
    <w:multiLevelType w:val="hybridMultilevel"/>
    <w:tmpl w:val="47249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83413"/>
    <w:multiLevelType w:val="hybridMultilevel"/>
    <w:tmpl w:val="F92A6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736DC"/>
    <w:multiLevelType w:val="hybridMultilevel"/>
    <w:tmpl w:val="A8540E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D4B3696"/>
    <w:multiLevelType w:val="hybridMultilevel"/>
    <w:tmpl w:val="A4667E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C6995"/>
    <w:multiLevelType w:val="hybridMultilevel"/>
    <w:tmpl w:val="7ACAFA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61A25FC"/>
    <w:multiLevelType w:val="hybridMultilevel"/>
    <w:tmpl w:val="CAE8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46E37"/>
    <w:multiLevelType w:val="hybridMultilevel"/>
    <w:tmpl w:val="8324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9F076F"/>
    <w:multiLevelType w:val="hybridMultilevel"/>
    <w:tmpl w:val="BF7ED722"/>
    <w:lvl w:ilvl="0" w:tplc="04090001">
      <w:start w:val="1"/>
      <w:numFmt w:val="bullet"/>
      <w:lvlText w:val=""/>
      <w:lvlJc w:val="left"/>
      <w:pPr>
        <w:ind w:left="77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DCC4C80"/>
    <w:multiLevelType w:val="hybridMultilevel"/>
    <w:tmpl w:val="23E68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977238">
    <w:abstractNumId w:val="20"/>
  </w:num>
  <w:num w:numId="2" w16cid:durableId="1631279732">
    <w:abstractNumId w:val="7"/>
  </w:num>
  <w:num w:numId="3" w16cid:durableId="143202552">
    <w:abstractNumId w:val="0"/>
  </w:num>
  <w:num w:numId="4" w16cid:durableId="1890024042">
    <w:abstractNumId w:val="8"/>
  </w:num>
  <w:num w:numId="5" w16cid:durableId="1834294567">
    <w:abstractNumId w:val="26"/>
  </w:num>
  <w:num w:numId="6" w16cid:durableId="1416508937">
    <w:abstractNumId w:val="3"/>
  </w:num>
  <w:num w:numId="7" w16cid:durableId="1703050776">
    <w:abstractNumId w:val="16"/>
  </w:num>
  <w:num w:numId="8" w16cid:durableId="2627358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26640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90875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3438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7894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236395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92248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3810553">
    <w:abstractNumId w:val="25"/>
  </w:num>
  <w:num w:numId="16" w16cid:durableId="5612140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8040550">
    <w:abstractNumId w:val="14"/>
  </w:num>
  <w:num w:numId="18" w16cid:durableId="921764392">
    <w:abstractNumId w:val="10"/>
  </w:num>
  <w:num w:numId="19" w16cid:durableId="1835484553">
    <w:abstractNumId w:val="19"/>
  </w:num>
  <w:num w:numId="20" w16cid:durableId="1621718760">
    <w:abstractNumId w:val="21"/>
  </w:num>
  <w:num w:numId="21" w16cid:durableId="295305284">
    <w:abstractNumId w:val="9"/>
  </w:num>
  <w:num w:numId="22" w16cid:durableId="1084377590">
    <w:abstractNumId w:val="18"/>
  </w:num>
  <w:num w:numId="23" w16cid:durableId="1438019625">
    <w:abstractNumId w:val="12"/>
  </w:num>
  <w:num w:numId="24" w16cid:durableId="211770583">
    <w:abstractNumId w:val="11"/>
  </w:num>
  <w:num w:numId="25" w16cid:durableId="1454596710">
    <w:abstractNumId w:val="6"/>
  </w:num>
  <w:num w:numId="26" w16cid:durableId="1458449881">
    <w:abstractNumId w:val="23"/>
  </w:num>
  <w:num w:numId="27" w16cid:durableId="924916031">
    <w:abstractNumId w:val="28"/>
  </w:num>
  <w:num w:numId="28" w16cid:durableId="372461464">
    <w:abstractNumId w:val="2"/>
  </w:num>
  <w:num w:numId="29" w16cid:durableId="1705591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07"/>
    <w:rsid w:val="00004799"/>
    <w:rsid w:val="00012C8D"/>
    <w:rsid w:val="000145FD"/>
    <w:rsid w:val="000149A3"/>
    <w:rsid w:val="000149DB"/>
    <w:rsid w:val="00015B34"/>
    <w:rsid w:val="00015FC1"/>
    <w:rsid w:val="000219CA"/>
    <w:rsid w:val="000238F8"/>
    <w:rsid w:val="00024167"/>
    <w:rsid w:val="00032F0A"/>
    <w:rsid w:val="00036AF9"/>
    <w:rsid w:val="00041180"/>
    <w:rsid w:val="0004395F"/>
    <w:rsid w:val="000511A7"/>
    <w:rsid w:val="00054E50"/>
    <w:rsid w:val="0005630C"/>
    <w:rsid w:val="0006026A"/>
    <w:rsid w:val="00080873"/>
    <w:rsid w:val="00080BA6"/>
    <w:rsid w:val="00086519"/>
    <w:rsid w:val="000929E9"/>
    <w:rsid w:val="000944C2"/>
    <w:rsid w:val="000A0970"/>
    <w:rsid w:val="000B0480"/>
    <w:rsid w:val="000B4121"/>
    <w:rsid w:val="000C24CE"/>
    <w:rsid w:val="000C7D17"/>
    <w:rsid w:val="000D36FA"/>
    <w:rsid w:val="000D502A"/>
    <w:rsid w:val="000D54FD"/>
    <w:rsid w:val="000D5BBE"/>
    <w:rsid w:val="000D661F"/>
    <w:rsid w:val="000E30B5"/>
    <w:rsid w:val="000E6201"/>
    <w:rsid w:val="000E6C9F"/>
    <w:rsid w:val="000F10E3"/>
    <w:rsid w:val="000F6878"/>
    <w:rsid w:val="00100688"/>
    <w:rsid w:val="00100C5B"/>
    <w:rsid w:val="00114734"/>
    <w:rsid w:val="00114D1F"/>
    <w:rsid w:val="0011510D"/>
    <w:rsid w:val="001203C7"/>
    <w:rsid w:val="00121527"/>
    <w:rsid w:val="00124C6E"/>
    <w:rsid w:val="001258E4"/>
    <w:rsid w:val="0013098F"/>
    <w:rsid w:val="001343B6"/>
    <w:rsid w:val="00134426"/>
    <w:rsid w:val="00134527"/>
    <w:rsid w:val="001347DC"/>
    <w:rsid w:val="001354BF"/>
    <w:rsid w:val="001410A0"/>
    <w:rsid w:val="0015313F"/>
    <w:rsid w:val="00153F75"/>
    <w:rsid w:val="001551E0"/>
    <w:rsid w:val="00157EBB"/>
    <w:rsid w:val="00182965"/>
    <w:rsid w:val="00182A80"/>
    <w:rsid w:val="001838BD"/>
    <w:rsid w:val="00196DA8"/>
    <w:rsid w:val="001A0D71"/>
    <w:rsid w:val="001A26E0"/>
    <w:rsid w:val="001A3235"/>
    <w:rsid w:val="001B5DD4"/>
    <w:rsid w:val="001C1F0C"/>
    <w:rsid w:val="001C409B"/>
    <w:rsid w:val="001D3B0E"/>
    <w:rsid w:val="001D5360"/>
    <w:rsid w:val="001D54C7"/>
    <w:rsid w:val="001E0374"/>
    <w:rsid w:val="001E71EC"/>
    <w:rsid w:val="001F2B54"/>
    <w:rsid w:val="001F36AD"/>
    <w:rsid w:val="001F4C0E"/>
    <w:rsid w:val="00201774"/>
    <w:rsid w:val="00206CA7"/>
    <w:rsid w:val="00210F60"/>
    <w:rsid w:val="00215402"/>
    <w:rsid w:val="00216257"/>
    <w:rsid w:val="00216AEC"/>
    <w:rsid w:val="00222B63"/>
    <w:rsid w:val="00231867"/>
    <w:rsid w:val="002331BE"/>
    <w:rsid w:val="00234AD1"/>
    <w:rsid w:val="0023576A"/>
    <w:rsid w:val="002410E5"/>
    <w:rsid w:val="00242DE9"/>
    <w:rsid w:val="0024408F"/>
    <w:rsid w:val="002512C6"/>
    <w:rsid w:val="0025155B"/>
    <w:rsid w:val="00252E6D"/>
    <w:rsid w:val="00256418"/>
    <w:rsid w:val="00261531"/>
    <w:rsid w:val="00264A43"/>
    <w:rsid w:val="00273DB4"/>
    <w:rsid w:val="00274F99"/>
    <w:rsid w:val="00276776"/>
    <w:rsid w:val="00282625"/>
    <w:rsid w:val="00287FD0"/>
    <w:rsid w:val="002948A0"/>
    <w:rsid w:val="002A5265"/>
    <w:rsid w:val="002A6718"/>
    <w:rsid w:val="002A7A0B"/>
    <w:rsid w:val="002B579D"/>
    <w:rsid w:val="002D1B3D"/>
    <w:rsid w:val="002D23D7"/>
    <w:rsid w:val="002D261A"/>
    <w:rsid w:val="002D491E"/>
    <w:rsid w:val="002E0AF9"/>
    <w:rsid w:val="002E6D2D"/>
    <w:rsid w:val="002E781D"/>
    <w:rsid w:val="002F0FB4"/>
    <w:rsid w:val="002F6B64"/>
    <w:rsid w:val="0030607B"/>
    <w:rsid w:val="0031012C"/>
    <w:rsid w:val="00316F3B"/>
    <w:rsid w:val="00322504"/>
    <w:rsid w:val="0032736A"/>
    <w:rsid w:val="00340676"/>
    <w:rsid w:val="00344693"/>
    <w:rsid w:val="0034726F"/>
    <w:rsid w:val="00354CDE"/>
    <w:rsid w:val="0035777B"/>
    <w:rsid w:val="0036260E"/>
    <w:rsid w:val="00362869"/>
    <w:rsid w:val="00363F4C"/>
    <w:rsid w:val="00372073"/>
    <w:rsid w:val="003720A4"/>
    <w:rsid w:val="00375E5A"/>
    <w:rsid w:val="00376135"/>
    <w:rsid w:val="00377067"/>
    <w:rsid w:val="00392AAD"/>
    <w:rsid w:val="00394802"/>
    <w:rsid w:val="003A543C"/>
    <w:rsid w:val="003D1337"/>
    <w:rsid w:val="003D3F8A"/>
    <w:rsid w:val="003D4CF8"/>
    <w:rsid w:val="003D7F75"/>
    <w:rsid w:val="003F06D7"/>
    <w:rsid w:val="003F376D"/>
    <w:rsid w:val="003F6378"/>
    <w:rsid w:val="00401117"/>
    <w:rsid w:val="00404264"/>
    <w:rsid w:val="00412093"/>
    <w:rsid w:val="004164B4"/>
    <w:rsid w:val="004228D4"/>
    <w:rsid w:val="0042429F"/>
    <w:rsid w:val="004257F4"/>
    <w:rsid w:val="004300E4"/>
    <w:rsid w:val="0043568B"/>
    <w:rsid w:val="00435D2F"/>
    <w:rsid w:val="00452D6E"/>
    <w:rsid w:val="00461271"/>
    <w:rsid w:val="0046641D"/>
    <w:rsid w:val="00471706"/>
    <w:rsid w:val="004724B0"/>
    <w:rsid w:val="004726DC"/>
    <w:rsid w:val="00476D56"/>
    <w:rsid w:val="00480EC6"/>
    <w:rsid w:val="00485656"/>
    <w:rsid w:val="00495507"/>
    <w:rsid w:val="004A1C9B"/>
    <w:rsid w:val="004A7EED"/>
    <w:rsid w:val="004B1A7B"/>
    <w:rsid w:val="004B1AE3"/>
    <w:rsid w:val="004B7A73"/>
    <w:rsid w:val="004C36DF"/>
    <w:rsid w:val="004D1BC2"/>
    <w:rsid w:val="004D5CCA"/>
    <w:rsid w:val="004E4332"/>
    <w:rsid w:val="004E7B97"/>
    <w:rsid w:val="004F3CD4"/>
    <w:rsid w:val="004F4AE7"/>
    <w:rsid w:val="004F6AE3"/>
    <w:rsid w:val="00501759"/>
    <w:rsid w:val="00505658"/>
    <w:rsid w:val="00507970"/>
    <w:rsid w:val="00510D0B"/>
    <w:rsid w:val="00513967"/>
    <w:rsid w:val="00515FE3"/>
    <w:rsid w:val="005168AA"/>
    <w:rsid w:val="0052574B"/>
    <w:rsid w:val="00525BCF"/>
    <w:rsid w:val="00527CCE"/>
    <w:rsid w:val="00527E83"/>
    <w:rsid w:val="0054597A"/>
    <w:rsid w:val="00545B5A"/>
    <w:rsid w:val="00546EFA"/>
    <w:rsid w:val="005478B9"/>
    <w:rsid w:val="00551CF2"/>
    <w:rsid w:val="0055738F"/>
    <w:rsid w:val="00557C8D"/>
    <w:rsid w:val="00557E9E"/>
    <w:rsid w:val="00560CDF"/>
    <w:rsid w:val="00560FA4"/>
    <w:rsid w:val="00563650"/>
    <w:rsid w:val="00563ED2"/>
    <w:rsid w:val="00565AC7"/>
    <w:rsid w:val="005703AC"/>
    <w:rsid w:val="005710EF"/>
    <w:rsid w:val="005728DB"/>
    <w:rsid w:val="0058079F"/>
    <w:rsid w:val="005809CC"/>
    <w:rsid w:val="0058297A"/>
    <w:rsid w:val="00582C36"/>
    <w:rsid w:val="00585D75"/>
    <w:rsid w:val="005912FD"/>
    <w:rsid w:val="00593A59"/>
    <w:rsid w:val="00593DED"/>
    <w:rsid w:val="0059499D"/>
    <w:rsid w:val="00595246"/>
    <w:rsid w:val="005A2732"/>
    <w:rsid w:val="005A6AA3"/>
    <w:rsid w:val="005A6AD4"/>
    <w:rsid w:val="005B0055"/>
    <w:rsid w:val="005B037D"/>
    <w:rsid w:val="005B0AD8"/>
    <w:rsid w:val="005B2ECC"/>
    <w:rsid w:val="005B5753"/>
    <w:rsid w:val="005C25D3"/>
    <w:rsid w:val="005D0979"/>
    <w:rsid w:val="005D6C3F"/>
    <w:rsid w:val="005E0BAA"/>
    <w:rsid w:val="005E278B"/>
    <w:rsid w:val="005E5A91"/>
    <w:rsid w:val="005E71BD"/>
    <w:rsid w:val="00612635"/>
    <w:rsid w:val="00627571"/>
    <w:rsid w:val="00630F82"/>
    <w:rsid w:val="00634309"/>
    <w:rsid w:val="00637FB5"/>
    <w:rsid w:val="00647190"/>
    <w:rsid w:val="006501BD"/>
    <w:rsid w:val="006506CE"/>
    <w:rsid w:val="00651B13"/>
    <w:rsid w:val="00652AD0"/>
    <w:rsid w:val="0065344F"/>
    <w:rsid w:val="00655675"/>
    <w:rsid w:val="00660A80"/>
    <w:rsid w:val="0066116C"/>
    <w:rsid w:val="0066570B"/>
    <w:rsid w:val="006724DF"/>
    <w:rsid w:val="00677AAA"/>
    <w:rsid w:val="00680BFA"/>
    <w:rsid w:val="00684A99"/>
    <w:rsid w:val="00693981"/>
    <w:rsid w:val="006A4E16"/>
    <w:rsid w:val="006B1A5B"/>
    <w:rsid w:val="006B3BC3"/>
    <w:rsid w:val="006B6B66"/>
    <w:rsid w:val="006C3935"/>
    <w:rsid w:val="006D0407"/>
    <w:rsid w:val="006D25DA"/>
    <w:rsid w:val="006D29B0"/>
    <w:rsid w:val="006D2DFF"/>
    <w:rsid w:val="006D3D4F"/>
    <w:rsid w:val="006D7615"/>
    <w:rsid w:val="006E0ACC"/>
    <w:rsid w:val="006E3F31"/>
    <w:rsid w:val="006E68D7"/>
    <w:rsid w:val="006F1612"/>
    <w:rsid w:val="006F1F92"/>
    <w:rsid w:val="006F2149"/>
    <w:rsid w:val="006F3145"/>
    <w:rsid w:val="006F75E5"/>
    <w:rsid w:val="00700CE1"/>
    <w:rsid w:val="00702FC9"/>
    <w:rsid w:val="007040A5"/>
    <w:rsid w:val="00705BB2"/>
    <w:rsid w:val="00707D24"/>
    <w:rsid w:val="00720B99"/>
    <w:rsid w:val="007271A4"/>
    <w:rsid w:val="00730FF0"/>
    <w:rsid w:val="007311C7"/>
    <w:rsid w:val="00734DC7"/>
    <w:rsid w:val="00736359"/>
    <w:rsid w:val="007405EF"/>
    <w:rsid w:val="00744A48"/>
    <w:rsid w:val="007463AF"/>
    <w:rsid w:val="00746E2B"/>
    <w:rsid w:val="00752837"/>
    <w:rsid w:val="00763941"/>
    <w:rsid w:val="007705F4"/>
    <w:rsid w:val="00771940"/>
    <w:rsid w:val="00776FE5"/>
    <w:rsid w:val="00790D56"/>
    <w:rsid w:val="0079449A"/>
    <w:rsid w:val="007950DC"/>
    <w:rsid w:val="0079683D"/>
    <w:rsid w:val="00796BB1"/>
    <w:rsid w:val="007979E7"/>
    <w:rsid w:val="007A50B4"/>
    <w:rsid w:val="007B1E73"/>
    <w:rsid w:val="007B4403"/>
    <w:rsid w:val="007B6C25"/>
    <w:rsid w:val="007B75AC"/>
    <w:rsid w:val="007B7600"/>
    <w:rsid w:val="007C00BC"/>
    <w:rsid w:val="007C16E9"/>
    <w:rsid w:val="007C3451"/>
    <w:rsid w:val="007C48DE"/>
    <w:rsid w:val="007C4DEF"/>
    <w:rsid w:val="007C5176"/>
    <w:rsid w:val="007C59C7"/>
    <w:rsid w:val="007C69C2"/>
    <w:rsid w:val="007D17BE"/>
    <w:rsid w:val="007D259A"/>
    <w:rsid w:val="007D27BF"/>
    <w:rsid w:val="007E020E"/>
    <w:rsid w:val="007E3281"/>
    <w:rsid w:val="007E53F5"/>
    <w:rsid w:val="007F3A9C"/>
    <w:rsid w:val="007F3E95"/>
    <w:rsid w:val="008002CC"/>
    <w:rsid w:val="00800993"/>
    <w:rsid w:val="008024AA"/>
    <w:rsid w:val="00805AF9"/>
    <w:rsid w:val="00812D3A"/>
    <w:rsid w:val="00813833"/>
    <w:rsid w:val="008223F9"/>
    <w:rsid w:val="00822AE7"/>
    <w:rsid w:val="00823640"/>
    <w:rsid w:val="00825224"/>
    <w:rsid w:val="00830412"/>
    <w:rsid w:val="00831AEF"/>
    <w:rsid w:val="0083422D"/>
    <w:rsid w:val="008357F0"/>
    <w:rsid w:val="00835F84"/>
    <w:rsid w:val="008368F7"/>
    <w:rsid w:val="008377D8"/>
    <w:rsid w:val="00837F7C"/>
    <w:rsid w:val="00852B5D"/>
    <w:rsid w:val="00852C4D"/>
    <w:rsid w:val="0085328E"/>
    <w:rsid w:val="00853810"/>
    <w:rsid w:val="008549FD"/>
    <w:rsid w:val="008558C2"/>
    <w:rsid w:val="00860FA6"/>
    <w:rsid w:val="0086250B"/>
    <w:rsid w:val="00866D57"/>
    <w:rsid w:val="00867A9B"/>
    <w:rsid w:val="00867B84"/>
    <w:rsid w:val="0087369C"/>
    <w:rsid w:val="00873E1C"/>
    <w:rsid w:val="00880935"/>
    <w:rsid w:val="00881BD4"/>
    <w:rsid w:val="0089298C"/>
    <w:rsid w:val="008A47C0"/>
    <w:rsid w:val="008A4FBA"/>
    <w:rsid w:val="008E3F75"/>
    <w:rsid w:val="008E688A"/>
    <w:rsid w:val="008F3AFE"/>
    <w:rsid w:val="008F4114"/>
    <w:rsid w:val="008F5762"/>
    <w:rsid w:val="008F6ED5"/>
    <w:rsid w:val="00900928"/>
    <w:rsid w:val="009014AB"/>
    <w:rsid w:val="00903D4C"/>
    <w:rsid w:val="009121CB"/>
    <w:rsid w:val="00912E36"/>
    <w:rsid w:val="00916BBB"/>
    <w:rsid w:val="00923185"/>
    <w:rsid w:val="009254EC"/>
    <w:rsid w:val="0092698B"/>
    <w:rsid w:val="00930778"/>
    <w:rsid w:val="00930A34"/>
    <w:rsid w:val="00932ED2"/>
    <w:rsid w:val="009341B1"/>
    <w:rsid w:val="0094669E"/>
    <w:rsid w:val="009467ED"/>
    <w:rsid w:val="00950AD8"/>
    <w:rsid w:val="00951461"/>
    <w:rsid w:val="00955A98"/>
    <w:rsid w:val="00960186"/>
    <w:rsid w:val="00964D4F"/>
    <w:rsid w:val="00965B5D"/>
    <w:rsid w:val="00973CE8"/>
    <w:rsid w:val="009761BF"/>
    <w:rsid w:val="009767DD"/>
    <w:rsid w:val="00980AAD"/>
    <w:rsid w:val="009853F2"/>
    <w:rsid w:val="00993374"/>
    <w:rsid w:val="0099361F"/>
    <w:rsid w:val="00994483"/>
    <w:rsid w:val="00994D55"/>
    <w:rsid w:val="009A002D"/>
    <w:rsid w:val="009A51A4"/>
    <w:rsid w:val="009A6AA8"/>
    <w:rsid w:val="009B04F8"/>
    <w:rsid w:val="009B052C"/>
    <w:rsid w:val="009B206B"/>
    <w:rsid w:val="009B517A"/>
    <w:rsid w:val="009B76F3"/>
    <w:rsid w:val="009B7D3E"/>
    <w:rsid w:val="009C0475"/>
    <w:rsid w:val="009C04CE"/>
    <w:rsid w:val="009C06FA"/>
    <w:rsid w:val="009C1296"/>
    <w:rsid w:val="009C29F7"/>
    <w:rsid w:val="009D054C"/>
    <w:rsid w:val="009D05BF"/>
    <w:rsid w:val="009D49E2"/>
    <w:rsid w:val="009D567A"/>
    <w:rsid w:val="009D67AF"/>
    <w:rsid w:val="009D7646"/>
    <w:rsid w:val="009E28BA"/>
    <w:rsid w:val="009F271D"/>
    <w:rsid w:val="009F38A0"/>
    <w:rsid w:val="009F6A20"/>
    <w:rsid w:val="00A00EA0"/>
    <w:rsid w:val="00A02F58"/>
    <w:rsid w:val="00A0350D"/>
    <w:rsid w:val="00A038BC"/>
    <w:rsid w:val="00A05691"/>
    <w:rsid w:val="00A15E8C"/>
    <w:rsid w:val="00A171AD"/>
    <w:rsid w:val="00A171CA"/>
    <w:rsid w:val="00A24139"/>
    <w:rsid w:val="00A2775B"/>
    <w:rsid w:val="00A27B90"/>
    <w:rsid w:val="00A302D2"/>
    <w:rsid w:val="00A30CE6"/>
    <w:rsid w:val="00A30F3A"/>
    <w:rsid w:val="00A32851"/>
    <w:rsid w:val="00A34842"/>
    <w:rsid w:val="00A51364"/>
    <w:rsid w:val="00A51A91"/>
    <w:rsid w:val="00A52B6E"/>
    <w:rsid w:val="00A6010B"/>
    <w:rsid w:val="00A60AB5"/>
    <w:rsid w:val="00A60E1B"/>
    <w:rsid w:val="00A65F27"/>
    <w:rsid w:val="00A75FF7"/>
    <w:rsid w:val="00A820F4"/>
    <w:rsid w:val="00A83920"/>
    <w:rsid w:val="00A87FBA"/>
    <w:rsid w:val="00A9461D"/>
    <w:rsid w:val="00AA1DF4"/>
    <w:rsid w:val="00AA39FB"/>
    <w:rsid w:val="00AB5750"/>
    <w:rsid w:val="00AB7FA0"/>
    <w:rsid w:val="00AC4F5D"/>
    <w:rsid w:val="00AC5253"/>
    <w:rsid w:val="00AD123A"/>
    <w:rsid w:val="00AD5B8D"/>
    <w:rsid w:val="00AF0322"/>
    <w:rsid w:val="00AF03A8"/>
    <w:rsid w:val="00AF2BC6"/>
    <w:rsid w:val="00AF6980"/>
    <w:rsid w:val="00B17419"/>
    <w:rsid w:val="00B17B20"/>
    <w:rsid w:val="00B2098A"/>
    <w:rsid w:val="00B21480"/>
    <w:rsid w:val="00B30689"/>
    <w:rsid w:val="00B34F6D"/>
    <w:rsid w:val="00B35C32"/>
    <w:rsid w:val="00B36FD2"/>
    <w:rsid w:val="00B37A5E"/>
    <w:rsid w:val="00B424FD"/>
    <w:rsid w:val="00B42557"/>
    <w:rsid w:val="00B42F20"/>
    <w:rsid w:val="00B44FE0"/>
    <w:rsid w:val="00B51533"/>
    <w:rsid w:val="00B56682"/>
    <w:rsid w:val="00B57481"/>
    <w:rsid w:val="00B57C77"/>
    <w:rsid w:val="00B6091A"/>
    <w:rsid w:val="00B64F59"/>
    <w:rsid w:val="00B72C6F"/>
    <w:rsid w:val="00B77BDA"/>
    <w:rsid w:val="00B83D54"/>
    <w:rsid w:val="00B84CB2"/>
    <w:rsid w:val="00B90393"/>
    <w:rsid w:val="00B96612"/>
    <w:rsid w:val="00BA1F15"/>
    <w:rsid w:val="00BA5A3A"/>
    <w:rsid w:val="00BA7E5E"/>
    <w:rsid w:val="00BB0889"/>
    <w:rsid w:val="00BB6F0A"/>
    <w:rsid w:val="00BB7E6D"/>
    <w:rsid w:val="00BC31AC"/>
    <w:rsid w:val="00BD0574"/>
    <w:rsid w:val="00BD2AFD"/>
    <w:rsid w:val="00BD3A05"/>
    <w:rsid w:val="00BE0B08"/>
    <w:rsid w:val="00BE2057"/>
    <w:rsid w:val="00BE34B1"/>
    <w:rsid w:val="00BE4318"/>
    <w:rsid w:val="00BE5944"/>
    <w:rsid w:val="00BF03AC"/>
    <w:rsid w:val="00BF60C4"/>
    <w:rsid w:val="00C0200E"/>
    <w:rsid w:val="00C023EE"/>
    <w:rsid w:val="00C15D53"/>
    <w:rsid w:val="00C224BA"/>
    <w:rsid w:val="00C2768D"/>
    <w:rsid w:val="00C32743"/>
    <w:rsid w:val="00C36FE0"/>
    <w:rsid w:val="00C37006"/>
    <w:rsid w:val="00C4326F"/>
    <w:rsid w:val="00C54EEA"/>
    <w:rsid w:val="00C56558"/>
    <w:rsid w:val="00C70224"/>
    <w:rsid w:val="00C73FF6"/>
    <w:rsid w:val="00C75EF4"/>
    <w:rsid w:val="00C80228"/>
    <w:rsid w:val="00C836A1"/>
    <w:rsid w:val="00C83863"/>
    <w:rsid w:val="00C8513C"/>
    <w:rsid w:val="00C855FB"/>
    <w:rsid w:val="00C90407"/>
    <w:rsid w:val="00C92411"/>
    <w:rsid w:val="00C93941"/>
    <w:rsid w:val="00C94A1E"/>
    <w:rsid w:val="00C953CF"/>
    <w:rsid w:val="00C96381"/>
    <w:rsid w:val="00CA025B"/>
    <w:rsid w:val="00CA0BA1"/>
    <w:rsid w:val="00CA317D"/>
    <w:rsid w:val="00CA589B"/>
    <w:rsid w:val="00CA60E7"/>
    <w:rsid w:val="00CB42EB"/>
    <w:rsid w:val="00CB7907"/>
    <w:rsid w:val="00CC25BA"/>
    <w:rsid w:val="00CC4852"/>
    <w:rsid w:val="00CC7BA7"/>
    <w:rsid w:val="00CD683A"/>
    <w:rsid w:val="00CE5E0E"/>
    <w:rsid w:val="00CF37C1"/>
    <w:rsid w:val="00CF6936"/>
    <w:rsid w:val="00D15606"/>
    <w:rsid w:val="00D2020A"/>
    <w:rsid w:val="00D27605"/>
    <w:rsid w:val="00D277DD"/>
    <w:rsid w:val="00D31375"/>
    <w:rsid w:val="00D45FFF"/>
    <w:rsid w:val="00D47972"/>
    <w:rsid w:val="00D52721"/>
    <w:rsid w:val="00D6014E"/>
    <w:rsid w:val="00D60434"/>
    <w:rsid w:val="00D61B90"/>
    <w:rsid w:val="00D620CA"/>
    <w:rsid w:val="00D62CFB"/>
    <w:rsid w:val="00D649FE"/>
    <w:rsid w:val="00D66484"/>
    <w:rsid w:val="00D724BD"/>
    <w:rsid w:val="00D746B1"/>
    <w:rsid w:val="00D75D8A"/>
    <w:rsid w:val="00D75EA8"/>
    <w:rsid w:val="00D80E21"/>
    <w:rsid w:val="00D81D8B"/>
    <w:rsid w:val="00D90D98"/>
    <w:rsid w:val="00D916F0"/>
    <w:rsid w:val="00D93092"/>
    <w:rsid w:val="00D94FBE"/>
    <w:rsid w:val="00DA4B7F"/>
    <w:rsid w:val="00DB39B9"/>
    <w:rsid w:val="00DB60A0"/>
    <w:rsid w:val="00DC1049"/>
    <w:rsid w:val="00DC1E8D"/>
    <w:rsid w:val="00DC3580"/>
    <w:rsid w:val="00DC6A75"/>
    <w:rsid w:val="00DC6E1A"/>
    <w:rsid w:val="00DD38D4"/>
    <w:rsid w:val="00DE1007"/>
    <w:rsid w:val="00DE1F64"/>
    <w:rsid w:val="00DE3B55"/>
    <w:rsid w:val="00DF1322"/>
    <w:rsid w:val="00DF2B7C"/>
    <w:rsid w:val="00DF34AD"/>
    <w:rsid w:val="00DF756E"/>
    <w:rsid w:val="00E00337"/>
    <w:rsid w:val="00E014E9"/>
    <w:rsid w:val="00E0240D"/>
    <w:rsid w:val="00E027F6"/>
    <w:rsid w:val="00E11F34"/>
    <w:rsid w:val="00E13248"/>
    <w:rsid w:val="00E13757"/>
    <w:rsid w:val="00E13971"/>
    <w:rsid w:val="00E13D2A"/>
    <w:rsid w:val="00E15535"/>
    <w:rsid w:val="00E15B34"/>
    <w:rsid w:val="00E22235"/>
    <w:rsid w:val="00E33874"/>
    <w:rsid w:val="00E420D9"/>
    <w:rsid w:val="00E50AAB"/>
    <w:rsid w:val="00E51AFF"/>
    <w:rsid w:val="00E52ACF"/>
    <w:rsid w:val="00E54EA0"/>
    <w:rsid w:val="00E5752D"/>
    <w:rsid w:val="00E57F43"/>
    <w:rsid w:val="00E607E2"/>
    <w:rsid w:val="00E61BB2"/>
    <w:rsid w:val="00E61DD9"/>
    <w:rsid w:val="00E637EB"/>
    <w:rsid w:val="00E649D7"/>
    <w:rsid w:val="00E64A9C"/>
    <w:rsid w:val="00E653D4"/>
    <w:rsid w:val="00E67483"/>
    <w:rsid w:val="00E701BD"/>
    <w:rsid w:val="00E71EEC"/>
    <w:rsid w:val="00E73239"/>
    <w:rsid w:val="00E744F3"/>
    <w:rsid w:val="00E74F8C"/>
    <w:rsid w:val="00E75EFD"/>
    <w:rsid w:val="00E76B75"/>
    <w:rsid w:val="00E833D3"/>
    <w:rsid w:val="00E83FCC"/>
    <w:rsid w:val="00E906D4"/>
    <w:rsid w:val="00E94A50"/>
    <w:rsid w:val="00E95177"/>
    <w:rsid w:val="00EA7FAF"/>
    <w:rsid w:val="00EB7378"/>
    <w:rsid w:val="00EC02D1"/>
    <w:rsid w:val="00EC0C1E"/>
    <w:rsid w:val="00EC2AD7"/>
    <w:rsid w:val="00EC35A6"/>
    <w:rsid w:val="00EC37D0"/>
    <w:rsid w:val="00EC547D"/>
    <w:rsid w:val="00ED5021"/>
    <w:rsid w:val="00ED6E87"/>
    <w:rsid w:val="00EE240A"/>
    <w:rsid w:val="00EE48AC"/>
    <w:rsid w:val="00EF2B5F"/>
    <w:rsid w:val="00EF3F71"/>
    <w:rsid w:val="00F07DAF"/>
    <w:rsid w:val="00F115BB"/>
    <w:rsid w:val="00F11C56"/>
    <w:rsid w:val="00F14072"/>
    <w:rsid w:val="00F30886"/>
    <w:rsid w:val="00F30DFD"/>
    <w:rsid w:val="00F31F9C"/>
    <w:rsid w:val="00F554F6"/>
    <w:rsid w:val="00F55B75"/>
    <w:rsid w:val="00F56420"/>
    <w:rsid w:val="00F63636"/>
    <w:rsid w:val="00F6555A"/>
    <w:rsid w:val="00F705BD"/>
    <w:rsid w:val="00F728DD"/>
    <w:rsid w:val="00F730D9"/>
    <w:rsid w:val="00F802B8"/>
    <w:rsid w:val="00F853D9"/>
    <w:rsid w:val="00F8766A"/>
    <w:rsid w:val="00F93B71"/>
    <w:rsid w:val="00F96C4E"/>
    <w:rsid w:val="00FA5E6B"/>
    <w:rsid w:val="00FA7893"/>
    <w:rsid w:val="00FC26CB"/>
    <w:rsid w:val="00FC6112"/>
    <w:rsid w:val="00FD5538"/>
    <w:rsid w:val="00FF2A0A"/>
    <w:rsid w:val="00FF5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24C2755"/>
  <w15:chartTrackingRefBased/>
  <w15:docId w15:val="{7655B97C-B24C-471B-86B1-996D0377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FF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5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C3580"/>
    <w:rPr>
      <w:rFonts w:ascii="Tahoma" w:hAnsi="Tahoma" w:cs="Tahoma"/>
      <w:sz w:val="16"/>
      <w:szCs w:val="16"/>
    </w:rPr>
  </w:style>
  <w:style w:type="character" w:styleId="Hyperlink">
    <w:name w:val="Hyperlink"/>
    <w:uiPriority w:val="99"/>
    <w:unhideWhenUsed/>
    <w:rsid w:val="00E67483"/>
    <w:rPr>
      <w:color w:val="0000FF"/>
      <w:u w:val="single"/>
    </w:rPr>
  </w:style>
  <w:style w:type="paragraph" w:styleId="NoSpacing">
    <w:name w:val="No Spacing"/>
    <w:uiPriority w:val="1"/>
    <w:qFormat/>
    <w:rsid w:val="002D491E"/>
    <w:rPr>
      <w:sz w:val="22"/>
      <w:szCs w:val="22"/>
    </w:rPr>
  </w:style>
  <w:style w:type="table" w:styleId="TableGrid">
    <w:name w:val="Table Grid"/>
    <w:basedOn w:val="TableNormal"/>
    <w:uiPriority w:val="59"/>
    <w:rsid w:val="000E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0DFD"/>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E74F8C"/>
    <w:pPr>
      <w:tabs>
        <w:tab w:val="center" w:pos="4680"/>
        <w:tab w:val="right" w:pos="9360"/>
      </w:tabs>
    </w:pPr>
  </w:style>
  <w:style w:type="character" w:customStyle="1" w:styleId="HeaderChar">
    <w:name w:val="Header Char"/>
    <w:link w:val="Header"/>
    <w:uiPriority w:val="99"/>
    <w:rsid w:val="00E74F8C"/>
    <w:rPr>
      <w:sz w:val="22"/>
      <w:szCs w:val="22"/>
    </w:rPr>
  </w:style>
  <w:style w:type="paragraph" w:styleId="Footer">
    <w:name w:val="footer"/>
    <w:basedOn w:val="Normal"/>
    <w:link w:val="FooterChar"/>
    <w:uiPriority w:val="99"/>
    <w:unhideWhenUsed/>
    <w:rsid w:val="00E74F8C"/>
    <w:pPr>
      <w:tabs>
        <w:tab w:val="center" w:pos="4680"/>
        <w:tab w:val="right" w:pos="9360"/>
      </w:tabs>
    </w:pPr>
  </w:style>
  <w:style w:type="character" w:customStyle="1" w:styleId="FooterChar">
    <w:name w:val="Footer Char"/>
    <w:link w:val="Footer"/>
    <w:uiPriority w:val="99"/>
    <w:rsid w:val="00E74F8C"/>
    <w:rPr>
      <w:sz w:val="22"/>
      <w:szCs w:val="22"/>
    </w:rPr>
  </w:style>
  <w:style w:type="paragraph" w:customStyle="1" w:styleId="normal1">
    <w:name w:val="normal1"/>
    <w:basedOn w:val="Normal"/>
    <w:rsid w:val="0036260E"/>
    <w:pPr>
      <w:spacing w:after="0" w:line="240" w:lineRule="auto"/>
    </w:pPr>
    <w:rPr>
      <w:sz w:val="24"/>
      <w:szCs w:val="24"/>
    </w:rPr>
  </w:style>
  <w:style w:type="paragraph" w:styleId="ListParagraph">
    <w:name w:val="List Paragraph"/>
    <w:basedOn w:val="Normal"/>
    <w:uiPriority w:val="34"/>
    <w:qFormat/>
    <w:rsid w:val="0036260E"/>
    <w:pPr>
      <w:spacing w:after="0" w:line="240" w:lineRule="auto"/>
      <w:ind w:left="720"/>
    </w:pPr>
    <w:rPr>
      <w:sz w:val="24"/>
      <w:szCs w:val="24"/>
    </w:rPr>
  </w:style>
  <w:style w:type="paragraph" w:customStyle="1" w:styleId="Astandards">
    <w:name w:val="Astandards"/>
    <w:basedOn w:val="BodyText"/>
    <w:rsid w:val="00E71EEC"/>
    <w:pPr>
      <w:spacing w:after="0" w:line="240" w:lineRule="auto"/>
      <w:ind w:left="648" w:hanging="648"/>
    </w:pPr>
    <w:rPr>
      <w:rFonts w:ascii="Arial" w:hAnsi="Arial" w:cs="Arial"/>
      <w:sz w:val="24"/>
      <w:szCs w:val="24"/>
    </w:rPr>
  </w:style>
  <w:style w:type="paragraph" w:styleId="BodyText">
    <w:name w:val="Body Text"/>
    <w:basedOn w:val="Normal"/>
    <w:link w:val="BodyTextChar"/>
    <w:uiPriority w:val="99"/>
    <w:semiHidden/>
    <w:unhideWhenUsed/>
    <w:rsid w:val="00E71EEC"/>
    <w:pPr>
      <w:spacing w:after="120"/>
    </w:pPr>
  </w:style>
  <w:style w:type="character" w:customStyle="1" w:styleId="BodyTextChar">
    <w:name w:val="Body Text Char"/>
    <w:link w:val="BodyText"/>
    <w:uiPriority w:val="99"/>
    <w:semiHidden/>
    <w:rsid w:val="00E71EEC"/>
    <w:rPr>
      <w:sz w:val="22"/>
      <w:szCs w:val="22"/>
    </w:rPr>
  </w:style>
  <w:style w:type="paragraph" w:styleId="Title">
    <w:name w:val="Title"/>
    <w:basedOn w:val="Normal"/>
    <w:next w:val="Normal"/>
    <w:link w:val="TitleChar"/>
    <w:uiPriority w:val="10"/>
    <w:qFormat/>
    <w:rsid w:val="003D4CF8"/>
    <w:pPr>
      <w:spacing w:after="0" w:line="240" w:lineRule="auto"/>
      <w:contextualSpacing/>
      <w:jc w:val="center"/>
    </w:pPr>
    <w:rPr>
      <w:rFonts w:asciiTheme="minorHAnsi" w:eastAsiaTheme="majorEastAsia" w:hAnsiTheme="minorHAnsi" w:cstheme="majorBidi"/>
      <w:b/>
      <w:spacing w:val="-10"/>
      <w:kern w:val="28"/>
      <w:sz w:val="40"/>
      <w:szCs w:val="56"/>
    </w:rPr>
  </w:style>
  <w:style w:type="character" w:customStyle="1" w:styleId="TitleChar">
    <w:name w:val="Title Char"/>
    <w:basedOn w:val="DefaultParagraphFont"/>
    <w:link w:val="Title"/>
    <w:uiPriority w:val="10"/>
    <w:rsid w:val="003D4CF8"/>
    <w:rPr>
      <w:rFonts w:asciiTheme="minorHAnsi" w:eastAsiaTheme="majorEastAsia" w:hAnsiTheme="minorHAnsi" w:cstheme="majorBidi"/>
      <w:b/>
      <w:spacing w:val="-10"/>
      <w:kern w:val="28"/>
      <w:sz w:val="40"/>
      <w:szCs w:val="56"/>
    </w:rPr>
  </w:style>
  <w:style w:type="character" w:styleId="PlaceholderText">
    <w:name w:val="Placeholder Text"/>
    <w:basedOn w:val="DefaultParagraphFont"/>
    <w:uiPriority w:val="99"/>
    <w:semiHidden/>
    <w:rsid w:val="00274F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74013">
      <w:bodyDiv w:val="1"/>
      <w:marLeft w:val="0"/>
      <w:marRight w:val="0"/>
      <w:marTop w:val="0"/>
      <w:marBottom w:val="0"/>
      <w:divBdr>
        <w:top w:val="none" w:sz="0" w:space="0" w:color="auto"/>
        <w:left w:val="none" w:sz="0" w:space="0" w:color="auto"/>
        <w:bottom w:val="none" w:sz="0" w:space="0" w:color="auto"/>
        <w:right w:val="none" w:sz="0" w:space="0" w:color="auto"/>
      </w:divBdr>
    </w:div>
    <w:div w:id="495458219">
      <w:bodyDiv w:val="1"/>
      <w:marLeft w:val="0"/>
      <w:marRight w:val="0"/>
      <w:marTop w:val="0"/>
      <w:marBottom w:val="0"/>
      <w:divBdr>
        <w:top w:val="none" w:sz="0" w:space="0" w:color="auto"/>
        <w:left w:val="none" w:sz="0" w:space="0" w:color="auto"/>
        <w:bottom w:val="none" w:sz="0" w:space="0" w:color="auto"/>
        <w:right w:val="none" w:sz="0" w:space="0" w:color="auto"/>
      </w:divBdr>
    </w:div>
    <w:div w:id="723872164">
      <w:bodyDiv w:val="1"/>
      <w:marLeft w:val="0"/>
      <w:marRight w:val="0"/>
      <w:marTop w:val="0"/>
      <w:marBottom w:val="0"/>
      <w:divBdr>
        <w:top w:val="none" w:sz="0" w:space="0" w:color="auto"/>
        <w:left w:val="none" w:sz="0" w:space="0" w:color="auto"/>
        <w:bottom w:val="none" w:sz="0" w:space="0" w:color="auto"/>
        <w:right w:val="none" w:sz="0" w:space="0" w:color="auto"/>
      </w:divBdr>
    </w:div>
    <w:div w:id="166404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oleObject" Target="embeddings/oleObject4.bin"/><Relationship Id="rId29" Type="http://schemas.openxmlformats.org/officeDocument/2006/relationships/hyperlink" Target="http://www.encyclopedia-titani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9.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hyperlink" Target="http://www.encyclopedia-titanica.org" TargetMode="Externa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79401-0EF6-466D-A61D-47F3161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4388</Words>
  <Characters>25015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Rouse</dc:creator>
  <cp:keywords/>
  <cp:lastModifiedBy>Phoebe B Rouse</cp:lastModifiedBy>
  <cp:revision>3</cp:revision>
  <cp:lastPrinted>2019-07-01T11:46:00Z</cp:lastPrinted>
  <dcterms:created xsi:type="dcterms:W3CDTF">2022-07-13T18:02:00Z</dcterms:created>
  <dcterms:modified xsi:type="dcterms:W3CDTF">2022-07-13T18:03:00Z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