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1FDA" w14:textId="56559451" w:rsidR="000A622C" w:rsidRPr="006D3226" w:rsidRDefault="006D3226">
      <w:pPr>
        <w:rPr>
          <w:b/>
          <w:bCs/>
          <w:sz w:val="32"/>
          <w:szCs w:val="32"/>
        </w:rPr>
      </w:pPr>
      <w:r w:rsidRPr="006D3226">
        <w:rPr>
          <w:b/>
          <w:bCs/>
          <w:sz w:val="32"/>
          <w:szCs w:val="32"/>
        </w:rPr>
        <w:t>Math 1015 – R.</w:t>
      </w:r>
      <w:r w:rsidR="0012150B">
        <w:rPr>
          <w:b/>
          <w:bCs/>
          <w:sz w:val="32"/>
          <w:szCs w:val="32"/>
        </w:rPr>
        <w:t>5</w:t>
      </w:r>
      <w:r w:rsidRPr="006D3226">
        <w:rPr>
          <w:b/>
          <w:bCs/>
          <w:sz w:val="32"/>
          <w:szCs w:val="32"/>
        </w:rPr>
        <w:tab/>
        <w:t>Polynomials</w:t>
      </w:r>
    </w:p>
    <w:p w14:paraId="7AA70E08" w14:textId="600B02B1" w:rsidR="006D3226" w:rsidRPr="00D71762" w:rsidRDefault="006D3226">
      <w:pPr>
        <w:rPr>
          <w:b/>
          <w:bCs/>
          <w:sz w:val="24"/>
          <w:szCs w:val="24"/>
        </w:rPr>
      </w:pPr>
      <w:r w:rsidRPr="00D71762">
        <w:rPr>
          <w:b/>
          <w:bCs/>
          <w:sz w:val="24"/>
          <w:szCs w:val="24"/>
        </w:rPr>
        <w:t>Objective 1: Monomials and Polynomials</w:t>
      </w:r>
    </w:p>
    <w:p w14:paraId="2722E3C7" w14:textId="21731C64" w:rsidR="006D3226" w:rsidRPr="00D71762" w:rsidRDefault="006D3226" w:rsidP="006D3226">
      <w:pPr>
        <w:rPr>
          <w:rFonts w:cstheme="minorHAnsi"/>
          <w:sz w:val="24"/>
          <w:szCs w:val="24"/>
        </w:rPr>
      </w:pPr>
      <w:r w:rsidRPr="00D71762">
        <w:rPr>
          <w:rFonts w:cstheme="minorHAnsi"/>
          <w:sz w:val="24"/>
          <w:szCs w:val="24"/>
        </w:rPr>
        <w:t xml:space="preserve">In this section, we will explore a type of algebraic expression called a </w:t>
      </w:r>
      <w:r w:rsidRPr="00D71762">
        <w:rPr>
          <w:rFonts w:cstheme="minorHAnsi"/>
          <w:b/>
          <w:sz w:val="24"/>
          <w:szCs w:val="24"/>
        </w:rPr>
        <w:t>polynomial expression</w:t>
      </w:r>
      <w:r w:rsidRPr="00D71762">
        <w:rPr>
          <w:rFonts w:cstheme="minorHAnsi"/>
          <w:sz w:val="24"/>
          <w:szCs w:val="24"/>
        </w:rPr>
        <w:t xml:space="preserve">. </w:t>
      </w:r>
    </w:p>
    <w:p w14:paraId="008917AC" w14:textId="77777777" w:rsidR="006D3226" w:rsidRPr="00D71762" w:rsidRDefault="006D3226" w:rsidP="006D3226">
      <w:pPr>
        <w:rPr>
          <w:rFonts w:cstheme="minorHAnsi"/>
          <w:b/>
          <w:sz w:val="24"/>
          <w:szCs w:val="24"/>
        </w:rPr>
      </w:pPr>
      <w:r w:rsidRPr="00D71762">
        <w:rPr>
          <w:rFonts w:cstheme="minorHAnsi"/>
          <w:b/>
          <w:sz w:val="24"/>
          <w:szCs w:val="24"/>
        </w:rPr>
        <w:t>Polynomial</w:t>
      </w:r>
    </w:p>
    <w:p w14:paraId="265DD4D0" w14:textId="77777777" w:rsidR="006D3226" w:rsidRPr="00D71762" w:rsidRDefault="006D3226" w:rsidP="006D3226">
      <w:pPr>
        <w:rPr>
          <w:rFonts w:cstheme="minorHAnsi"/>
          <w:sz w:val="24"/>
          <w:szCs w:val="24"/>
        </w:rPr>
      </w:pPr>
      <w:r w:rsidRPr="00D71762">
        <w:rPr>
          <w:rFonts w:cstheme="minorHAnsi"/>
          <w:sz w:val="24"/>
          <w:szCs w:val="24"/>
        </w:rPr>
        <w:t xml:space="preserve">A polynomial in </w:t>
      </w:r>
      <m:oMath>
        <m:r>
          <w:rPr>
            <w:rFonts w:ascii="Cambria Math" w:hAnsi="Cambria Math" w:cstheme="minorHAnsi"/>
            <w:sz w:val="24"/>
            <w:szCs w:val="24"/>
          </w:rPr>
          <m:t>x</m:t>
        </m:r>
      </m:oMath>
      <w:r w:rsidRPr="00D71762">
        <w:rPr>
          <w:rFonts w:cstheme="minorHAnsi"/>
          <w:sz w:val="24"/>
          <w:szCs w:val="24"/>
        </w:rPr>
        <w:t xml:space="preserve"> is a finite sum of terms of the form </w:t>
      </w:r>
      <m:oMath>
        <m:r>
          <w:rPr>
            <w:rFonts w:ascii="Cambria Math" w:hAnsi="Cambria Math" w:cstheme="minorHAnsi"/>
            <w:sz w:val="24"/>
            <w:szCs w:val="24"/>
          </w:rPr>
          <m:t>a</m:t>
        </m:r>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n</m:t>
            </m:r>
          </m:sup>
        </m:sSup>
      </m:oMath>
      <w:r w:rsidRPr="00D71762">
        <w:rPr>
          <w:rFonts w:cstheme="minorHAnsi"/>
          <w:sz w:val="24"/>
          <w:szCs w:val="24"/>
        </w:rPr>
        <w:t xml:space="preserve"> where </w:t>
      </w:r>
      <m:oMath>
        <m:r>
          <w:rPr>
            <w:rFonts w:ascii="Cambria Math" w:hAnsi="Cambria Math" w:cstheme="minorHAnsi"/>
            <w:sz w:val="24"/>
            <w:szCs w:val="24"/>
          </w:rPr>
          <m:t>a</m:t>
        </m:r>
      </m:oMath>
      <w:r w:rsidRPr="00D71762">
        <w:rPr>
          <w:rFonts w:cstheme="minorHAnsi"/>
          <w:sz w:val="24"/>
          <w:szCs w:val="24"/>
        </w:rPr>
        <w:t xml:space="preserve"> is a real number and </w:t>
      </w:r>
      <m:oMath>
        <m:r>
          <w:rPr>
            <w:rFonts w:ascii="Cambria Math" w:hAnsi="Cambria Math" w:cstheme="minorHAnsi"/>
            <w:sz w:val="24"/>
            <w:szCs w:val="24"/>
          </w:rPr>
          <m:t>n</m:t>
        </m:r>
      </m:oMath>
      <w:r w:rsidRPr="00D71762">
        <w:rPr>
          <w:rFonts w:cstheme="minorHAnsi"/>
          <w:sz w:val="24"/>
          <w:szCs w:val="24"/>
        </w:rPr>
        <w:t xml:space="preserve"> is a whole number. </w:t>
      </w:r>
    </w:p>
    <w:p w14:paraId="78B9F34C" w14:textId="77777777" w:rsidR="006D3226" w:rsidRPr="00D71762" w:rsidRDefault="006D3226" w:rsidP="006D3226">
      <w:pPr>
        <w:rPr>
          <w:rFonts w:cstheme="minorHAnsi"/>
          <w:sz w:val="24"/>
          <w:szCs w:val="24"/>
        </w:rPr>
      </w:pPr>
    </w:p>
    <w:p w14:paraId="10B797BF" w14:textId="77777777" w:rsidR="006D3226" w:rsidRPr="00D71762" w:rsidRDefault="006D3226" w:rsidP="006D3226">
      <w:pPr>
        <w:rPr>
          <w:rFonts w:cstheme="minorHAnsi"/>
          <w:sz w:val="24"/>
          <w:szCs w:val="24"/>
        </w:rPr>
      </w:pPr>
      <w:r w:rsidRPr="00D71762">
        <w:rPr>
          <w:rFonts w:cstheme="minorHAnsi"/>
          <w:sz w:val="24"/>
          <w:szCs w:val="24"/>
        </w:rPr>
        <w:t xml:space="preserve">For example, </w:t>
      </w:r>
    </w:p>
    <w:p w14:paraId="6E453042" w14:textId="77777777" w:rsidR="006D3226" w:rsidRPr="00D71762" w:rsidRDefault="00000000" w:rsidP="006D3226">
      <w:pPr>
        <w:jc w:val="center"/>
        <w:rPr>
          <w:rFonts w:cstheme="minorHAnsi"/>
          <w:sz w:val="24"/>
          <w:szCs w:val="24"/>
        </w:rPr>
      </w:pPr>
      <m:oMathPara>
        <m:oMath>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hAnsi="Cambria Math" w:cstheme="minorHAnsi"/>
              <w:sz w:val="24"/>
              <w:szCs w:val="24"/>
            </w:rPr>
            <m:t>-2</m:t>
          </m:r>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+3x+5</m:t>
          </m:r>
        </m:oMath>
      </m:oMathPara>
    </w:p>
    <w:p w14:paraId="6F5944D1" w14:textId="77777777" w:rsidR="006D3226" w:rsidRPr="00D71762" w:rsidRDefault="006D3226" w:rsidP="006D3226">
      <w:pPr>
        <w:rPr>
          <w:rFonts w:cstheme="minorHAnsi"/>
          <w:sz w:val="24"/>
          <w:szCs w:val="24"/>
        </w:rPr>
      </w:pPr>
      <w:r w:rsidRPr="00D71762">
        <w:rPr>
          <w:rFonts w:cstheme="minorHAnsi"/>
          <w:sz w:val="24"/>
          <w:szCs w:val="24"/>
        </w:rPr>
        <w:t xml:space="preserve">is a polynomial. Notice that this polynomial is written in descending powers of </w:t>
      </w:r>
      <m:oMath>
        <m:r>
          <w:rPr>
            <w:rFonts w:ascii="Cambria Math" w:hAnsi="Cambria Math" w:cstheme="minorHAnsi"/>
            <w:sz w:val="24"/>
            <w:szCs w:val="24"/>
          </w:rPr>
          <m:t>x</m:t>
        </m:r>
      </m:oMath>
      <w:r w:rsidRPr="00D71762">
        <w:rPr>
          <w:rFonts w:cstheme="minorHAnsi"/>
          <w:sz w:val="24"/>
          <w:szCs w:val="24"/>
        </w:rPr>
        <w:t xml:space="preserve">. When the terms of a polynomial expression are arranged in this way, it is called the </w:t>
      </w:r>
      <w:r w:rsidRPr="00D71762">
        <w:rPr>
          <w:rFonts w:cstheme="minorHAnsi"/>
          <w:b/>
          <w:sz w:val="24"/>
          <w:szCs w:val="24"/>
        </w:rPr>
        <w:t>standard form</w:t>
      </w:r>
      <w:r w:rsidRPr="00D71762">
        <w:rPr>
          <w:rFonts w:cstheme="minorHAnsi"/>
          <w:sz w:val="24"/>
          <w:szCs w:val="24"/>
        </w:rPr>
        <w:t xml:space="preserve"> of a polynomial expression. </w:t>
      </w:r>
    </w:p>
    <w:p w14:paraId="4EB1F50B" w14:textId="77777777" w:rsidR="006D3226" w:rsidRPr="00D71762" w:rsidRDefault="006D3226" w:rsidP="006D3226">
      <w:pPr>
        <w:rPr>
          <w:rFonts w:cstheme="minorHAnsi"/>
          <w:sz w:val="24"/>
          <w:szCs w:val="24"/>
        </w:rPr>
      </w:pPr>
    </w:p>
    <w:p w14:paraId="1C128F39" w14:textId="77777777" w:rsidR="006D3226" w:rsidRPr="00D71762" w:rsidRDefault="006D3226" w:rsidP="006D3226">
      <w:pPr>
        <w:rPr>
          <w:rFonts w:cstheme="minorHAnsi"/>
          <w:sz w:val="24"/>
          <w:szCs w:val="24"/>
        </w:rPr>
      </w:pPr>
      <w:r w:rsidRPr="00D71762">
        <w:rPr>
          <w:rFonts w:cstheme="minorHAnsi"/>
          <w:sz w:val="24"/>
          <w:szCs w:val="24"/>
        </w:rPr>
        <w:t xml:space="preserve">The </w:t>
      </w:r>
      <w:r w:rsidRPr="00D71762">
        <w:rPr>
          <w:rFonts w:cstheme="minorHAnsi"/>
          <w:b/>
          <w:sz w:val="24"/>
          <w:szCs w:val="24"/>
        </w:rPr>
        <w:t>coefficient</w:t>
      </w:r>
      <w:r w:rsidRPr="00D71762">
        <w:rPr>
          <w:rFonts w:cstheme="minorHAnsi"/>
          <w:sz w:val="24"/>
          <w:szCs w:val="24"/>
        </w:rPr>
        <w:t xml:space="preserve"> is the numerical factor of each term. If a term is a number only, it is called a </w:t>
      </w:r>
      <w:r w:rsidRPr="00D71762">
        <w:rPr>
          <w:rFonts w:cstheme="minorHAnsi"/>
          <w:b/>
          <w:sz w:val="24"/>
          <w:szCs w:val="24"/>
        </w:rPr>
        <w:t>constant</w:t>
      </w:r>
      <w:r w:rsidRPr="00D71762">
        <w:rPr>
          <w:rFonts w:cstheme="minorHAnsi"/>
          <w:sz w:val="24"/>
          <w:szCs w:val="24"/>
        </w:rPr>
        <w:t xml:space="preserve"> term, or just constant. The polynomial shown above has four </w:t>
      </w:r>
      <w:r w:rsidRPr="00D71762">
        <w:rPr>
          <w:rFonts w:cstheme="minorHAnsi"/>
          <w:b/>
          <w:sz w:val="24"/>
          <w:szCs w:val="24"/>
        </w:rPr>
        <w:t>terms</w:t>
      </w:r>
      <w:r w:rsidRPr="00D71762">
        <w:rPr>
          <w:rFonts w:cstheme="minorHAnsi"/>
          <w:sz w:val="24"/>
          <w:szCs w:val="24"/>
        </w:rPr>
        <w:t>:</w:t>
      </w:r>
    </w:p>
    <w:p w14:paraId="0F0D4A96" w14:textId="77777777" w:rsidR="006D3226" w:rsidRPr="00D71762" w:rsidRDefault="00000000" w:rsidP="006D3226">
      <w:pPr>
        <w:jc w:val="center"/>
        <w:rPr>
          <w:rFonts w:cstheme="minorHAnsi"/>
          <w:sz w:val="24"/>
          <w:szCs w:val="24"/>
        </w:rPr>
      </w:pPr>
      <m:oMath>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3</m:t>
            </m:r>
          </m:sup>
        </m:sSup>
      </m:oMath>
      <w:r w:rsidR="006D3226" w:rsidRPr="00D71762">
        <w:rPr>
          <w:rFonts w:cstheme="minorHAnsi"/>
          <w:sz w:val="24"/>
          <w:szCs w:val="24"/>
        </w:rPr>
        <w:t xml:space="preserve"> which has a coefficient of </w:t>
      </w:r>
      <m:oMath>
        <m:r>
          <w:rPr>
            <w:rFonts w:ascii="Cambria Math" w:hAnsi="Cambria Math" w:cstheme="minorHAnsi"/>
            <w:sz w:val="24"/>
            <w:szCs w:val="24"/>
          </w:rPr>
          <m:t>1</m:t>
        </m:r>
      </m:oMath>
    </w:p>
    <w:p w14:paraId="0BF31DE8" w14:textId="77777777" w:rsidR="006D3226" w:rsidRPr="00D71762" w:rsidRDefault="006D3226" w:rsidP="006D3226">
      <w:pPr>
        <w:jc w:val="center"/>
        <w:rPr>
          <w:rFonts w:cstheme="minorHAnsi"/>
          <w:sz w:val="24"/>
          <w:szCs w:val="24"/>
        </w:rPr>
      </w:pPr>
      <m:oMath>
        <m:r>
          <w:rPr>
            <w:rFonts w:ascii="Cambria Math" w:hAnsi="Cambria Math" w:cstheme="minorHAnsi"/>
            <w:sz w:val="24"/>
            <w:szCs w:val="24"/>
          </w:rPr>
          <m:t>-2</m:t>
        </m:r>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D71762">
        <w:rPr>
          <w:rFonts w:cstheme="minorHAnsi"/>
          <w:sz w:val="24"/>
          <w:szCs w:val="24"/>
        </w:rPr>
        <w:t xml:space="preserve"> which has a coefficient of </w:t>
      </w:r>
      <m:oMath>
        <m:r>
          <w:rPr>
            <w:rFonts w:ascii="Cambria Math" w:hAnsi="Cambria Math" w:cstheme="minorHAnsi"/>
            <w:sz w:val="24"/>
            <w:szCs w:val="24"/>
          </w:rPr>
          <m:t>-2</m:t>
        </m:r>
      </m:oMath>
    </w:p>
    <w:p w14:paraId="08CF16B7" w14:textId="77777777" w:rsidR="006D3226" w:rsidRPr="00D71762" w:rsidRDefault="006D3226" w:rsidP="006D3226">
      <w:pPr>
        <w:jc w:val="center"/>
        <w:rPr>
          <w:rFonts w:cstheme="minorHAnsi"/>
          <w:sz w:val="24"/>
          <w:szCs w:val="24"/>
        </w:rPr>
      </w:pPr>
      <m:oMath>
        <m:r>
          <w:rPr>
            <w:rFonts w:ascii="Cambria Math" w:hAnsi="Cambria Math" w:cstheme="minorHAnsi"/>
            <w:sz w:val="24"/>
            <w:szCs w:val="24"/>
          </w:rPr>
          <m:t>3x</m:t>
        </m:r>
      </m:oMath>
      <w:r w:rsidRPr="00D71762">
        <w:rPr>
          <w:rFonts w:cstheme="minorHAnsi"/>
          <w:sz w:val="24"/>
          <w:szCs w:val="24"/>
        </w:rPr>
        <w:t xml:space="preserve"> which has a coefficient of </w:t>
      </w:r>
      <m:oMath>
        <m:r>
          <w:rPr>
            <w:rFonts w:ascii="Cambria Math" w:hAnsi="Cambria Math" w:cstheme="minorHAnsi"/>
            <w:sz w:val="24"/>
            <w:szCs w:val="24"/>
          </w:rPr>
          <m:t>3</m:t>
        </m:r>
      </m:oMath>
    </w:p>
    <w:p w14:paraId="0BA71E42" w14:textId="77777777" w:rsidR="006D3226" w:rsidRPr="00D71762" w:rsidRDefault="006D3226" w:rsidP="006D3226">
      <w:pPr>
        <w:jc w:val="center"/>
        <w:rPr>
          <w:rFonts w:cstheme="minorHAnsi"/>
          <w:sz w:val="24"/>
          <w:szCs w:val="24"/>
        </w:rPr>
      </w:pPr>
      <m:oMath>
        <m:r>
          <w:rPr>
            <w:rFonts w:ascii="Cambria Math" w:hAnsi="Cambria Math" w:cstheme="minorHAnsi"/>
            <w:sz w:val="24"/>
            <w:szCs w:val="24"/>
          </w:rPr>
          <m:t>5</m:t>
        </m:r>
      </m:oMath>
      <w:r w:rsidRPr="00D71762">
        <w:rPr>
          <w:rFonts w:cstheme="minorHAnsi"/>
          <w:sz w:val="24"/>
          <w:szCs w:val="24"/>
        </w:rPr>
        <w:t xml:space="preserve"> which is the constant.</w:t>
      </w:r>
    </w:p>
    <w:p w14:paraId="25409129" w14:textId="77777777" w:rsidR="006D3226" w:rsidRPr="00D71762" w:rsidRDefault="006D3226" w:rsidP="006D3226">
      <w:pPr>
        <w:jc w:val="center"/>
        <w:rPr>
          <w:rFonts w:cstheme="minorHAnsi"/>
          <w:sz w:val="24"/>
          <w:szCs w:val="24"/>
        </w:rPr>
      </w:pPr>
    </w:p>
    <w:p w14:paraId="390D9ACD" w14:textId="4E4D3AB6" w:rsidR="006D3226" w:rsidRPr="00D71762" w:rsidRDefault="006D3226" w:rsidP="006D3226">
      <w:pPr>
        <w:rPr>
          <w:rFonts w:cstheme="minorHAnsi"/>
          <w:sz w:val="24"/>
          <w:szCs w:val="24"/>
        </w:rPr>
      </w:pPr>
      <w:r w:rsidRPr="00D71762">
        <w:rPr>
          <w:rFonts w:cstheme="minorHAnsi"/>
          <w:sz w:val="24"/>
          <w:szCs w:val="24"/>
        </w:rPr>
        <w:t xml:space="preserve">The expression </w:t>
      </w:r>
      <m:oMath>
        <m:sSup>
          <m:sSupPr>
            <m:ctrlPr>
              <w:rPr>
                <w:rFonts w:ascii="Cambria Math" w:hAnsi="Cambria Math" w:cstheme="minorHAnsi"/>
                <w:i/>
                <w:sz w:val="24"/>
                <w:szCs w:val="24"/>
                <w:lang w:eastAsia="en-US"/>
              </w:rPr>
            </m:ctrlPr>
          </m:sSupPr>
          <m:e>
            <m:r>
              <w:rPr>
                <w:rFonts w:ascii="Cambria Math" w:hAnsi="Cambria Math" w:cstheme="minorHAnsi"/>
                <w:sz w:val="24"/>
                <w:szCs w:val="24"/>
              </w:rPr>
              <m:t>4x</m:t>
            </m:r>
          </m:e>
          <m:sup>
            <m:r>
              <w:rPr>
                <w:rFonts w:ascii="Cambria Math" w:hAnsi="Cambria Math" w:cstheme="minorHAnsi"/>
                <w:sz w:val="24"/>
                <w:szCs w:val="24"/>
              </w:rPr>
              <m:t>-2</m:t>
            </m:r>
          </m:sup>
        </m:sSup>
        <m:r>
          <w:rPr>
            <w:rFonts w:ascii="Cambria Math" w:hAnsi="Cambria Math" w:cstheme="minorHAnsi"/>
            <w:sz w:val="24"/>
            <w:szCs w:val="24"/>
          </w:rPr>
          <m:t>+8x-9</m:t>
        </m:r>
      </m:oMath>
      <w:r w:rsidRPr="00D71762">
        <w:rPr>
          <w:rFonts w:cstheme="minorHAnsi"/>
          <w:sz w:val="24"/>
          <w:szCs w:val="24"/>
        </w:rPr>
        <w:t xml:space="preserve"> is not a polynomial because it c</w:t>
      </w:r>
      <w:r w:rsidR="002D6945" w:rsidRPr="00D71762">
        <w:rPr>
          <w:rFonts w:cstheme="minorHAnsi"/>
          <w:sz w:val="24"/>
          <w:szCs w:val="24"/>
        </w:rPr>
        <w:t>ontain</w:t>
      </w:r>
      <w:r w:rsidRPr="00D71762">
        <w:rPr>
          <w:rFonts w:cstheme="minorHAnsi"/>
          <w:sz w:val="24"/>
          <w:szCs w:val="24"/>
        </w:rPr>
        <w:t xml:space="preserve">s an exponent that is not a whole number. </w:t>
      </w:r>
    </w:p>
    <w:p w14:paraId="59F87A32" w14:textId="77777777" w:rsidR="006D3226" w:rsidRPr="00D71762" w:rsidRDefault="006D3226" w:rsidP="006D3226">
      <w:pPr>
        <w:rPr>
          <w:rFonts w:cstheme="minorHAnsi"/>
          <w:sz w:val="24"/>
          <w:szCs w:val="24"/>
        </w:rPr>
      </w:pPr>
    </w:p>
    <w:p w14:paraId="2C74B432" w14:textId="77777777" w:rsidR="006D3226" w:rsidRPr="00D71762" w:rsidRDefault="006D3226" w:rsidP="006D3226">
      <w:pPr>
        <w:rPr>
          <w:rFonts w:cstheme="minorHAnsi"/>
          <w:sz w:val="24"/>
          <w:szCs w:val="24"/>
        </w:rPr>
      </w:pPr>
      <w:r w:rsidRPr="00D71762">
        <w:rPr>
          <w:rFonts w:cstheme="minorHAnsi"/>
          <w:sz w:val="24"/>
          <w:szCs w:val="24"/>
        </w:rPr>
        <w:t xml:space="preserve">Each term of a polynomial has a </w:t>
      </w:r>
      <w:r w:rsidRPr="00D71762">
        <w:rPr>
          <w:rFonts w:cstheme="minorHAnsi"/>
          <w:b/>
          <w:sz w:val="24"/>
          <w:szCs w:val="24"/>
        </w:rPr>
        <w:t>degree</w:t>
      </w:r>
      <w:r w:rsidRPr="00D71762">
        <w:rPr>
          <w:rFonts w:cstheme="minorHAnsi"/>
          <w:sz w:val="24"/>
          <w:szCs w:val="24"/>
        </w:rPr>
        <w:t xml:space="preserve">. The degree of a term is the sum of the exponents on the variables contained in the term. </w:t>
      </w:r>
    </w:p>
    <w:p w14:paraId="1431A873" w14:textId="77777777" w:rsidR="006D3226" w:rsidRPr="00D71762" w:rsidRDefault="006D3226" w:rsidP="006D3226">
      <w:pPr>
        <w:rPr>
          <w:rFonts w:cstheme="minorHAnsi"/>
          <w:sz w:val="24"/>
          <w:szCs w:val="24"/>
        </w:rPr>
      </w:pPr>
    </w:p>
    <w:p w14:paraId="501805CA" w14:textId="77777777" w:rsidR="006D3226" w:rsidRPr="00D71762" w:rsidRDefault="006D3226" w:rsidP="006D3226">
      <w:pPr>
        <w:rPr>
          <w:rFonts w:cstheme="minorHAnsi"/>
          <w:sz w:val="24"/>
          <w:szCs w:val="24"/>
        </w:rPr>
      </w:pPr>
      <w:r w:rsidRPr="00D71762">
        <w:rPr>
          <w:rFonts w:cstheme="minorHAnsi"/>
          <w:sz w:val="24"/>
          <w:szCs w:val="24"/>
        </w:rPr>
        <w:t xml:space="preserve">The </w:t>
      </w:r>
      <w:r w:rsidRPr="00D71762">
        <w:rPr>
          <w:rFonts w:cstheme="minorHAnsi"/>
          <w:b/>
          <w:sz w:val="24"/>
          <w:szCs w:val="24"/>
        </w:rPr>
        <w:t>degree of a polynomial</w:t>
      </w:r>
      <w:r w:rsidRPr="00D71762">
        <w:rPr>
          <w:rFonts w:cstheme="minorHAnsi"/>
          <w:sz w:val="24"/>
          <w:szCs w:val="24"/>
        </w:rPr>
        <w:t xml:space="preserve"> is the greatest degree of any term of the polynomial. </w:t>
      </w:r>
    </w:p>
    <w:p w14:paraId="6D86D0E8" w14:textId="77777777" w:rsidR="006D3226" w:rsidRPr="00D71762" w:rsidRDefault="006D3226" w:rsidP="006D3226">
      <w:pPr>
        <w:rPr>
          <w:rFonts w:cstheme="minorHAnsi"/>
          <w:sz w:val="24"/>
          <w:szCs w:val="24"/>
        </w:rPr>
      </w:pPr>
      <w:r w:rsidRPr="00D71762">
        <w:rPr>
          <w:rFonts w:cstheme="minorHAnsi"/>
          <w:sz w:val="24"/>
          <w:szCs w:val="24"/>
        </w:rPr>
        <w:t xml:space="preserve">A polynomial with exactly one term is called a </w:t>
      </w:r>
      <w:r w:rsidRPr="00D71762">
        <w:rPr>
          <w:rFonts w:cstheme="minorHAnsi"/>
          <w:b/>
          <w:sz w:val="24"/>
          <w:szCs w:val="24"/>
        </w:rPr>
        <w:t>monomial</w:t>
      </w:r>
      <w:r w:rsidRPr="00D71762">
        <w:rPr>
          <w:rFonts w:cstheme="minorHAnsi"/>
          <w:sz w:val="24"/>
          <w:szCs w:val="24"/>
        </w:rPr>
        <w:t xml:space="preserve">. A polynomial with exactly two terms is called a </w:t>
      </w:r>
      <w:r w:rsidRPr="00D71762">
        <w:rPr>
          <w:rFonts w:cstheme="minorHAnsi"/>
          <w:b/>
          <w:sz w:val="24"/>
          <w:szCs w:val="24"/>
        </w:rPr>
        <w:t>binomial</w:t>
      </w:r>
      <w:r w:rsidRPr="00D71762">
        <w:rPr>
          <w:rFonts w:cstheme="minorHAnsi"/>
          <w:sz w:val="24"/>
          <w:szCs w:val="24"/>
        </w:rPr>
        <w:t xml:space="preserve">. A polynomial with exactly three terms is called a </w:t>
      </w:r>
      <w:r w:rsidRPr="00D71762">
        <w:rPr>
          <w:rFonts w:cstheme="minorHAnsi"/>
          <w:b/>
          <w:sz w:val="24"/>
          <w:szCs w:val="24"/>
        </w:rPr>
        <w:t>trinomial</w:t>
      </w:r>
      <w:r w:rsidRPr="00D71762">
        <w:rPr>
          <w:rFonts w:cstheme="minorHAnsi"/>
          <w:sz w:val="24"/>
          <w:szCs w:val="24"/>
        </w:rPr>
        <w:t xml:space="preserve">. </w:t>
      </w:r>
    </w:p>
    <w:p w14:paraId="6809523C" w14:textId="77777777" w:rsidR="006D3226" w:rsidRPr="00D71762" w:rsidRDefault="006D3226" w:rsidP="006D3226">
      <w:pPr>
        <w:rPr>
          <w:rFonts w:cstheme="minorHAnsi"/>
          <w:sz w:val="24"/>
          <w:szCs w:val="24"/>
        </w:rPr>
      </w:pPr>
    </w:p>
    <w:p w14:paraId="48A4AEAC" w14:textId="77777777" w:rsidR="006D3226" w:rsidRPr="00D71762" w:rsidRDefault="006D3226" w:rsidP="006D3226">
      <w:pPr>
        <w:rPr>
          <w:rFonts w:cstheme="minorHAnsi"/>
          <w:sz w:val="24"/>
          <w:szCs w:val="24"/>
        </w:rPr>
      </w:pPr>
      <w:r w:rsidRPr="00D71762">
        <w:rPr>
          <w:rFonts w:cstheme="minorHAnsi"/>
          <w:sz w:val="24"/>
          <w:szCs w:val="24"/>
        </w:rPr>
        <w:t xml:space="preserve">Polynomials can contain more than one variable </w:t>
      </w:r>
      <w:proofErr w:type="gramStart"/>
      <w:r w:rsidRPr="00D71762">
        <w:rPr>
          <w:rFonts w:cstheme="minorHAnsi"/>
          <w:sz w:val="24"/>
          <w:szCs w:val="24"/>
        </w:rPr>
        <w:t>as long as</w:t>
      </w:r>
      <w:proofErr w:type="gramEnd"/>
      <w:r w:rsidRPr="00D71762">
        <w:rPr>
          <w:rFonts w:cstheme="minorHAnsi"/>
          <w:sz w:val="24"/>
          <w:szCs w:val="24"/>
        </w:rPr>
        <w:t xml:space="preserve"> all exponents on the variables are whole numbers. </w:t>
      </w:r>
    </w:p>
    <w:p w14:paraId="5D0BBD1E" w14:textId="77777777" w:rsidR="00AA7AB6" w:rsidRPr="00D71762" w:rsidRDefault="00AA7AB6" w:rsidP="00AA7AB6">
      <w:pPr>
        <w:rPr>
          <w:rFonts w:cstheme="minorHAnsi"/>
          <w:sz w:val="24"/>
          <w:szCs w:val="24"/>
        </w:rPr>
      </w:pPr>
      <w:r w:rsidRPr="00D71762">
        <w:rPr>
          <w:rFonts w:cstheme="minorHAnsi"/>
          <w:sz w:val="24"/>
          <w:szCs w:val="24"/>
        </w:rPr>
        <w:t xml:space="preserve">Polynomials that contain like terms can be simplified by combining the like terms. Recall that like terms are terms that contain </w:t>
      </w:r>
      <w:proofErr w:type="gramStart"/>
      <w:r w:rsidRPr="00D71762">
        <w:rPr>
          <w:rFonts w:cstheme="minorHAnsi"/>
          <w:sz w:val="24"/>
          <w:szCs w:val="24"/>
        </w:rPr>
        <w:t>exactly the same</w:t>
      </w:r>
      <w:proofErr w:type="gramEnd"/>
      <w:r w:rsidRPr="00D71762">
        <w:rPr>
          <w:rFonts w:cstheme="minorHAnsi"/>
          <w:sz w:val="24"/>
          <w:szCs w:val="24"/>
        </w:rPr>
        <w:t xml:space="preserve"> variables raised to </w:t>
      </w:r>
      <w:proofErr w:type="gramStart"/>
      <w:r w:rsidRPr="00D71762">
        <w:rPr>
          <w:rFonts w:cstheme="minorHAnsi"/>
          <w:sz w:val="24"/>
          <w:szCs w:val="24"/>
        </w:rPr>
        <w:t>exactly the same</w:t>
      </w:r>
      <w:proofErr w:type="gramEnd"/>
      <w:r w:rsidRPr="00D71762">
        <w:rPr>
          <w:rFonts w:cstheme="minorHAnsi"/>
          <w:sz w:val="24"/>
          <w:szCs w:val="24"/>
        </w:rPr>
        <w:t xml:space="preserve"> powers. For example, </w:t>
      </w:r>
      <m:oMath>
        <m:r>
          <w:rPr>
            <w:rFonts w:ascii="Cambria Math" w:hAnsi="Cambria Math" w:cstheme="minorHAnsi"/>
            <w:sz w:val="24"/>
            <w:szCs w:val="24"/>
          </w:rPr>
          <m:t>5</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b</m:t>
        </m:r>
      </m:oMath>
      <w:r w:rsidRPr="00D71762">
        <w:rPr>
          <w:rFonts w:cstheme="minorHAnsi"/>
          <w:sz w:val="24"/>
          <w:szCs w:val="24"/>
        </w:rPr>
        <w:t xml:space="preserve"> and </w:t>
      </w:r>
      <m:oMath>
        <m:r>
          <w:rPr>
            <w:rFonts w:ascii="Cambria Math" w:hAnsi="Cambria Math" w:cstheme="minorHAnsi"/>
            <w:sz w:val="24"/>
            <w:szCs w:val="24"/>
          </w:rPr>
          <m:t>-2</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b</m:t>
        </m:r>
      </m:oMath>
      <w:r w:rsidRPr="00D71762">
        <w:rPr>
          <w:rFonts w:cstheme="minorHAnsi"/>
          <w:sz w:val="24"/>
          <w:szCs w:val="24"/>
        </w:rPr>
        <w:t xml:space="preserve"> are like terms, but </w:t>
      </w:r>
      <m:oMath>
        <m:r>
          <w:rPr>
            <w:rFonts w:ascii="Cambria Math" w:hAnsi="Cambria Math" w:cstheme="minorHAnsi"/>
            <w:sz w:val="24"/>
            <w:szCs w:val="24"/>
          </w:rPr>
          <m:t>5</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b</m:t>
        </m:r>
      </m:oMath>
      <w:r w:rsidRPr="00D71762">
        <w:rPr>
          <w:rFonts w:cstheme="minorHAnsi"/>
          <w:sz w:val="24"/>
          <w:szCs w:val="24"/>
        </w:rPr>
        <w:t xml:space="preserve"> and </w:t>
      </w:r>
      <m:oMath>
        <m:r>
          <w:rPr>
            <w:rFonts w:ascii="Cambria Math" w:hAnsi="Cambria Math" w:cstheme="minorHAnsi"/>
            <w:sz w:val="24"/>
            <w:szCs w:val="24"/>
          </w:rPr>
          <m:t>-2a</m:t>
        </m:r>
        <m:sSup>
          <m:sSupPr>
            <m:ctrlPr>
              <w:rPr>
                <w:rFonts w:ascii="Cambria Math" w:hAnsi="Cambria Math" w:cstheme="minorHAnsi"/>
                <w:i/>
                <w:sz w:val="24"/>
                <w:szCs w:val="24"/>
                <w:lang w:eastAsia="en-US"/>
              </w:rPr>
            </m:ctrlPr>
          </m:sSupPr>
          <m:e>
            <m:r>
              <w:rPr>
                <w:rFonts w:ascii="Cambria Math" w:hAnsi="Cambria Math" w:cstheme="minorHAnsi"/>
                <w:sz w:val="24"/>
                <w:szCs w:val="24"/>
              </w:rPr>
              <m:t>b</m:t>
            </m:r>
          </m:e>
          <m:sup>
            <m:r>
              <w:rPr>
                <w:rFonts w:ascii="Cambria Math" w:hAnsi="Cambria Math" w:cstheme="minorHAnsi"/>
                <w:sz w:val="24"/>
                <w:szCs w:val="24"/>
              </w:rPr>
              <m:t>2</m:t>
            </m:r>
          </m:sup>
        </m:sSup>
      </m:oMath>
      <w:r w:rsidRPr="00D71762">
        <w:rPr>
          <w:rFonts w:cstheme="minorHAnsi"/>
          <w:sz w:val="24"/>
          <w:szCs w:val="24"/>
        </w:rPr>
        <w:t xml:space="preserve"> are unlike terms. </w:t>
      </w:r>
    </w:p>
    <w:p w14:paraId="0190D723" w14:textId="74AEF8B4" w:rsidR="00AA7AB6" w:rsidRPr="00D71762" w:rsidRDefault="00AA7AB6" w:rsidP="006D3226">
      <w:pPr>
        <w:rPr>
          <w:rFonts w:cstheme="minorHAnsi"/>
          <w:b/>
          <w:bCs/>
          <w:sz w:val="24"/>
          <w:szCs w:val="24"/>
        </w:rPr>
      </w:pPr>
      <w:r w:rsidRPr="00D71762">
        <w:rPr>
          <w:rFonts w:cstheme="minorHAnsi"/>
          <w:b/>
          <w:bCs/>
          <w:sz w:val="24"/>
          <w:szCs w:val="24"/>
        </w:rPr>
        <w:t>Objective 2: Adding and Subtracting Polynomials</w:t>
      </w:r>
    </w:p>
    <w:p w14:paraId="16ADF3F5" w14:textId="77777777" w:rsidR="00AA7AB6" w:rsidRPr="00D71762" w:rsidRDefault="00AA7AB6" w:rsidP="00AA7AB6">
      <w:pPr>
        <w:rPr>
          <w:rFonts w:cstheme="minorHAnsi"/>
          <w:sz w:val="24"/>
          <w:szCs w:val="24"/>
        </w:rPr>
      </w:pPr>
      <w:r w:rsidRPr="00D71762">
        <w:rPr>
          <w:rFonts w:cstheme="minorHAnsi"/>
          <w:sz w:val="24"/>
          <w:szCs w:val="24"/>
        </w:rPr>
        <w:t xml:space="preserve">To add polynomials, combine all like terms. </w:t>
      </w:r>
    </w:p>
    <w:p w14:paraId="349D0FDC" w14:textId="77777777" w:rsidR="006D3226" w:rsidRPr="00D71762" w:rsidRDefault="006D3226" w:rsidP="006D3226">
      <w:pPr>
        <w:rPr>
          <w:rFonts w:cstheme="minorHAnsi"/>
          <w:sz w:val="24"/>
          <w:szCs w:val="24"/>
        </w:rPr>
      </w:pPr>
    </w:p>
    <w:p w14:paraId="5CE8A967" w14:textId="77777777" w:rsidR="00AA7AB6" w:rsidRPr="00D71762" w:rsidRDefault="00AA7AB6" w:rsidP="006D3226">
      <w:pPr>
        <w:rPr>
          <w:rFonts w:cstheme="minorHAnsi"/>
          <w:sz w:val="24"/>
          <w:szCs w:val="24"/>
        </w:rPr>
      </w:pPr>
    </w:p>
    <w:p w14:paraId="49540045" w14:textId="77777777" w:rsidR="00AA7AB6" w:rsidRPr="00D71762" w:rsidRDefault="00AA7AB6" w:rsidP="00AA7AB6">
      <w:pPr>
        <w:rPr>
          <w:rFonts w:cstheme="minorHAnsi"/>
          <w:sz w:val="24"/>
          <w:szCs w:val="24"/>
        </w:rPr>
      </w:pPr>
      <w:r w:rsidRPr="00D71762">
        <w:rPr>
          <w:rFonts w:cstheme="minorHAnsi"/>
          <w:sz w:val="24"/>
          <w:szCs w:val="24"/>
        </w:rPr>
        <w:t xml:space="preserve">To subtract one polynomial from another, we add its opposite. </w:t>
      </w:r>
    </w:p>
    <w:p w14:paraId="765CE35E" w14:textId="77777777" w:rsidR="00AA7AB6" w:rsidRPr="00D71762" w:rsidRDefault="00AA7AB6" w:rsidP="006D3226">
      <w:pPr>
        <w:rPr>
          <w:rFonts w:cstheme="minorHAnsi"/>
          <w:sz w:val="24"/>
          <w:szCs w:val="24"/>
        </w:rPr>
      </w:pPr>
    </w:p>
    <w:p w14:paraId="7C1475EA" w14:textId="77777777" w:rsidR="00AA7AB6" w:rsidRPr="00D71762" w:rsidRDefault="00AA7AB6" w:rsidP="006D3226">
      <w:pPr>
        <w:rPr>
          <w:rFonts w:cstheme="minorHAnsi"/>
          <w:sz w:val="24"/>
          <w:szCs w:val="24"/>
        </w:rPr>
      </w:pPr>
    </w:p>
    <w:p w14:paraId="6D994959" w14:textId="77777777" w:rsidR="00AA7AB6" w:rsidRPr="00D71762" w:rsidRDefault="00AA7AB6" w:rsidP="006D3226">
      <w:pPr>
        <w:rPr>
          <w:rFonts w:cstheme="minorHAnsi"/>
          <w:sz w:val="24"/>
          <w:szCs w:val="24"/>
        </w:rPr>
      </w:pPr>
    </w:p>
    <w:p w14:paraId="08716E14" w14:textId="29B868C4" w:rsidR="00AA7AB6" w:rsidRPr="00D71762" w:rsidRDefault="00AA7AB6" w:rsidP="00AA7AB6">
      <w:pPr>
        <w:rPr>
          <w:rFonts w:cstheme="minorHAnsi"/>
          <w:sz w:val="24"/>
          <w:szCs w:val="24"/>
        </w:rPr>
      </w:pPr>
      <w:r w:rsidRPr="00D71762">
        <w:rPr>
          <w:rFonts w:cstheme="minorHAnsi"/>
          <w:sz w:val="24"/>
          <w:szCs w:val="24"/>
        </w:rPr>
        <w:t xml:space="preserve">We typically write polynomials in descending order, meaning that we first list the monomial with the highest degree, then the monomial with the next highest degree, and so on. Polynomials that are written in descending order are said to be written in </w:t>
      </w:r>
      <w:r w:rsidRPr="00D71762">
        <w:rPr>
          <w:rFonts w:cstheme="minorHAnsi"/>
          <w:b/>
          <w:bCs/>
          <w:sz w:val="24"/>
          <w:szCs w:val="24"/>
        </w:rPr>
        <w:t>standard form</w:t>
      </w:r>
      <w:r w:rsidRPr="00D71762">
        <w:rPr>
          <w:rFonts w:cstheme="minorHAnsi"/>
          <w:sz w:val="24"/>
          <w:szCs w:val="24"/>
        </w:rPr>
        <w:t>.</w:t>
      </w:r>
    </w:p>
    <w:p w14:paraId="4EDD1543" w14:textId="77777777" w:rsidR="00AA7AB6" w:rsidRPr="00D71762" w:rsidRDefault="00AA7AB6" w:rsidP="00AA7AB6">
      <w:pPr>
        <w:rPr>
          <w:rFonts w:cstheme="minorHAnsi"/>
          <w:sz w:val="24"/>
          <w:szCs w:val="24"/>
        </w:rPr>
      </w:pPr>
    </w:p>
    <w:p w14:paraId="72B6136A" w14:textId="77777777" w:rsidR="00AA7AB6" w:rsidRPr="00D71762" w:rsidRDefault="00AA7AB6" w:rsidP="00AA7AB6">
      <w:pPr>
        <w:rPr>
          <w:rFonts w:cstheme="minorHAnsi"/>
          <w:sz w:val="24"/>
          <w:szCs w:val="24"/>
        </w:rPr>
      </w:pPr>
    </w:p>
    <w:p w14:paraId="2C09C046" w14:textId="77777777" w:rsidR="00AA7AB6" w:rsidRPr="00D71762" w:rsidRDefault="00AA7AB6" w:rsidP="00AA7AB6">
      <w:pPr>
        <w:rPr>
          <w:rFonts w:cstheme="minorHAnsi"/>
          <w:sz w:val="24"/>
          <w:szCs w:val="24"/>
        </w:rPr>
      </w:pPr>
    </w:p>
    <w:p w14:paraId="6C0F4FD6" w14:textId="77777777" w:rsidR="00AA7AB6" w:rsidRPr="00D71762" w:rsidRDefault="00AA7AB6" w:rsidP="00AA7AB6">
      <w:pPr>
        <w:rPr>
          <w:rFonts w:cstheme="minorHAnsi"/>
          <w:sz w:val="24"/>
          <w:szCs w:val="24"/>
        </w:rPr>
      </w:pPr>
    </w:p>
    <w:p w14:paraId="3F3DC2CE" w14:textId="77777777" w:rsidR="00AA7AB6" w:rsidRPr="00D71762" w:rsidRDefault="00AA7AB6" w:rsidP="00AA7AB6">
      <w:pPr>
        <w:rPr>
          <w:rFonts w:cstheme="minorHAnsi"/>
          <w:sz w:val="24"/>
          <w:szCs w:val="24"/>
        </w:rPr>
      </w:pPr>
    </w:p>
    <w:p w14:paraId="74B10CC9" w14:textId="77777777" w:rsidR="00AA7AB6" w:rsidRPr="00D71762" w:rsidRDefault="00AA7AB6" w:rsidP="00AA7AB6">
      <w:pPr>
        <w:rPr>
          <w:rFonts w:cstheme="minorHAnsi"/>
          <w:sz w:val="24"/>
          <w:szCs w:val="24"/>
        </w:rPr>
      </w:pPr>
    </w:p>
    <w:p w14:paraId="1746BFA3" w14:textId="191BC7FC" w:rsidR="00AA7AB6" w:rsidRPr="00D71762" w:rsidRDefault="00AA7AB6" w:rsidP="00AA7AB6">
      <w:pPr>
        <w:rPr>
          <w:rFonts w:cstheme="minorHAnsi"/>
          <w:b/>
          <w:bCs/>
          <w:sz w:val="24"/>
          <w:szCs w:val="24"/>
        </w:rPr>
      </w:pPr>
      <w:r w:rsidRPr="00D71762">
        <w:rPr>
          <w:rFonts w:cstheme="minorHAnsi"/>
          <w:b/>
          <w:bCs/>
          <w:sz w:val="24"/>
          <w:szCs w:val="24"/>
        </w:rPr>
        <w:t>Objective 3: Multiplying Polynomials</w:t>
      </w:r>
    </w:p>
    <w:p w14:paraId="23765F20" w14:textId="77777777" w:rsidR="00AA7AB6" w:rsidRPr="00D71762" w:rsidRDefault="00AA7AB6" w:rsidP="00AA7AB6">
      <w:pPr>
        <w:rPr>
          <w:rFonts w:cstheme="minorHAnsi"/>
          <w:sz w:val="24"/>
          <w:szCs w:val="24"/>
        </w:rPr>
      </w:pPr>
      <w:r w:rsidRPr="00D71762">
        <w:rPr>
          <w:rFonts w:cstheme="minorHAnsi"/>
          <w:sz w:val="24"/>
          <w:szCs w:val="24"/>
        </w:rPr>
        <w:t xml:space="preserve">To find the product of two monomials in one variable, we multiply the coefficients </w:t>
      </w:r>
    </w:p>
    <w:p w14:paraId="0F2C2399" w14:textId="1556D025" w:rsidR="00AA7AB6" w:rsidRPr="00D71762" w:rsidRDefault="00AA7AB6" w:rsidP="00AA7AB6">
      <w:pPr>
        <w:rPr>
          <w:rFonts w:cstheme="minorHAnsi"/>
          <w:sz w:val="24"/>
          <w:szCs w:val="24"/>
        </w:rPr>
      </w:pPr>
      <w:r w:rsidRPr="00D71762">
        <w:rPr>
          <w:rFonts w:cstheme="minorHAnsi"/>
          <w:sz w:val="24"/>
          <w:szCs w:val="24"/>
        </w:rPr>
        <w:t xml:space="preserve">together and use the product rule of exponents to add any exponents. For example, </w:t>
      </w:r>
      <w:r w:rsidRPr="00D71762">
        <w:rPr>
          <w:rFonts w:cstheme="minorHAnsi"/>
          <w:position w:val="-4"/>
          <w:sz w:val="24"/>
          <w:szCs w:val="24"/>
        </w:rPr>
        <w:object w:dxaOrig="180" w:dyaOrig="279" w14:anchorId="1CCCB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4.1pt" o:ole="">
            <v:imagedata r:id="rId6" o:title=""/>
          </v:shape>
          <o:OLEObject Type="Embed" ProgID="Equation.DSMT4" ShapeID="_x0000_i1025" DrawAspect="Content" ObjectID="_1808121826" r:id="rId7"/>
        </w:object>
      </w:r>
      <w:r w:rsidRPr="00D71762">
        <w:rPr>
          <w:rFonts w:cstheme="minorHAnsi"/>
          <w:position w:val="-4"/>
          <w:sz w:val="24"/>
          <w:szCs w:val="24"/>
        </w:rPr>
        <w:object w:dxaOrig="180" w:dyaOrig="279" w14:anchorId="2E457B2C">
          <v:shape id="_x0000_i1026" type="#_x0000_t75" style="width:8.95pt;height:14.1pt" o:ole="">
            <v:imagedata r:id="rId6" o:title=""/>
          </v:shape>
          <o:OLEObject Type="Embed" ProgID="Equation.DSMT4" ShapeID="_x0000_i1026" DrawAspect="Content" ObjectID="_1808121827" r:id="rId8"/>
        </w:object>
      </w:r>
      <m:oMath>
        <m:d>
          <m:dPr>
            <m:ctrlPr>
              <w:rPr>
                <w:rFonts w:ascii="Cambria Math" w:hAnsi="Cambria Math" w:cstheme="minorHAnsi"/>
                <w:i/>
                <w:sz w:val="24"/>
                <w:szCs w:val="24"/>
              </w:rPr>
            </m:ctrlPr>
          </m:dPr>
          <m:e>
            <m:r>
              <w:rPr>
                <w:rFonts w:ascii="Cambria Math" w:hAnsi="Cambria Math" w:cstheme="minorHAnsi"/>
                <w:sz w:val="24"/>
                <w:szCs w:val="24"/>
              </w:rPr>
              <m:t>8</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4</m:t>
                </m:r>
              </m:sup>
            </m:sSup>
          </m:e>
        </m:d>
        <m:d>
          <m:dPr>
            <m:ctrlPr>
              <w:rPr>
                <w:rFonts w:ascii="Cambria Math" w:hAnsi="Cambria Math" w:cstheme="minorHAnsi"/>
                <w:i/>
                <w:sz w:val="24"/>
                <w:szCs w:val="24"/>
              </w:rPr>
            </m:ctrlPr>
          </m:dPr>
          <m:e>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7</m:t>
                </m:r>
              </m:sup>
            </m:sSup>
          </m:e>
        </m:d>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8</m:t>
            </m:r>
          </m:e>
        </m:d>
        <m:d>
          <m:dPr>
            <m:ctrlPr>
              <w:rPr>
                <w:rFonts w:ascii="Cambria Math" w:hAnsi="Cambria Math" w:cstheme="minorHAnsi"/>
                <w:i/>
                <w:sz w:val="24"/>
                <w:szCs w:val="24"/>
              </w:rPr>
            </m:ctrlPr>
          </m:dPr>
          <m:e>
            <m:r>
              <w:rPr>
                <w:rFonts w:ascii="Cambria Math" w:hAnsi="Cambria Math" w:cstheme="minorHAnsi"/>
                <w:sz w:val="24"/>
                <w:szCs w:val="24"/>
              </w:rPr>
              <m:t>-3</m:t>
            </m:r>
          </m:e>
        </m:d>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4</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7</m:t>
            </m:r>
          </m:sup>
        </m:sSup>
        <m:r>
          <w:rPr>
            <w:rFonts w:ascii="Cambria Math" w:hAnsi="Cambria Math" w:cstheme="minorHAnsi"/>
            <w:sz w:val="24"/>
            <w:szCs w:val="24"/>
          </w:rPr>
          <m:t>=-24</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11</m:t>
            </m:r>
          </m:sup>
        </m:sSup>
      </m:oMath>
      <w:r w:rsidR="00A917DB" w:rsidRPr="00D71762">
        <w:rPr>
          <w:rFonts w:cstheme="minorHAnsi"/>
          <w:sz w:val="24"/>
          <w:szCs w:val="24"/>
        </w:rPr>
        <w:t>.</w:t>
      </w:r>
    </w:p>
    <w:p w14:paraId="0746162C" w14:textId="28C928A6" w:rsidR="00AA7AB6" w:rsidRPr="00D71762" w:rsidRDefault="00AA7AB6" w:rsidP="00A917DB">
      <w:pPr>
        <w:rPr>
          <w:rFonts w:cstheme="minorHAnsi"/>
          <w:sz w:val="24"/>
          <w:szCs w:val="24"/>
        </w:rPr>
      </w:pPr>
      <w:r w:rsidRPr="00D71762">
        <w:rPr>
          <w:rFonts w:cstheme="minorHAnsi"/>
          <w:sz w:val="24"/>
          <w:szCs w:val="24"/>
        </w:rPr>
        <w:t xml:space="preserve">To multiply a monomial by a polynomial with more than one term, we need to use the distributive property multiple times. Thus, if </w:t>
      </w:r>
      <w:r w:rsidRPr="00D71762">
        <w:rPr>
          <w:rFonts w:cstheme="minorHAnsi"/>
          <w:i/>
          <w:iCs/>
          <w:sz w:val="24"/>
          <w:szCs w:val="24"/>
        </w:rPr>
        <w:t>m</w:t>
      </w:r>
      <w:r w:rsidRPr="00D71762">
        <w:rPr>
          <w:rFonts w:cstheme="minorHAnsi"/>
          <w:sz w:val="24"/>
          <w:szCs w:val="24"/>
        </w:rPr>
        <w:t xml:space="preserve"> is a monomial </w:t>
      </w:r>
      <w:r w:rsidR="00C35B1F" w:rsidRPr="00D71762">
        <w:rPr>
          <w:rFonts w:cstheme="minorHAnsi"/>
          <w:sz w:val="24"/>
          <w:szCs w:val="24"/>
        </w:rPr>
        <w:t xml:space="preserve">and </w:t>
      </w:r>
      <m:oMath>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3</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n</m:t>
            </m:r>
          </m:sub>
        </m:sSub>
        <m:r>
          <w:rPr>
            <w:rFonts w:ascii="Cambria Math" w:hAnsi="Cambria Math" w:cstheme="minorHAnsi"/>
            <w:sz w:val="24"/>
            <w:szCs w:val="24"/>
          </w:rPr>
          <m:t xml:space="preserve"> </m:t>
        </m:r>
      </m:oMath>
      <w:r w:rsidR="00C35B1F" w:rsidRPr="00D71762">
        <w:rPr>
          <w:rFonts w:cstheme="minorHAnsi"/>
          <w:sz w:val="24"/>
          <w:szCs w:val="24"/>
        </w:rPr>
        <w:t xml:space="preserve">are terms of a polynomial, then </w:t>
      </w:r>
    </w:p>
    <w:p w14:paraId="2A35C626" w14:textId="73F9B72B" w:rsidR="00AA7AB6" w:rsidRPr="00D71762" w:rsidRDefault="00C35B1F" w:rsidP="00C35B1F">
      <w:pPr>
        <w:jc w:val="center"/>
        <w:rPr>
          <w:rFonts w:cstheme="minorHAnsi"/>
          <w:sz w:val="24"/>
          <w:szCs w:val="24"/>
        </w:rPr>
      </w:pPr>
      <m:oMath>
        <m:r>
          <w:rPr>
            <w:rFonts w:ascii="Cambria Math" w:hAnsi="Cambria Math" w:cstheme="minorHAnsi"/>
            <w:sz w:val="24"/>
            <w:szCs w:val="24"/>
          </w:rPr>
          <w:lastRenderedPageBreak/>
          <m:t>m</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3</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n</m:t>
                </m:r>
              </m:sub>
            </m:sSub>
          </m:e>
        </m:d>
        <m:r>
          <w:rPr>
            <w:rFonts w:ascii="Cambria Math" w:hAnsi="Cambria Math" w:cstheme="minorHAnsi"/>
            <w:sz w:val="24"/>
            <w:szCs w:val="24"/>
          </w:rPr>
          <m:t>=m</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r>
          <w:rPr>
            <w:rFonts w:ascii="Cambria Math" w:hAnsi="Cambria Math" w:cstheme="minorHAnsi"/>
            <w:sz w:val="24"/>
            <w:szCs w:val="24"/>
          </w:rPr>
          <m:t>m</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3</m:t>
            </m:r>
          </m:sub>
        </m:sSub>
        <m:r>
          <w:rPr>
            <w:rFonts w:ascii="Cambria Math" w:hAnsi="Cambria Math" w:cstheme="minorHAnsi"/>
            <w:sz w:val="24"/>
            <w:szCs w:val="24"/>
          </w:rPr>
          <m:t>+…+m</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n</m:t>
            </m:r>
          </m:sub>
        </m:sSub>
      </m:oMath>
      <w:r w:rsidRPr="00D71762">
        <w:rPr>
          <w:rFonts w:cstheme="minorHAnsi"/>
          <w:sz w:val="24"/>
          <w:szCs w:val="24"/>
        </w:rPr>
        <w:t>.</w:t>
      </w:r>
    </w:p>
    <w:p w14:paraId="3C5E5A94" w14:textId="77777777" w:rsidR="00C35B1F" w:rsidRPr="00D71762" w:rsidRDefault="00C35B1F" w:rsidP="00727711">
      <w:pPr>
        <w:rPr>
          <w:rFonts w:cstheme="minorHAnsi"/>
          <w:sz w:val="24"/>
          <w:szCs w:val="24"/>
        </w:rPr>
      </w:pPr>
    </w:p>
    <w:p w14:paraId="26508A3C" w14:textId="77777777" w:rsidR="006D3226" w:rsidRPr="00D71762" w:rsidRDefault="006D3226" w:rsidP="006D3226">
      <w:pPr>
        <w:rPr>
          <w:rFonts w:cstheme="minorHAnsi"/>
          <w:sz w:val="24"/>
          <w:szCs w:val="24"/>
        </w:rPr>
      </w:pPr>
    </w:p>
    <w:p w14:paraId="3B64F1D8" w14:textId="4818956D" w:rsidR="00727711" w:rsidRPr="00D71762" w:rsidRDefault="006D3226" w:rsidP="00727711">
      <w:pPr>
        <w:rPr>
          <w:rFonts w:cstheme="minorHAnsi"/>
          <w:sz w:val="24"/>
          <w:szCs w:val="24"/>
        </w:rPr>
      </w:pPr>
      <w:r w:rsidRPr="00D71762">
        <w:rPr>
          <w:sz w:val="24"/>
          <w:szCs w:val="24"/>
        </w:rPr>
        <w:t xml:space="preserve"> </w:t>
      </w:r>
      <w:r w:rsidR="00727711" w:rsidRPr="00D71762">
        <w:rPr>
          <w:rFonts w:cstheme="minorHAnsi"/>
          <w:sz w:val="24"/>
          <w:szCs w:val="24"/>
        </w:rPr>
        <w:t xml:space="preserve">The distributive property can also be used to multiply two binomials. </w:t>
      </w:r>
    </w:p>
    <w:p w14:paraId="2A9EAE15" w14:textId="77777777" w:rsidR="00727711" w:rsidRPr="00D71762" w:rsidRDefault="00727711" w:rsidP="00727711">
      <w:pPr>
        <w:rPr>
          <w:rFonts w:cstheme="minorHAnsi"/>
          <w:sz w:val="24"/>
          <w:szCs w:val="24"/>
        </w:rPr>
      </w:pPr>
      <w:r w:rsidRPr="00D71762">
        <w:rPr>
          <w:rFonts w:cstheme="minorHAnsi"/>
          <w:sz w:val="24"/>
          <w:szCs w:val="24"/>
        </w:rPr>
        <w:t xml:space="preserve">For example, to multiply </w:t>
      </w:r>
      <m:oMath>
        <m:r>
          <w:rPr>
            <w:rFonts w:ascii="Cambria Math" w:hAnsi="Cambria Math" w:cstheme="minorHAnsi"/>
            <w:sz w:val="24"/>
            <w:szCs w:val="24"/>
          </w:rPr>
          <m:t>(x+1)(x+3)</m:t>
        </m:r>
      </m:oMath>
      <w:r w:rsidRPr="00D71762">
        <w:rPr>
          <w:rFonts w:cstheme="minorHAnsi"/>
          <w:sz w:val="24"/>
          <w:szCs w:val="24"/>
        </w:rPr>
        <w:t xml:space="preserve">, we can first distribute the </w:t>
      </w:r>
      <m:oMath>
        <m:r>
          <w:rPr>
            <w:rFonts w:ascii="Cambria Math" w:hAnsi="Cambria Math" w:cstheme="minorHAnsi"/>
            <w:sz w:val="24"/>
            <w:szCs w:val="24"/>
          </w:rPr>
          <m:t>(x+1)</m:t>
        </m:r>
      </m:oMath>
      <w:r w:rsidRPr="00D71762">
        <w:rPr>
          <w:rFonts w:cstheme="minorHAnsi"/>
          <w:sz w:val="24"/>
          <w:szCs w:val="24"/>
        </w:rPr>
        <w:t xml:space="preserve"> to each factor in the second parentheses. </w:t>
      </w:r>
    </w:p>
    <w:p w14:paraId="24892177" w14:textId="77777777" w:rsidR="00727711" w:rsidRPr="00D71762" w:rsidRDefault="00000000" w:rsidP="00727711">
      <w:pPr>
        <w:rPr>
          <w:rFonts w:cstheme="minorHAnsi"/>
          <w:sz w:val="24"/>
          <w:szCs w:val="24"/>
        </w:rPr>
      </w:pPr>
      <m:oMathPara>
        <m:oMath>
          <m:d>
            <m:dPr>
              <m:ctrlPr>
                <w:rPr>
                  <w:rFonts w:ascii="Cambria Math" w:hAnsi="Cambria Math" w:cstheme="minorHAnsi"/>
                  <w:i/>
                  <w:sz w:val="24"/>
                  <w:szCs w:val="24"/>
                  <w:lang w:eastAsia="en-US"/>
                </w:rPr>
              </m:ctrlPr>
            </m:dPr>
            <m:e>
              <m:r>
                <w:rPr>
                  <w:rFonts w:ascii="Cambria Math" w:hAnsi="Cambria Math" w:cstheme="minorHAnsi"/>
                  <w:sz w:val="24"/>
                  <w:szCs w:val="24"/>
                </w:rPr>
                <m:t>x+1</m:t>
              </m:r>
            </m:e>
          </m:d>
          <m:d>
            <m:dPr>
              <m:ctrlPr>
                <w:rPr>
                  <w:rFonts w:ascii="Cambria Math" w:hAnsi="Cambria Math" w:cstheme="minorHAnsi"/>
                  <w:i/>
                  <w:sz w:val="24"/>
                  <w:szCs w:val="24"/>
                  <w:lang w:eastAsia="en-US"/>
                </w:rPr>
              </m:ctrlPr>
            </m:dPr>
            <m:e>
              <m:r>
                <w:rPr>
                  <w:rFonts w:ascii="Cambria Math" w:hAnsi="Cambria Math" w:cstheme="minorHAnsi"/>
                  <w:sz w:val="24"/>
                  <w:szCs w:val="24"/>
                </w:rPr>
                <m:t>x+3</m:t>
              </m:r>
            </m:e>
          </m:d>
          <m:r>
            <w:rPr>
              <w:rFonts w:ascii="Cambria Math" w:hAnsi="Cambria Math" w:cstheme="minorHAnsi"/>
              <w:sz w:val="24"/>
              <w:szCs w:val="24"/>
            </w:rPr>
            <m:t>=x</m:t>
          </m:r>
          <m:d>
            <m:dPr>
              <m:ctrlPr>
                <w:rPr>
                  <w:rFonts w:ascii="Cambria Math" w:hAnsi="Cambria Math" w:cstheme="minorHAnsi"/>
                  <w:i/>
                  <w:sz w:val="24"/>
                  <w:szCs w:val="24"/>
                  <w:lang w:eastAsia="en-US"/>
                </w:rPr>
              </m:ctrlPr>
            </m:dPr>
            <m:e>
              <m:r>
                <w:rPr>
                  <w:rFonts w:ascii="Cambria Math" w:hAnsi="Cambria Math" w:cstheme="minorHAnsi"/>
                  <w:sz w:val="24"/>
                  <w:szCs w:val="24"/>
                </w:rPr>
                <m:t>x+1</m:t>
              </m:r>
            </m:e>
          </m:d>
          <m:r>
            <w:rPr>
              <w:rFonts w:ascii="Cambria Math" w:hAnsi="Cambria Math" w:cstheme="minorHAnsi"/>
              <w:sz w:val="24"/>
              <w:szCs w:val="24"/>
            </w:rPr>
            <m:t>+3(x+1)</m:t>
          </m:r>
        </m:oMath>
      </m:oMathPara>
    </w:p>
    <w:p w14:paraId="3BD590CC" w14:textId="77777777" w:rsidR="00727711" w:rsidRPr="00D71762" w:rsidRDefault="00727711" w:rsidP="00727711">
      <w:pPr>
        <w:rPr>
          <w:rFonts w:cstheme="minorHAnsi"/>
          <w:sz w:val="24"/>
          <w:szCs w:val="24"/>
        </w:rPr>
      </w:pPr>
      <w:r w:rsidRPr="00D71762">
        <w:rPr>
          <w:rFonts w:cstheme="minorHAnsi"/>
          <w:sz w:val="24"/>
          <w:szCs w:val="24"/>
        </w:rPr>
        <w:t xml:space="preserve">We can now apply the distributive property again to clear the parentheses. Then, combine the like terms. </w:t>
      </w:r>
    </w:p>
    <w:p w14:paraId="0B20AF4A" w14:textId="77777777" w:rsidR="00727711" w:rsidRPr="00D71762" w:rsidRDefault="00000000" w:rsidP="00727711">
      <w:pPr>
        <w:rPr>
          <w:rFonts w:cstheme="minorHAnsi"/>
          <w:sz w:val="24"/>
          <w:szCs w:val="24"/>
        </w:rPr>
      </w:pPr>
      <m:oMathPara>
        <m:oMath>
          <m:d>
            <m:dPr>
              <m:ctrlPr>
                <w:rPr>
                  <w:rFonts w:ascii="Cambria Math" w:hAnsi="Cambria Math" w:cstheme="minorHAnsi"/>
                  <w:i/>
                  <w:sz w:val="24"/>
                  <w:szCs w:val="24"/>
                  <w:lang w:eastAsia="en-US"/>
                </w:rPr>
              </m:ctrlPr>
            </m:dPr>
            <m:e>
              <m:r>
                <w:rPr>
                  <w:rFonts w:ascii="Cambria Math" w:hAnsi="Cambria Math" w:cstheme="minorHAnsi"/>
                  <w:sz w:val="24"/>
                  <w:szCs w:val="24"/>
                </w:rPr>
                <m:t>x+1</m:t>
              </m:r>
            </m:e>
          </m:d>
          <m:d>
            <m:dPr>
              <m:ctrlPr>
                <w:rPr>
                  <w:rFonts w:ascii="Cambria Math" w:hAnsi="Cambria Math" w:cstheme="minorHAnsi"/>
                  <w:i/>
                  <w:sz w:val="24"/>
                  <w:szCs w:val="24"/>
                  <w:lang w:eastAsia="en-US"/>
                </w:rPr>
              </m:ctrlPr>
            </m:dPr>
            <m:e>
              <m:r>
                <w:rPr>
                  <w:rFonts w:ascii="Cambria Math" w:hAnsi="Cambria Math" w:cstheme="minorHAnsi"/>
                  <w:sz w:val="24"/>
                  <w:szCs w:val="24"/>
                </w:rPr>
                <m:t>x+3</m:t>
              </m:r>
            </m:e>
          </m:d>
          <m:r>
            <m:rPr>
              <m:aln/>
            </m:rP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+x+3x+3</m:t>
          </m:r>
          <m:r>
            <m:rPr>
              <m:sty m:val="p"/>
            </m:rPr>
            <w:rPr>
              <w:rFonts w:ascii="Cambria Math" w:hAnsi="Cambria Math" w:cstheme="minorHAnsi"/>
              <w:sz w:val="24"/>
              <w:szCs w:val="24"/>
            </w:rPr>
            <w:br/>
          </m:r>
        </m:oMath>
        <m:oMath>
          <m:r>
            <m:rPr>
              <m:aln/>
            </m:rP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+4x+3</m:t>
          </m:r>
        </m:oMath>
      </m:oMathPara>
    </w:p>
    <w:p w14:paraId="28D44FCB" w14:textId="77777777" w:rsidR="00226067" w:rsidRDefault="00226067">
      <w:pPr>
        <w:rPr>
          <w:rFonts w:cstheme="minorHAnsi"/>
          <w:b/>
          <w:bCs/>
        </w:rPr>
      </w:pPr>
    </w:p>
    <w:p w14:paraId="0C252DB8" w14:textId="63615A5B" w:rsidR="006D3226" w:rsidRPr="00D71762" w:rsidRDefault="00226067">
      <w:pPr>
        <w:rPr>
          <w:rFonts w:cstheme="minorHAnsi"/>
          <w:b/>
          <w:bCs/>
          <w:sz w:val="24"/>
          <w:szCs w:val="24"/>
        </w:rPr>
      </w:pPr>
      <w:r w:rsidRPr="00D71762">
        <w:rPr>
          <w:rFonts w:cstheme="minorHAnsi"/>
          <w:b/>
          <w:bCs/>
          <w:sz w:val="24"/>
          <w:szCs w:val="24"/>
        </w:rPr>
        <w:t>Objective 3:  Special Products</w:t>
      </w:r>
    </w:p>
    <w:p w14:paraId="5D8B8EF9" w14:textId="77777777" w:rsidR="00226067" w:rsidRPr="00D71762" w:rsidRDefault="00226067" w:rsidP="00226067">
      <w:pPr>
        <w:rPr>
          <w:rFonts w:cstheme="minorHAnsi"/>
          <w:sz w:val="24"/>
          <w:szCs w:val="24"/>
        </w:rPr>
      </w:pPr>
      <w:r w:rsidRPr="00D71762">
        <w:rPr>
          <w:rFonts w:cstheme="minorHAnsi"/>
          <w:sz w:val="24"/>
          <w:szCs w:val="24"/>
        </w:rPr>
        <w:t xml:space="preserve">Squaring a binomial can be visualized geometrically as the area of a square with side length </w:t>
      </w:r>
      <m:oMath>
        <m:r>
          <w:rPr>
            <w:rFonts w:ascii="Cambria Math" w:hAnsi="Cambria Math" w:cstheme="minorHAnsi"/>
            <w:sz w:val="24"/>
            <w:szCs w:val="24"/>
          </w:rPr>
          <m:t>(a+b)</m:t>
        </m:r>
      </m:oMath>
      <w:r w:rsidRPr="00D71762">
        <w:rPr>
          <w:rFonts w:cstheme="minorHAnsi"/>
          <w:sz w:val="24"/>
          <w:szCs w:val="24"/>
        </w:rPr>
        <w:t xml:space="preserve"> where </w:t>
      </w:r>
      <m:oMath>
        <m:r>
          <w:rPr>
            <w:rFonts w:ascii="Cambria Math" w:hAnsi="Cambria Math" w:cstheme="minorHAnsi"/>
            <w:sz w:val="24"/>
            <w:szCs w:val="24"/>
          </w:rPr>
          <m:t>a</m:t>
        </m:r>
      </m:oMath>
      <w:r w:rsidRPr="00D71762">
        <w:rPr>
          <w:rFonts w:cstheme="minorHAnsi"/>
          <w:sz w:val="24"/>
          <w:szCs w:val="24"/>
        </w:rPr>
        <w:t xml:space="preserve"> and </w:t>
      </w:r>
      <m:oMath>
        <m:r>
          <w:rPr>
            <w:rFonts w:ascii="Cambria Math" w:hAnsi="Cambria Math" w:cstheme="minorHAnsi"/>
            <w:sz w:val="24"/>
            <w:szCs w:val="24"/>
          </w:rPr>
          <m:t>b</m:t>
        </m:r>
      </m:oMath>
      <w:r w:rsidRPr="00D71762">
        <w:rPr>
          <w:rFonts w:cstheme="minorHAnsi"/>
          <w:sz w:val="24"/>
          <w:szCs w:val="24"/>
        </w:rPr>
        <w:t xml:space="preserve"> are both positive, real numbers.</w:t>
      </w:r>
    </w:p>
    <w:p w14:paraId="4DF8C2B1" w14:textId="3D5D43D1" w:rsidR="00226067" w:rsidRPr="00D71762" w:rsidRDefault="00226067" w:rsidP="00226067">
      <w:pPr>
        <w:jc w:val="center"/>
        <w:rPr>
          <w:rFonts w:cstheme="minorHAnsi"/>
          <w:sz w:val="24"/>
          <w:szCs w:val="24"/>
        </w:rPr>
      </w:pPr>
      <w:r w:rsidRPr="00D71762">
        <w:rPr>
          <w:rFonts w:cstheme="minorHAnsi"/>
          <w:noProof/>
          <w:sz w:val="24"/>
          <w:szCs w:val="24"/>
        </w:rPr>
        <w:drawing>
          <wp:inline distT="0" distB="0" distL="0" distR="0" wp14:anchorId="7973763A" wp14:editId="56595D4D">
            <wp:extent cx="1803400" cy="1536700"/>
            <wp:effectExtent l="0" t="0" r="6350" b="6350"/>
            <wp:docPr id="547162958" name="Picture 1" descr="Square with sides labeled as a + b. Divided into four rectangles with areas labeled a^2, ab, ab, and b^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re with sides labeled as a + b. Divided into four rectangles with areas labeled a^2, ab, ab, and b^2.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0" cy="1536700"/>
                    </a:xfrm>
                    <a:prstGeom prst="rect">
                      <a:avLst/>
                    </a:prstGeom>
                    <a:noFill/>
                    <a:ln>
                      <a:noFill/>
                    </a:ln>
                  </pic:spPr>
                </pic:pic>
              </a:graphicData>
            </a:graphic>
          </wp:inline>
        </w:drawing>
      </w:r>
    </w:p>
    <w:p w14:paraId="5B51F124" w14:textId="77777777" w:rsidR="00226067" w:rsidRPr="00D71762" w:rsidRDefault="00226067" w:rsidP="00226067">
      <w:pPr>
        <w:jc w:val="center"/>
        <w:rPr>
          <w:rFonts w:cstheme="minorHAnsi"/>
          <w:sz w:val="24"/>
          <w:szCs w:val="24"/>
        </w:rPr>
      </w:pPr>
      <m:oMathPara>
        <m:oMath>
          <m:r>
            <m:rPr>
              <m:sty m:val="p"/>
            </m:rPr>
            <w:rPr>
              <w:rFonts w:ascii="Cambria Math" w:hAnsi="Cambria Math" w:cstheme="minorHAnsi"/>
              <w:sz w:val="24"/>
              <w:szCs w:val="24"/>
            </w:rPr>
            <m:t>Area</m:t>
          </m:r>
          <m:r>
            <m:rPr>
              <m:aln/>
            </m:rPr>
            <w:rPr>
              <w:rFonts w:ascii="Cambria Math" w:hAnsi="Cambria Math" w:cstheme="minorHAnsi"/>
              <w:sz w:val="24"/>
              <w:szCs w:val="24"/>
            </w:rPr>
            <m:t>=</m:t>
          </m:r>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sz w:val="24"/>
                      <w:szCs w:val="24"/>
                    </w:rPr>
                    <m:t>a+b</m:t>
                  </m:r>
                </m:e>
              </m:d>
            </m:e>
            <m:sup>
              <m:r>
                <w:rPr>
                  <w:rFonts w:ascii="Cambria Math" w:hAnsi="Cambria Math" w:cstheme="minorHAnsi"/>
                  <w:sz w:val="24"/>
                  <w:szCs w:val="24"/>
                </w:rPr>
                <m:t>2</m:t>
              </m:r>
            </m:sup>
          </m:sSup>
          <m:r>
            <m:rPr>
              <m:sty m:val="p"/>
            </m:rPr>
            <w:rPr>
              <w:rFonts w:ascii="Cambria Math" w:hAnsi="Cambria Math" w:cstheme="minorHAnsi"/>
              <w:sz w:val="24"/>
              <w:szCs w:val="24"/>
            </w:rPr>
            <w:br/>
          </m:r>
        </m:oMath>
        <m:oMath>
          <m:r>
            <m:rPr>
              <m:aln/>
            </m:rPr>
            <w:rPr>
              <w:rFonts w:ascii="Cambria Math" w:hAnsi="Cambria Math" w:cstheme="minorHAnsi"/>
              <w:sz w:val="24"/>
              <w:szCs w:val="24"/>
            </w:rPr>
            <m:t>=(a+b)(a+b)</m:t>
          </m:r>
          <m:r>
            <m:rPr>
              <m:sty m:val="p"/>
            </m:rPr>
            <w:rPr>
              <w:rFonts w:ascii="Cambria Math" w:hAnsi="Cambria Math" w:cstheme="minorHAnsi"/>
              <w:sz w:val="24"/>
              <w:szCs w:val="24"/>
            </w:rPr>
            <w:br/>
          </m:r>
        </m:oMath>
        <m:oMath>
          <m:r>
            <m:rPr>
              <m:aln/>
            </m:rP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+2ab+</m:t>
          </m:r>
          <m:sSup>
            <m:sSupPr>
              <m:ctrlPr>
                <w:rPr>
                  <w:rFonts w:ascii="Cambria Math" w:hAnsi="Cambria Math" w:cstheme="minorHAnsi"/>
                  <w:i/>
                  <w:sz w:val="24"/>
                  <w:szCs w:val="24"/>
                  <w:lang w:eastAsia="en-US"/>
                </w:rPr>
              </m:ctrlPr>
            </m:sSupPr>
            <m:e>
              <m:r>
                <w:rPr>
                  <w:rFonts w:ascii="Cambria Math" w:hAnsi="Cambria Math" w:cstheme="minorHAnsi"/>
                  <w:sz w:val="24"/>
                  <w:szCs w:val="24"/>
                </w:rPr>
                <m:t>b</m:t>
              </m:r>
            </m:e>
            <m:sup>
              <m:r>
                <w:rPr>
                  <w:rFonts w:ascii="Cambria Math" w:hAnsi="Cambria Math" w:cstheme="minorHAnsi"/>
                  <w:sz w:val="24"/>
                  <w:szCs w:val="24"/>
                </w:rPr>
                <m:t>2</m:t>
              </m:r>
            </m:sup>
          </m:sSup>
        </m:oMath>
      </m:oMathPara>
    </w:p>
    <w:p w14:paraId="719CE10B" w14:textId="77777777" w:rsidR="00226067" w:rsidRPr="00D71762" w:rsidRDefault="00226067" w:rsidP="00226067">
      <w:pPr>
        <w:rPr>
          <w:rFonts w:cstheme="minorHAnsi"/>
          <w:sz w:val="24"/>
          <w:szCs w:val="24"/>
        </w:rPr>
      </w:pPr>
    </w:p>
    <w:p w14:paraId="2A726393" w14:textId="77777777" w:rsidR="00226067" w:rsidRPr="00D71762" w:rsidRDefault="00226067" w:rsidP="00226067">
      <w:pPr>
        <w:rPr>
          <w:rFonts w:cstheme="minorHAnsi"/>
          <w:sz w:val="24"/>
          <w:szCs w:val="24"/>
        </w:rPr>
      </w:pPr>
      <w:r w:rsidRPr="00D71762">
        <w:rPr>
          <w:rFonts w:cstheme="minorHAnsi"/>
          <w:sz w:val="24"/>
          <w:szCs w:val="24"/>
        </w:rPr>
        <w:t xml:space="preserve">This leads to two identities that can be used to square a binomial. </w:t>
      </w:r>
    </w:p>
    <w:p w14:paraId="0162CC8F" w14:textId="77777777" w:rsidR="00226067" w:rsidRPr="00D71762" w:rsidRDefault="00226067" w:rsidP="00226067">
      <w:pPr>
        <w:rPr>
          <w:rFonts w:cstheme="minorHAnsi"/>
          <w:sz w:val="24"/>
          <w:szCs w:val="24"/>
        </w:rPr>
      </w:pPr>
    </w:p>
    <w:p w14:paraId="464E285F" w14:textId="77777777" w:rsidR="00226067" w:rsidRPr="00D71762" w:rsidRDefault="00000000" w:rsidP="00226067">
      <w:pPr>
        <w:jc w:val="center"/>
        <w:rPr>
          <w:rFonts w:cstheme="minorHAnsi"/>
          <w:sz w:val="24"/>
          <w:szCs w:val="24"/>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sz w:val="24"/>
                      <w:szCs w:val="24"/>
                    </w:rPr>
                    <m:t>a+b</m:t>
                  </m:r>
                </m:e>
              </m:d>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+2ab+</m:t>
          </m:r>
          <m:sSup>
            <m:sSupPr>
              <m:ctrlPr>
                <w:rPr>
                  <w:rFonts w:ascii="Cambria Math" w:hAnsi="Cambria Math" w:cstheme="minorHAnsi"/>
                  <w:i/>
                  <w:sz w:val="24"/>
                  <w:szCs w:val="24"/>
                  <w:lang w:eastAsia="en-US"/>
                </w:rPr>
              </m:ctrlPr>
            </m:sSupPr>
            <m:e>
              <m:r>
                <w:rPr>
                  <w:rFonts w:ascii="Cambria Math" w:hAnsi="Cambria Math" w:cstheme="minorHAnsi"/>
                  <w:sz w:val="24"/>
                  <w:szCs w:val="24"/>
                </w:rPr>
                <m:t>b</m:t>
              </m:r>
            </m:e>
            <m:sup>
              <m:r>
                <w:rPr>
                  <w:rFonts w:ascii="Cambria Math" w:hAnsi="Cambria Math" w:cstheme="minorHAnsi"/>
                  <w:sz w:val="24"/>
                  <w:szCs w:val="24"/>
                </w:rPr>
                <m:t>2</m:t>
              </m:r>
            </m:sup>
          </m:sSup>
        </m:oMath>
      </m:oMathPara>
    </w:p>
    <w:p w14:paraId="3F6F949D" w14:textId="77777777" w:rsidR="00226067" w:rsidRPr="00D71762" w:rsidRDefault="00000000" w:rsidP="00226067">
      <w:pPr>
        <w:jc w:val="center"/>
        <w:rPr>
          <w:rFonts w:cstheme="minorHAnsi"/>
          <w:sz w:val="24"/>
          <w:szCs w:val="24"/>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sz w:val="24"/>
                      <w:szCs w:val="24"/>
                    </w:rPr>
                    <m:t>a-b</m:t>
                  </m:r>
                </m:e>
              </m:d>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-2ab+</m:t>
          </m:r>
          <m:sSup>
            <m:sSupPr>
              <m:ctrlPr>
                <w:rPr>
                  <w:rFonts w:ascii="Cambria Math" w:hAnsi="Cambria Math" w:cstheme="minorHAnsi"/>
                  <w:i/>
                  <w:sz w:val="24"/>
                  <w:szCs w:val="24"/>
                  <w:lang w:eastAsia="en-US"/>
                </w:rPr>
              </m:ctrlPr>
            </m:sSupPr>
            <m:e>
              <m:r>
                <w:rPr>
                  <w:rFonts w:ascii="Cambria Math" w:hAnsi="Cambria Math" w:cstheme="minorHAnsi"/>
                  <w:sz w:val="24"/>
                  <w:szCs w:val="24"/>
                </w:rPr>
                <m:t>b</m:t>
              </m:r>
            </m:e>
            <m:sup>
              <m:r>
                <w:rPr>
                  <w:rFonts w:ascii="Cambria Math" w:hAnsi="Cambria Math" w:cstheme="minorHAnsi"/>
                  <w:sz w:val="24"/>
                  <w:szCs w:val="24"/>
                </w:rPr>
                <m:t>2</m:t>
              </m:r>
            </m:sup>
          </m:sSup>
        </m:oMath>
      </m:oMathPara>
    </w:p>
    <w:p w14:paraId="1383EF0F" w14:textId="248CBCFE" w:rsidR="00226067" w:rsidRPr="00D71762" w:rsidRDefault="00226067">
      <w:pPr>
        <w:rPr>
          <w:rFonts w:cstheme="minorHAnsi"/>
          <w:b/>
          <w:bCs/>
          <w:sz w:val="24"/>
          <w:szCs w:val="24"/>
        </w:rPr>
      </w:pPr>
    </w:p>
    <w:p w14:paraId="62E389E7" w14:textId="451CD259" w:rsidR="00226067" w:rsidRPr="00D71762" w:rsidRDefault="00226067">
      <w:pPr>
        <w:rPr>
          <w:rFonts w:cstheme="minorHAnsi"/>
          <w:sz w:val="24"/>
          <w:szCs w:val="24"/>
        </w:rPr>
      </w:pPr>
      <w:r w:rsidRPr="00D71762">
        <w:rPr>
          <w:rFonts w:cstheme="minorHAnsi"/>
          <w:sz w:val="24"/>
          <w:szCs w:val="24"/>
        </w:rPr>
        <w:lastRenderedPageBreak/>
        <w:t xml:space="preserve">Another special product is the </w:t>
      </w:r>
      <w:r w:rsidRPr="00D71762">
        <w:rPr>
          <w:rFonts w:cstheme="minorHAnsi"/>
          <w:b/>
          <w:bCs/>
          <w:sz w:val="24"/>
          <w:szCs w:val="24"/>
        </w:rPr>
        <w:t>difference of two squares</w:t>
      </w:r>
      <w:r w:rsidRPr="00D71762">
        <w:rPr>
          <w:rFonts w:cstheme="minorHAnsi"/>
          <w:sz w:val="24"/>
          <w:szCs w:val="24"/>
        </w:rPr>
        <w:t xml:space="preserve"> because the resulting binomial is the difference of two perfect squares.</w:t>
      </w:r>
    </w:p>
    <w:p w14:paraId="0466A3EB" w14:textId="6CE74949" w:rsidR="00226067" w:rsidRPr="00CF6705" w:rsidRDefault="00000000" w:rsidP="00226067">
      <w:pPr>
        <w:jc w:val="center"/>
        <w:rPr>
          <w:rFonts w:cstheme="minorHAnsi"/>
          <w:sz w:val="24"/>
          <w:szCs w:val="24"/>
          <w:lang w:eastAsia="en-US"/>
        </w:rPr>
      </w:pPr>
      <m:oMathPara>
        <m:oMath>
          <m:d>
            <m:dPr>
              <m:ctrlPr>
                <w:rPr>
                  <w:rFonts w:ascii="Cambria Math" w:hAnsi="Cambria Math" w:cstheme="minorHAnsi"/>
                  <w:i/>
                  <w:sz w:val="24"/>
                  <w:szCs w:val="24"/>
                  <w:lang w:eastAsia="en-US"/>
                </w:rPr>
              </m:ctrlPr>
            </m:dPr>
            <m:e>
              <m:r>
                <w:rPr>
                  <w:rFonts w:ascii="Cambria Math" w:hAnsi="Cambria Math" w:cstheme="minorHAnsi"/>
                  <w:sz w:val="24"/>
                  <w:szCs w:val="24"/>
                  <w:lang w:eastAsia="en-US"/>
                </w:rPr>
                <m:t>a+b</m:t>
              </m:r>
            </m:e>
          </m:d>
          <m:d>
            <m:dPr>
              <m:ctrlPr>
                <w:rPr>
                  <w:rFonts w:ascii="Cambria Math" w:hAnsi="Cambria Math" w:cstheme="minorHAnsi"/>
                  <w:i/>
                  <w:sz w:val="24"/>
                  <w:szCs w:val="24"/>
                </w:rPr>
              </m:ctrlPr>
            </m:dPr>
            <m:e>
              <m:r>
                <w:rPr>
                  <w:rFonts w:ascii="Cambria Math" w:hAnsi="Cambria Math" w:cstheme="minorHAnsi"/>
                  <w:sz w:val="24"/>
                  <w:szCs w:val="24"/>
                </w:rPr>
                <m:t>a-b</m:t>
              </m:r>
            </m:e>
          </m:d>
          <m: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lang w:eastAsia="en-US"/>
                </w:rPr>
              </m:ctrlPr>
            </m:sSupPr>
            <m:e>
              <m:r>
                <w:rPr>
                  <w:rFonts w:ascii="Cambria Math" w:hAnsi="Cambria Math" w:cstheme="minorHAnsi"/>
                  <w:sz w:val="24"/>
                  <w:szCs w:val="24"/>
                </w:rPr>
                <m:t>b</m:t>
              </m:r>
            </m:e>
            <m:sup>
              <m:r>
                <w:rPr>
                  <w:rFonts w:ascii="Cambria Math" w:hAnsi="Cambria Math" w:cstheme="minorHAnsi"/>
                  <w:sz w:val="24"/>
                  <w:szCs w:val="24"/>
                </w:rPr>
                <m:t>2</m:t>
              </m:r>
            </m:sup>
          </m:sSup>
        </m:oMath>
      </m:oMathPara>
    </w:p>
    <w:p w14:paraId="319CB1E5" w14:textId="77777777" w:rsidR="00226067" w:rsidRDefault="00226067">
      <w:pPr>
        <w:rPr>
          <w:rFonts w:cstheme="minorHAnsi"/>
          <w:sz w:val="24"/>
          <w:szCs w:val="24"/>
        </w:rPr>
      </w:pPr>
    </w:p>
    <w:p w14:paraId="33C792F8" w14:textId="28520247" w:rsidR="00CF6705" w:rsidRDefault="00CF6705">
      <w:pPr>
        <w:rPr>
          <w:sz w:val="24"/>
          <w:szCs w:val="24"/>
        </w:rPr>
      </w:pPr>
      <w:r>
        <w:rPr>
          <w:sz w:val="24"/>
          <w:szCs w:val="24"/>
        </w:rPr>
        <w:t>The sum and difference of two cubes formulas are shown below:</w:t>
      </w:r>
    </w:p>
    <w:p w14:paraId="1BC690D4" w14:textId="331140E1" w:rsidR="00CF6705" w:rsidRPr="00CF6705" w:rsidRDefault="00000000" w:rsidP="00CF6705">
      <w:pPr>
        <w:jc w:val="center"/>
        <w:rPr>
          <w:sz w:val="24"/>
          <w:szCs w:val="24"/>
        </w:rPr>
      </w:pPr>
      <m:oMathPara>
        <m:oMath>
          <m:sSup>
            <m:sSupPr>
              <m:ctrlPr>
                <w:rPr>
                  <w:rFonts w:ascii="Cambria Math" w:hAnsi="Cambria Math"/>
                  <w:i/>
                  <w:sz w:val="24"/>
                  <w:szCs w:val="24"/>
                </w:rPr>
              </m:ctrlPr>
            </m:sSupPr>
            <m:e>
              <m:r>
                <w:rPr>
                  <w:rFonts w:ascii="Cambria Math" w:hAnsi="Cambria Math"/>
                  <w:sz w:val="24"/>
                  <w:szCs w:val="24"/>
                </w:rPr>
                <m:t>(a+b)</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3</m:t>
              </m:r>
            </m:sup>
          </m:sSup>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b+3a</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3</m:t>
              </m:r>
            </m:sup>
          </m:sSup>
        </m:oMath>
      </m:oMathPara>
    </w:p>
    <w:p w14:paraId="790010B4" w14:textId="5D4E9D40" w:rsidR="00CF6705" w:rsidRDefault="00CF6705" w:rsidP="00CF6705">
      <w:pPr>
        <w:jc w:val="center"/>
        <w:rPr>
          <w:sz w:val="24"/>
          <w:szCs w:val="24"/>
        </w:rPr>
      </w:pPr>
      <w:r>
        <w:rPr>
          <w:sz w:val="24"/>
          <w:szCs w:val="24"/>
        </w:rPr>
        <w:t>and</w:t>
      </w:r>
    </w:p>
    <w:p w14:paraId="24F5CE99" w14:textId="3A1833DD" w:rsidR="00CF6705" w:rsidRPr="00CF6705" w:rsidRDefault="00000000" w:rsidP="00CF6705">
      <w:pPr>
        <w:jc w:val="center"/>
        <w:rPr>
          <w:sz w:val="24"/>
          <w:szCs w:val="24"/>
        </w:rPr>
      </w:pPr>
      <m:oMathPara>
        <m:oMath>
          <m:sSup>
            <m:sSupPr>
              <m:ctrlPr>
                <w:rPr>
                  <w:rFonts w:ascii="Cambria Math" w:hAnsi="Cambria Math"/>
                  <w:i/>
                  <w:sz w:val="24"/>
                  <w:szCs w:val="24"/>
                </w:rPr>
              </m:ctrlPr>
            </m:sSupPr>
            <m:e>
              <m:r>
                <w:rPr>
                  <w:rFonts w:ascii="Cambria Math" w:hAnsi="Cambria Math"/>
                  <w:sz w:val="24"/>
                  <w:szCs w:val="24"/>
                </w:rPr>
                <m:t>(a-b)</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3</m:t>
              </m:r>
            </m:sup>
          </m:sSup>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b+3a</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3</m:t>
              </m:r>
            </m:sup>
          </m:sSup>
        </m:oMath>
      </m:oMathPara>
    </w:p>
    <w:p w14:paraId="37C1E8F7" w14:textId="77777777" w:rsidR="00CF6705" w:rsidRPr="00D71762" w:rsidRDefault="00CF6705" w:rsidP="00CF6705">
      <w:pPr>
        <w:jc w:val="center"/>
        <w:rPr>
          <w:sz w:val="24"/>
          <w:szCs w:val="24"/>
        </w:rPr>
      </w:pPr>
    </w:p>
    <w:sectPr w:rsidR="00CF6705" w:rsidRPr="00D717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304F" w14:textId="77777777" w:rsidR="00887304" w:rsidRDefault="00887304" w:rsidP="00CF6705">
      <w:pPr>
        <w:spacing w:after="0" w:line="240" w:lineRule="auto"/>
      </w:pPr>
      <w:r>
        <w:separator/>
      </w:r>
    </w:p>
  </w:endnote>
  <w:endnote w:type="continuationSeparator" w:id="0">
    <w:p w14:paraId="5D894D62" w14:textId="77777777" w:rsidR="00887304" w:rsidRDefault="00887304" w:rsidP="00CF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EEA9" w14:textId="77777777" w:rsidR="00887304" w:rsidRDefault="00887304" w:rsidP="00CF6705">
      <w:pPr>
        <w:spacing w:after="0" w:line="240" w:lineRule="auto"/>
      </w:pPr>
      <w:r>
        <w:separator/>
      </w:r>
    </w:p>
  </w:footnote>
  <w:footnote w:type="continuationSeparator" w:id="0">
    <w:p w14:paraId="7D40439F" w14:textId="77777777" w:rsidR="00887304" w:rsidRDefault="00887304" w:rsidP="00CF6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26"/>
    <w:rsid w:val="000A622C"/>
    <w:rsid w:val="000E553F"/>
    <w:rsid w:val="0012150B"/>
    <w:rsid w:val="00226067"/>
    <w:rsid w:val="002D6945"/>
    <w:rsid w:val="006D3226"/>
    <w:rsid w:val="00727711"/>
    <w:rsid w:val="00887304"/>
    <w:rsid w:val="00A917DB"/>
    <w:rsid w:val="00AA7AB6"/>
    <w:rsid w:val="00C35B1F"/>
    <w:rsid w:val="00C4369E"/>
    <w:rsid w:val="00CF6705"/>
    <w:rsid w:val="00D71762"/>
    <w:rsid w:val="00E32325"/>
    <w:rsid w:val="00EF2F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E4D24"/>
  <w15:chartTrackingRefBased/>
  <w15:docId w15:val="{42C47709-601C-49FC-A37C-90DFBF57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AB6"/>
    <w:rPr>
      <w:color w:val="808080"/>
    </w:rPr>
  </w:style>
  <w:style w:type="paragraph" w:styleId="Header">
    <w:name w:val="header"/>
    <w:basedOn w:val="Normal"/>
    <w:link w:val="HeaderChar"/>
    <w:uiPriority w:val="99"/>
    <w:unhideWhenUsed/>
    <w:rsid w:val="00CF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705"/>
  </w:style>
  <w:style w:type="paragraph" w:styleId="Footer">
    <w:name w:val="footer"/>
    <w:basedOn w:val="Normal"/>
    <w:link w:val="FooterChar"/>
    <w:uiPriority w:val="99"/>
    <w:unhideWhenUsed/>
    <w:rsid w:val="00CF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8292">
      <w:bodyDiv w:val="1"/>
      <w:marLeft w:val="0"/>
      <w:marRight w:val="0"/>
      <w:marTop w:val="0"/>
      <w:marBottom w:val="0"/>
      <w:divBdr>
        <w:top w:val="none" w:sz="0" w:space="0" w:color="auto"/>
        <w:left w:val="none" w:sz="0" w:space="0" w:color="auto"/>
        <w:bottom w:val="none" w:sz="0" w:space="0" w:color="auto"/>
        <w:right w:val="none" w:sz="0" w:space="0" w:color="auto"/>
      </w:divBdr>
    </w:div>
    <w:div w:id="730691736">
      <w:bodyDiv w:val="1"/>
      <w:marLeft w:val="0"/>
      <w:marRight w:val="0"/>
      <w:marTop w:val="0"/>
      <w:marBottom w:val="0"/>
      <w:divBdr>
        <w:top w:val="none" w:sz="0" w:space="0" w:color="auto"/>
        <w:left w:val="none" w:sz="0" w:space="0" w:color="auto"/>
        <w:bottom w:val="none" w:sz="0" w:space="0" w:color="auto"/>
        <w:right w:val="none" w:sz="0" w:space="0" w:color="auto"/>
      </w:divBdr>
    </w:div>
    <w:div w:id="930164815">
      <w:bodyDiv w:val="1"/>
      <w:marLeft w:val="0"/>
      <w:marRight w:val="0"/>
      <w:marTop w:val="0"/>
      <w:marBottom w:val="0"/>
      <w:divBdr>
        <w:top w:val="none" w:sz="0" w:space="0" w:color="auto"/>
        <w:left w:val="none" w:sz="0" w:space="0" w:color="auto"/>
        <w:bottom w:val="none" w:sz="0" w:space="0" w:color="auto"/>
        <w:right w:val="none" w:sz="0" w:space="0" w:color="auto"/>
      </w:divBdr>
    </w:div>
    <w:div w:id="1034043804">
      <w:bodyDiv w:val="1"/>
      <w:marLeft w:val="0"/>
      <w:marRight w:val="0"/>
      <w:marTop w:val="0"/>
      <w:marBottom w:val="0"/>
      <w:divBdr>
        <w:top w:val="none" w:sz="0" w:space="0" w:color="auto"/>
        <w:left w:val="none" w:sz="0" w:space="0" w:color="auto"/>
        <w:bottom w:val="none" w:sz="0" w:space="0" w:color="auto"/>
        <w:right w:val="none" w:sz="0" w:space="0" w:color="auto"/>
      </w:divBdr>
    </w:div>
    <w:div w:id="1095782111">
      <w:bodyDiv w:val="1"/>
      <w:marLeft w:val="0"/>
      <w:marRight w:val="0"/>
      <w:marTop w:val="0"/>
      <w:marBottom w:val="0"/>
      <w:divBdr>
        <w:top w:val="none" w:sz="0" w:space="0" w:color="auto"/>
        <w:left w:val="none" w:sz="0" w:space="0" w:color="auto"/>
        <w:bottom w:val="none" w:sz="0" w:space="0" w:color="auto"/>
        <w:right w:val="none" w:sz="0" w:space="0" w:color="auto"/>
      </w:divBdr>
    </w:div>
    <w:div w:id="1421174493">
      <w:bodyDiv w:val="1"/>
      <w:marLeft w:val="0"/>
      <w:marRight w:val="0"/>
      <w:marTop w:val="0"/>
      <w:marBottom w:val="0"/>
      <w:divBdr>
        <w:top w:val="none" w:sz="0" w:space="0" w:color="auto"/>
        <w:left w:val="none" w:sz="0" w:space="0" w:color="auto"/>
        <w:bottom w:val="none" w:sz="0" w:space="0" w:color="auto"/>
        <w:right w:val="none" w:sz="0" w:space="0" w:color="auto"/>
      </w:divBdr>
    </w:div>
    <w:div w:id="1693795955">
      <w:bodyDiv w:val="1"/>
      <w:marLeft w:val="0"/>
      <w:marRight w:val="0"/>
      <w:marTop w:val="0"/>
      <w:marBottom w:val="0"/>
      <w:divBdr>
        <w:top w:val="none" w:sz="0" w:space="0" w:color="auto"/>
        <w:left w:val="none" w:sz="0" w:space="0" w:color="auto"/>
        <w:bottom w:val="none" w:sz="0" w:space="0" w:color="auto"/>
        <w:right w:val="none" w:sz="0" w:space="0" w:color="auto"/>
      </w:divBdr>
    </w:div>
    <w:div w:id="19356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3225</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Goings</dc:creator>
  <cp:keywords/>
  <dc:description/>
  <cp:lastModifiedBy>Sheri Goings</cp:lastModifiedBy>
  <cp:revision>2</cp:revision>
  <dcterms:created xsi:type="dcterms:W3CDTF">2025-05-07T16:17:00Z</dcterms:created>
  <dcterms:modified xsi:type="dcterms:W3CDTF">2025-05-07T16:17:00Z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