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0AC6" w14:textId="238BD8C3" w:rsidR="0018072D" w:rsidRPr="002B400A" w:rsidRDefault="00E10CC9" w:rsidP="00674ADA">
      <w:pPr>
        <w:pStyle w:val="Title"/>
        <w:rPr>
          <w:b w:val="0"/>
        </w:rPr>
      </w:pPr>
      <w:r>
        <w:t xml:space="preserve">Section </w:t>
      </w:r>
      <w:r w:rsidR="004860F3">
        <w:t>1.</w:t>
      </w:r>
      <w:r w:rsidR="006C5961">
        <w:t>3</w:t>
      </w:r>
      <w:r>
        <w:tab/>
      </w:r>
      <w:r w:rsidR="0084450F">
        <w:t>Points, Lines, and Planes</w:t>
      </w:r>
      <w:r w:rsidR="00BF0040">
        <w:t xml:space="preserve"> </w:t>
      </w:r>
    </w:p>
    <w:p w14:paraId="3A7958F2" w14:textId="77777777" w:rsidR="003B23CC" w:rsidRPr="003B23CC" w:rsidRDefault="003B23CC" w:rsidP="00D705D6">
      <w:pPr>
        <w:jc w:val="both"/>
        <w:rPr>
          <w:rFonts w:asciiTheme="minorHAnsi" w:hAnsiTheme="minorHAnsi"/>
        </w:rPr>
      </w:pPr>
    </w:p>
    <w:p w14:paraId="71FCEAD8" w14:textId="0FEC05AD" w:rsidR="00D705D6" w:rsidRPr="002B400A" w:rsidRDefault="00D705D6" w:rsidP="00D705D6">
      <w:pPr>
        <w:pStyle w:val="Heading1"/>
      </w:pPr>
      <w:r w:rsidRPr="002B400A">
        <w:t xml:space="preserve">Objective 1:  </w:t>
      </w:r>
      <w:r w:rsidR="00040E49">
        <w:t>Learning Terms and Postulates of Geometry</w:t>
      </w:r>
      <w:r w:rsidRPr="002B400A">
        <w:t xml:space="preserve"> </w:t>
      </w:r>
    </w:p>
    <w:p w14:paraId="58593464" w14:textId="2F478655" w:rsidR="00DE2AD9" w:rsidRDefault="00DE2AD9" w:rsidP="00594A6E">
      <w:pPr>
        <w:rPr>
          <w:rFonts w:asciiTheme="minorHAnsi" w:hAnsiTheme="minorHAnsi"/>
          <w:b/>
          <w:color w:val="339966"/>
        </w:rPr>
      </w:pPr>
    </w:p>
    <w:p w14:paraId="65F92CE4" w14:textId="1B4BE0EE" w:rsidR="00586DEB" w:rsidRDefault="00586DEB" w:rsidP="00594A6E">
      <w:pPr>
        <w:rPr>
          <w:rFonts w:asciiTheme="minorHAnsi" w:hAnsiTheme="minorHAnsi"/>
          <w:bCs/>
        </w:rPr>
      </w:pPr>
      <w:r w:rsidRPr="00586DEB">
        <w:rPr>
          <w:rFonts w:asciiTheme="minorHAnsi" w:hAnsiTheme="minorHAnsi"/>
          <w:bCs/>
        </w:rPr>
        <w:t>The following table</w:t>
      </w:r>
      <w:r>
        <w:rPr>
          <w:rFonts w:asciiTheme="minorHAnsi" w:hAnsiTheme="minorHAnsi"/>
          <w:b/>
        </w:rPr>
        <w:t xml:space="preserve"> </w:t>
      </w:r>
      <w:r>
        <w:rPr>
          <w:rFonts w:asciiTheme="minorHAnsi" w:hAnsiTheme="minorHAnsi"/>
          <w:bCs/>
        </w:rPr>
        <w:t xml:space="preserve">describes three </w:t>
      </w:r>
      <w:r>
        <w:rPr>
          <w:rFonts w:asciiTheme="minorHAnsi" w:hAnsiTheme="minorHAnsi"/>
          <w:b/>
        </w:rPr>
        <w:t>u</w:t>
      </w:r>
      <w:r w:rsidRPr="00586DEB">
        <w:rPr>
          <w:rFonts w:asciiTheme="minorHAnsi" w:hAnsiTheme="minorHAnsi"/>
          <w:b/>
        </w:rPr>
        <w:t xml:space="preserve">ndefined </w:t>
      </w:r>
      <w:r>
        <w:rPr>
          <w:rFonts w:asciiTheme="minorHAnsi" w:hAnsiTheme="minorHAnsi"/>
          <w:b/>
        </w:rPr>
        <w:t>t</w:t>
      </w:r>
      <w:r w:rsidRPr="00586DEB">
        <w:rPr>
          <w:rFonts w:asciiTheme="minorHAnsi" w:hAnsiTheme="minorHAnsi"/>
          <w:b/>
        </w:rPr>
        <w:t>erms</w:t>
      </w:r>
      <w:r>
        <w:rPr>
          <w:rFonts w:asciiTheme="minorHAnsi" w:hAnsiTheme="minorHAnsi"/>
          <w:bCs/>
        </w:rPr>
        <w:t xml:space="preserve"> of Geometry, how to name these terms, and </w:t>
      </w:r>
      <w:r w:rsidR="00F95B10">
        <w:rPr>
          <w:rFonts w:asciiTheme="minorHAnsi" w:hAnsiTheme="minorHAnsi"/>
          <w:bCs/>
        </w:rPr>
        <w:t xml:space="preserve">gives </w:t>
      </w:r>
      <w:r>
        <w:rPr>
          <w:rFonts w:asciiTheme="minorHAnsi" w:hAnsiTheme="minorHAnsi"/>
          <w:bCs/>
        </w:rPr>
        <w:t>an example of each.</w:t>
      </w:r>
    </w:p>
    <w:p w14:paraId="4900BFBC" w14:textId="77777777" w:rsidR="00F95B10" w:rsidRPr="00586DEB" w:rsidRDefault="00F95B10" w:rsidP="00594A6E">
      <w:pPr>
        <w:rPr>
          <w:rFonts w:asciiTheme="minorHAnsi" w:hAnsiTheme="minorHAnsi"/>
          <w:bCs/>
        </w:rPr>
      </w:pPr>
    </w:p>
    <w:tbl>
      <w:tblPr>
        <w:tblStyle w:val="TableGrid"/>
        <w:tblW w:w="0" w:type="auto"/>
        <w:tblLook w:val="04A0" w:firstRow="1" w:lastRow="0" w:firstColumn="1" w:lastColumn="0" w:noHBand="0" w:noVBand="1"/>
        <w:tblDescription w:val="read each row across to get the description of an undefined term in column 1, how it is named in column 2, and in column three an alt text description of the example.  "/>
      </w:tblPr>
      <w:tblGrid>
        <w:gridCol w:w="2785"/>
        <w:gridCol w:w="2251"/>
        <w:gridCol w:w="3316"/>
      </w:tblGrid>
      <w:tr w:rsidR="00586DEB" w14:paraId="24D61509" w14:textId="77777777" w:rsidTr="007D7110">
        <w:trPr>
          <w:tblHeader/>
        </w:trPr>
        <w:tc>
          <w:tcPr>
            <w:tcW w:w="2785" w:type="dxa"/>
          </w:tcPr>
          <w:p w14:paraId="38988550" w14:textId="7D2A36E3" w:rsidR="00586DEB" w:rsidRPr="00F95B10" w:rsidRDefault="00586DEB" w:rsidP="00747831">
            <w:pPr>
              <w:rPr>
                <w:rFonts w:asciiTheme="minorHAnsi" w:hAnsiTheme="minorHAnsi"/>
                <w:b/>
                <w:bCs/>
                <w:i/>
                <w:iCs/>
              </w:rPr>
            </w:pPr>
            <w:r w:rsidRPr="00F95B10">
              <w:rPr>
                <w:rFonts w:asciiTheme="minorHAnsi" w:hAnsiTheme="minorHAnsi"/>
                <w:b/>
                <w:bCs/>
                <w:i/>
                <w:iCs/>
              </w:rPr>
              <w:t>Description</w:t>
            </w:r>
          </w:p>
        </w:tc>
        <w:tc>
          <w:tcPr>
            <w:tcW w:w="2251" w:type="dxa"/>
          </w:tcPr>
          <w:p w14:paraId="4E3F158B" w14:textId="3CF3CB3A" w:rsidR="00586DEB" w:rsidRPr="00F95B10" w:rsidRDefault="00586DEB" w:rsidP="00747831">
            <w:pPr>
              <w:rPr>
                <w:rFonts w:asciiTheme="minorHAnsi" w:hAnsiTheme="minorHAnsi"/>
                <w:b/>
                <w:bCs/>
                <w:i/>
                <w:iCs/>
              </w:rPr>
            </w:pPr>
            <w:r w:rsidRPr="00F95B10">
              <w:rPr>
                <w:rFonts w:asciiTheme="minorHAnsi" w:hAnsiTheme="minorHAnsi"/>
                <w:b/>
                <w:bCs/>
                <w:i/>
                <w:iCs/>
              </w:rPr>
              <w:t>How to Name It</w:t>
            </w:r>
          </w:p>
        </w:tc>
        <w:tc>
          <w:tcPr>
            <w:tcW w:w="3316" w:type="dxa"/>
          </w:tcPr>
          <w:p w14:paraId="652A5A46" w14:textId="23D93EDB" w:rsidR="00586DEB" w:rsidRPr="00F95B10" w:rsidRDefault="00586DEB" w:rsidP="00747831">
            <w:pPr>
              <w:rPr>
                <w:rFonts w:asciiTheme="minorHAnsi" w:hAnsiTheme="minorHAnsi"/>
                <w:b/>
                <w:bCs/>
                <w:i/>
                <w:iCs/>
              </w:rPr>
            </w:pPr>
            <w:r w:rsidRPr="00F95B10">
              <w:rPr>
                <w:rFonts w:asciiTheme="minorHAnsi" w:hAnsiTheme="minorHAnsi"/>
                <w:b/>
                <w:bCs/>
                <w:i/>
                <w:iCs/>
              </w:rPr>
              <w:t>Example</w:t>
            </w:r>
          </w:p>
        </w:tc>
      </w:tr>
      <w:tr w:rsidR="00586DEB" w14:paraId="2490B7F7" w14:textId="77777777" w:rsidTr="007D7110">
        <w:tc>
          <w:tcPr>
            <w:tcW w:w="2785" w:type="dxa"/>
          </w:tcPr>
          <w:p w14:paraId="43F1B96F" w14:textId="2BD771FD" w:rsidR="00586DEB" w:rsidRDefault="00586DEB" w:rsidP="00747831">
            <w:pPr>
              <w:rPr>
                <w:rFonts w:asciiTheme="minorHAnsi" w:hAnsiTheme="minorHAnsi"/>
              </w:rPr>
            </w:pPr>
            <w:r>
              <w:rPr>
                <w:rFonts w:asciiTheme="minorHAnsi" w:hAnsiTheme="minorHAnsi"/>
              </w:rPr>
              <w:t xml:space="preserve">A </w:t>
            </w:r>
            <w:r w:rsidRPr="001E5FB9">
              <w:rPr>
                <w:rFonts w:asciiTheme="minorHAnsi" w:hAnsiTheme="minorHAnsi"/>
                <w:b/>
                <w:bCs/>
              </w:rPr>
              <w:t>point</w:t>
            </w:r>
            <w:r>
              <w:rPr>
                <w:rFonts w:asciiTheme="minorHAnsi" w:hAnsiTheme="minorHAnsi"/>
              </w:rPr>
              <w:t xml:space="preserve"> has no dimension (no length, width, or height). It does have a location or position.</w:t>
            </w:r>
          </w:p>
        </w:tc>
        <w:tc>
          <w:tcPr>
            <w:tcW w:w="2251" w:type="dxa"/>
          </w:tcPr>
          <w:p w14:paraId="2B63B5E3" w14:textId="3233A19A" w:rsidR="00586DEB" w:rsidRDefault="001E5FB9" w:rsidP="00747831">
            <w:pPr>
              <w:rPr>
                <w:rFonts w:asciiTheme="minorHAnsi" w:hAnsiTheme="minorHAnsi"/>
              </w:rPr>
            </w:pPr>
            <w:r>
              <w:rPr>
                <w:rFonts w:asciiTheme="minorHAnsi" w:hAnsiTheme="minorHAnsi"/>
              </w:rPr>
              <w:t>Name a point by a single capital letter.</w:t>
            </w:r>
          </w:p>
        </w:tc>
        <w:tc>
          <w:tcPr>
            <w:tcW w:w="3316" w:type="dxa"/>
          </w:tcPr>
          <w:p w14:paraId="2B4581C9" w14:textId="1FC1D7F3" w:rsidR="00586DEB" w:rsidRDefault="00985196" w:rsidP="00747831">
            <w:pPr>
              <w:rPr>
                <w:rFonts w:asciiTheme="minorHAnsi" w:hAnsiTheme="minorHAnsi"/>
              </w:rPr>
            </w:pPr>
            <w:r>
              <w:rPr>
                <w:noProof/>
              </w:rPr>
              <w:drawing>
                <wp:inline distT="0" distB="0" distL="0" distR="0" wp14:anchorId="6A864125" wp14:editId="5F121D4E">
                  <wp:extent cx="857250" cy="764801"/>
                  <wp:effectExtent l="0" t="0" r="0" b="0"/>
                  <wp:docPr id="1" name="Picture 1" descr="A dot labeled with a capital A which is also read as Poin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ot labeled with a capital A which is also read as Point A."/>
                          <pic:cNvPicPr/>
                        </pic:nvPicPr>
                        <pic:blipFill>
                          <a:blip r:embed="rId7">
                            <a:extLst>
                              <a:ext uri="{28A0092B-C50C-407E-A947-70E740481C1C}">
                                <a14:useLocalDpi xmlns:a14="http://schemas.microsoft.com/office/drawing/2010/main" val="0"/>
                              </a:ext>
                            </a:extLst>
                          </a:blip>
                          <a:stretch>
                            <a:fillRect/>
                          </a:stretch>
                        </pic:blipFill>
                        <pic:spPr>
                          <a:xfrm>
                            <a:off x="0" y="0"/>
                            <a:ext cx="860729" cy="767905"/>
                          </a:xfrm>
                          <a:prstGeom prst="rect">
                            <a:avLst/>
                          </a:prstGeom>
                        </pic:spPr>
                      </pic:pic>
                    </a:graphicData>
                  </a:graphic>
                </wp:inline>
              </w:drawing>
            </w:r>
          </w:p>
        </w:tc>
      </w:tr>
      <w:tr w:rsidR="00586DEB" w14:paraId="356EBF27" w14:textId="77777777" w:rsidTr="007D7110">
        <w:tc>
          <w:tcPr>
            <w:tcW w:w="2785" w:type="dxa"/>
          </w:tcPr>
          <w:p w14:paraId="5EEE3E31" w14:textId="25A1C4F6" w:rsidR="00586DEB" w:rsidRDefault="001E5FB9" w:rsidP="00747831">
            <w:pPr>
              <w:rPr>
                <w:rFonts w:asciiTheme="minorHAnsi" w:hAnsiTheme="minorHAnsi"/>
              </w:rPr>
            </w:pPr>
            <w:r>
              <w:rPr>
                <w:rFonts w:asciiTheme="minorHAnsi" w:hAnsiTheme="minorHAnsi"/>
              </w:rPr>
              <w:t xml:space="preserve">A </w:t>
            </w:r>
            <w:r w:rsidRPr="001E5FB9">
              <w:rPr>
                <w:rFonts w:asciiTheme="minorHAnsi" w:hAnsiTheme="minorHAnsi"/>
                <w:b/>
                <w:bCs/>
              </w:rPr>
              <w:t xml:space="preserve">line </w:t>
            </w:r>
            <w:r>
              <w:rPr>
                <w:rFonts w:asciiTheme="minorHAnsi" w:hAnsiTheme="minorHAnsi"/>
              </w:rPr>
              <w:t xml:space="preserve">extends in opposite directions without end and has one dimension—length. </w:t>
            </w:r>
          </w:p>
        </w:tc>
        <w:tc>
          <w:tcPr>
            <w:tcW w:w="2251" w:type="dxa"/>
          </w:tcPr>
          <w:p w14:paraId="74D4D83B" w14:textId="65877745" w:rsidR="00586DEB" w:rsidRDefault="001E5FB9" w:rsidP="00747831">
            <w:pPr>
              <w:rPr>
                <w:rFonts w:asciiTheme="minorHAnsi" w:hAnsiTheme="minorHAnsi"/>
              </w:rPr>
            </w:pPr>
            <w:r>
              <w:rPr>
                <w:rFonts w:asciiTheme="minorHAnsi" w:hAnsiTheme="minorHAnsi"/>
              </w:rPr>
              <w:t>Name a line by a single lowercase letter or by any two points on the line.</w:t>
            </w:r>
          </w:p>
        </w:tc>
        <w:tc>
          <w:tcPr>
            <w:tcW w:w="3316" w:type="dxa"/>
          </w:tcPr>
          <w:p w14:paraId="247847FF" w14:textId="03836B45" w:rsidR="00586DEB" w:rsidRDefault="00985196" w:rsidP="00747831">
            <w:pPr>
              <w:rPr>
                <w:rFonts w:asciiTheme="minorHAnsi" w:hAnsiTheme="minorHAnsi"/>
              </w:rPr>
            </w:pPr>
            <w:r w:rsidRPr="00F25EDC">
              <w:rPr>
                <w:noProof/>
              </w:rPr>
              <w:drawing>
                <wp:inline distT="0" distB="0" distL="0" distR="0" wp14:anchorId="63B6FB39" wp14:editId="7F3BDB18">
                  <wp:extent cx="1733550" cy="834406"/>
                  <wp:effectExtent l="0" t="0" r="0" b="3810"/>
                  <wp:docPr id="2" name="Picture 2" descr=" A line extending infinitely in opposite directions, indicated by arrows, and containing the points A and B.  This line is is named Line l using a lower case l or by writing either A B with an overbar with arrows on both ends or B A with an overbar with arrows on both 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A line extending infinitely in opposite directions, indicated by arrows, and containing the points A and B.  This line is is named Line l using a lower case l or by writing either A B with an overbar with arrows on both ends or B A with an overbar with arrows on both ends."/>
                          <pic:cNvPicPr/>
                        </pic:nvPicPr>
                        <pic:blipFill>
                          <a:blip r:embed="rId8">
                            <a:extLst>
                              <a:ext uri="{28A0092B-C50C-407E-A947-70E740481C1C}">
                                <a14:useLocalDpi xmlns:a14="http://schemas.microsoft.com/office/drawing/2010/main" val="0"/>
                              </a:ext>
                            </a:extLst>
                          </a:blip>
                          <a:stretch>
                            <a:fillRect/>
                          </a:stretch>
                        </pic:blipFill>
                        <pic:spPr>
                          <a:xfrm>
                            <a:off x="0" y="0"/>
                            <a:ext cx="1741514" cy="838239"/>
                          </a:xfrm>
                          <a:prstGeom prst="rect">
                            <a:avLst/>
                          </a:prstGeom>
                        </pic:spPr>
                      </pic:pic>
                    </a:graphicData>
                  </a:graphic>
                </wp:inline>
              </w:drawing>
            </w:r>
          </w:p>
        </w:tc>
      </w:tr>
      <w:tr w:rsidR="00586DEB" w14:paraId="2CE871C4" w14:textId="77777777" w:rsidTr="007D7110">
        <w:tc>
          <w:tcPr>
            <w:tcW w:w="2785" w:type="dxa"/>
          </w:tcPr>
          <w:p w14:paraId="74A819E0" w14:textId="43DD7A9D" w:rsidR="00586DEB" w:rsidRDefault="001E5FB9" w:rsidP="00747831">
            <w:pPr>
              <w:rPr>
                <w:rFonts w:asciiTheme="minorHAnsi" w:hAnsiTheme="minorHAnsi"/>
              </w:rPr>
            </w:pPr>
            <w:r>
              <w:rPr>
                <w:rFonts w:asciiTheme="minorHAnsi" w:hAnsiTheme="minorHAnsi"/>
              </w:rPr>
              <w:t xml:space="preserve">A </w:t>
            </w:r>
            <w:r w:rsidRPr="001E5FB9">
              <w:rPr>
                <w:rFonts w:asciiTheme="minorHAnsi" w:hAnsiTheme="minorHAnsi"/>
                <w:b/>
                <w:bCs/>
              </w:rPr>
              <w:t>plane</w:t>
            </w:r>
            <w:r>
              <w:rPr>
                <w:rFonts w:asciiTheme="minorHAnsi" w:hAnsiTheme="minorHAnsi"/>
              </w:rPr>
              <w:t xml:space="preserve"> extends in two dimensions without end. The two dimensions are length and width, but no thickness. We represent a plane by a flat surface.</w:t>
            </w:r>
          </w:p>
        </w:tc>
        <w:tc>
          <w:tcPr>
            <w:tcW w:w="2251" w:type="dxa"/>
          </w:tcPr>
          <w:p w14:paraId="6FF596FD" w14:textId="75046528" w:rsidR="00586DEB" w:rsidRDefault="001E5FB9" w:rsidP="00747831">
            <w:pPr>
              <w:rPr>
                <w:rFonts w:asciiTheme="minorHAnsi" w:hAnsiTheme="minorHAnsi"/>
              </w:rPr>
            </w:pPr>
            <w:r>
              <w:rPr>
                <w:rFonts w:asciiTheme="minorHAnsi" w:hAnsiTheme="minorHAnsi"/>
              </w:rPr>
              <w:t>Name a plane by a single capital letter or by any three points on the plane (that do not lie on the same line).</w:t>
            </w:r>
          </w:p>
        </w:tc>
        <w:tc>
          <w:tcPr>
            <w:tcW w:w="3316" w:type="dxa"/>
          </w:tcPr>
          <w:p w14:paraId="3BAE686A" w14:textId="7CF13EAF" w:rsidR="00586DEB" w:rsidRDefault="00985196" w:rsidP="00747831">
            <w:pPr>
              <w:rPr>
                <w:rFonts w:asciiTheme="minorHAnsi" w:hAnsiTheme="minorHAnsi"/>
              </w:rPr>
            </w:pPr>
            <w:r>
              <w:rPr>
                <w:noProof/>
              </w:rPr>
              <w:drawing>
                <wp:inline distT="0" distB="0" distL="0" distR="0" wp14:anchorId="4DFEAB05" wp14:editId="160AC967">
                  <wp:extent cx="1666876" cy="1000125"/>
                  <wp:effectExtent l="0" t="0" r="9525" b="9525"/>
                  <wp:docPr id="3" name="Picture 3" descr="A flat four sided shape containing the points A, B, and C, not all on the same line.  This is named plane P using a capital P or as plane ABC.  (The 3 points A, B, and C can be listed in any order in the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flat four sided shape containing the points A, B, and C, not all on the same line.  This is named plane P using a capital P or as plane ABC.  (The 3 points A, B, and C can be listed in any order in the name.)"/>
                          <pic:cNvPicPr/>
                        </pic:nvPicPr>
                        <pic:blipFill>
                          <a:blip r:embed="rId9">
                            <a:grayscl/>
                            <a:extLst>
                              <a:ext uri="{28A0092B-C50C-407E-A947-70E740481C1C}">
                                <a14:useLocalDpi xmlns:a14="http://schemas.microsoft.com/office/drawing/2010/main" val="0"/>
                              </a:ext>
                            </a:extLst>
                          </a:blip>
                          <a:stretch>
                            <a:fillRect/>
                          </a:stretch>
                        </pic:blipFill>
                        <pic:spPr>
                          <a:xfrm>
                            <a:off x="0" y="0"/>
                            <a:ext cx="1672689" cy="1003613"/>
                          </a:xfrm>
                          <a:prstGeom prst="rect">
                            <a:avLst/>
                          </a:prstGeom>
                        </pic:spPr>
                      </pic:pic>
                    </a:graphicData>
                  </a:graphic>
                </wp:inline>
              </w:drawing>
            </w:r>
          </w:p>
        </w:tc>
      </w:tr>
    </w:tbl>
    <w:p w14:paraId="098532C4" w14:textId="55F933E9" w:rsidR="00586DEB" w:rsidRDefault="00586DEB" w:rsidP="00747831">
      <w:pPr>
        <w:rPr>
          <w:rFonts w:asciiTheme="minorHAnsi" w:hAnsiTheme="minorHAnsi"/>
        </w:rPr>
      </w:pPr>
    </w:p>
    <w:p w14:paraId="54496003" w14:textId="2FD9669A" w:rsidR="00586DEB" w:rsidRDefault="00D44638" w:rsidP="00747831">
      <w:pPr>
        <w:rPr>
          <w:rFonts w:asciiTheme="minorHAnsi" w:hAnsiTheme="minorHAnsi"/>
        </w:rPr>
      </w:pPr>
      <w:r w:rsidRPr="00D44638">
        <w:rPr>
          <w:rFonts w:asciiTheme="minorHAnsi" w:hAnsiTheme="minorHAnsi"/>
          <w:b/>
          <w:bCs/>
        </w:rPr>
        <w:t>Collinear points</w:t>
      </w:r>
      <w:r>
        <w:rPr>
          <w:rFonts w:asciiTheme="minorHAnsi" w:hAnsiTheme="minorHAnsi"/>
        </w:rPr>
        <w:t xml:space="preserve"> are points that lie on the same </w:t>
      </w:r>
      <w:r w:rsidRPr="00D44638">
        <w:rPr>
          <w:rFonts w:asciiTheme="minorHAnsi" w:hAnsiTheme="minorHAnsi"/>
          <w:i/>
          <w:iCs/>
        </w:rPr>
        <w:t>line</w:t>
      </w:r>
      <w:r>
        <w:rPr>
          <w:rFonts w:asciiTheme="minorHAnsi" w:hAnsiTheme="minorHAnsi"/>
        </w:rPr>
        <w:t>.</w:t>
      </w:r>
    </w:p>
    <w:p w14:paraId="4241EE4C" w14:textId="77777777" w:rsidR="00D44638" w:rsidRDefault="00D44638" w:rsidP="00747831">
      <w:pPr>
        <w:rPr>
          <w:rFonts w:asciiTheme="minorHAnsi" w:hAnsiTheme="minorHAnsi"/>
        </w:rPr>
      </w:pPr>
    </w:p>
    <w:p w14:paraId="69BA76B2" w14:textId="765FB6F8" w:rsidR="00D44638" w:rsidRDefault="00D44638" w:rsidP="00747831">
      <w:pPr>
        <w:rPr>
          <w:rFonts w:asciiTheme="minorHAnsi" w:hAnsiTheme="minorHAnsi"/>
        </w:rPr>
      </w:pPr>
      <w:r w:rsidRPr="00D44638">
        <w:rPr>
          <w:rFonts w:asciiTheme="minorHAnsi" w:hAnsiTheme="minorHAnsi"/>
          <w:b/>
          <w:bCs/>
        </w:rPr>
        <w:t>Coplanar points</w:t>
      </w:r>
      <w:r>
        <w:rPr>
          <w:rFonts w:asciiTheme="minorHAnsi" w:hAnsiTheme="minorHAnsi"/>
        </w:rPr>
        <w:t xml:space="preserve"> are points that lie on the same </w:t>
      </w:r>
      <w:r w:rsidRPr="00D44638">
        <w:rPr>
          <w:rFonts w:asciiTheme="minorHAnsi" w:hAnsiTheme="minorHAnsi"/>
          <w:i/>
          <w:iCs/>
        </w:rPr>
        <w:t>plane</w:t>
      </w:r>
      <w:r>
        <w:rPr>
          <w:rFonts w:asciiTheme="minorHAnsi" w:hAnsiTheme="minorHAnsi"/>
        </w:rPr>
        <w:t>.</w:t>
      </w:r>
    </w:p>
    <w:p w14:paraId="50FB2E5F" w14:textId="4F2ECA1A" w:rsidR="00D44638" w:rsidRDefault="00D44638" w:rsidP="00747831">
      <w:pPr>
        <w:rPr>
          <w:rFonts w:asciiTheme="minorHAnsi" w:hAnsiTheme="minorHAnsi"/>
        </w:rPr>
      </w:pPr>
    </w:p>
    <w:p w14:paraId="510C2E3F" w14:textId="0E0F91D1" w:rsidR="00D44638" w:rsidRDefault="00F61E5F" w:rsidP="00747831">
      <w:pPr>
        <w:rPr>
          <w:rFonts w:asciiTheme="minorHAnsi" w:hAnsiTheme="minorHAnsi"/>
        </w:rPr>
      </w:pPr>
      <w:r>
        <w:rPr>
          <w:rFonts w:asciiTheme="minorHAnsi" w:hAnsiTheme="minorHAnsi"/>
        </w:rPr>
        <w:t>a.</w:t>
      </w:r>
      <w:r w:rsidR="00D44638">
        <w:rPr>
          <w:rFonts w:asciiTheme="minorHAnsi" w:hAnsiTheme="minorHAnsi"/>
        </w:rPr>
        <w:t xml:space="preserve">  Use the figure shown below to answer the following questions:</w:t>
      </w:r>
    </w:p>
    <w:p w14:paraId="6139AD5E" w14:textId="2330C287" w:rsidR="00D44638" w:rsidRDefault="003F6D7F" w:rsidP="00D44638">
      <w:pPr>
        <w:rPr>
          <w:rFonts w:asciiTheme="minorHAnsi" w:hAnsiTheme="minorHAnsi"/>
        </w:rPr>
      </w:pPr>
      <w:r>
        <w:rPr>
          <w:rFonts w:asciiTheme="minorHAnsi" w:hAnsiTheme="minorHAnsi"/>
          <w:noProof/>
        </w:rPr>
        <w:drawing>
          <wp:inline distT="0" distB="0" distL="0" distR="0" wp14:anchorId="20A372F0" wp14:editId="36DD2E0A">
            <wp:extent cx="2600325" cy="1704975"/>
            <wp:effectExtent l="0" t="0" r="9525" b="9525"/>
            <wp:docPr id="15" name="Picture 15" descr="The figure shows plane C containing line n and the point G not on line n.  Points E, B, and F lie on line n.  Line m contains point T and passes through plane C at poin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figure shows plane C containing line n and the point G not on line n.  Points E, B, and F lie on line n.  Line m contains point T and passes through plane C at point B."/>
                    <pic:cNvPicPr/>
                  </pic:nvPicPr>
                  <pic:blipFill rotWithShape="1">
                    <a:blip r:embed="rId10">
                      <a:grayscl/>
                      <a:extLst>
                        <a:ext uri="{28A0092B-C50C-407E-A947-70E740481C1C}">
                          <a14:useLocalDpi xmlns:a14="http://schemas.microsoft.com/office/drawing/2010/main" val="0"/>
                        </a:ext>
                      </a:extLst>
                    </a:blip>
                    <a:srcRect l="4407" t="5418" r="3019" b="4143"/>
                    <a:stretch/>
                  </pic:blipFill>
                  <pic:spPr bwMode="auto">
                    <a:xfrm>
                      <a:off x="0" y="0"/>
                      <a:ext cx="2601557" cy="1705783"/>
                    </a:xfrm>
                    <a:prstGeom prst="rect">
                      <a:avLst/>
                    </a:prstGeom>
                    <a:ln>
                      <a:noFill/>
                    </a:ln>
                    <a:extLst>
                      <a:ext uri="{53640926-AAD7-44D8-BBD7-CCE9431645EC}">
                        <a14:shadowObscured xmlns:a14="http://schemas.microsoft.com/office/drawing/2010/main"/>
                      </a:ext>
                    </a:extLst>
                  </pic:spPr>
                </pic:pic>
              </a:graphicData>
            </a:graphic>
          </wp:inline>
        </w:drawing>
      </w:r>
    </w:p>
    <w:p w14:paraId="0EBE5A68" w14:textId="52507353" w:rsidR="00C46E9F" w:rsidRDefault="00C46E9F" w:rsidP="00F61E5F">
      <w:pPr>
        <w:pStyle w:val="ListParagraph"/>
        <w:numPr>
          <w:ilvl w:val="0"/>
          <w:numId w:val="1"/>
        </w:numPr>
        <w:spacing w:after="240"/>
        <w:rPr>
          <w:rFonts w:asciiTheme="minorHAnsi" w:hAnsiTheme="minorHAnsi"/>
        </w:rPr>
      </w:pPr>
      <w:r>
        <w:rPr>
          <w:rFonts w:asciiTheme="minorHAnsi" w:hAnsiTheme="minorHAnsi"/>
        </w:rPr>
        <w:t>Name two other ways to name</w:t>
      </w:r>
      <w:r w:rsidR="00C353BC">
        <w:rPr>
          <w:rFonts w:asciiTheme="minorHAnsi" w:hAnsiTheme="minorHAnsi"/>
        </w:rPr>
        <w:t xml:space="preserve"> line </w:t>
      </w:r>
      <w:r w:rsidR="003D72C8" w:rsidRPr="00C46E9F">
        <w:rPr>
          <w:rFonts w:asciiTheme="minorHAnsi" w:hAnsiTheme="minorHAnsi"/>
          <w:position w:val="-4"/>
        </w:rPr>
        <w:object w:dxaOrig="400" w:dyaOrig="320" w14:anchorId="350EC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ne E F" style="width:20.35pt;height:15.95pt" o:ole="">
            <v:imagedata r:id="rId11" o:title=""/>
          </v:shape>
          <o:OLEObject Type="Embed" ProgID="Equation.DSMT4" ShapeID="_x0000_i1025" DrawAspect="Content" ObjectID="_1725122959" r:id="rId12"/>
        </w:object>
      </w:r>
      <w:r>
        <w:rPr>
          <w:rFonts w:asciiTheme="minorHAnsi" w:hAnsiTheme="minorHAnsi"/>
        </w:rPr>
        <w:t xml:space="preserve">. </w:t>
      </w:r>
    </w:p>
    <w:p w14:paraId="1CBD20C1" w14:textId="02348E7F" w:rsidR="00C46E9F" w:rsidRDefault="00C46E9F" w:rsidP="001A1559">
      <w:pPr>
        <w:pStyle w:val="ListParagraph"/>
        <w:numPr>
          <w:ilvl w:val="0"/>
          <w:numId w:val="1"/>
        </w:numPr>
        <w:spacing w:after="240"/>
        <w:rPr>
          <w:rFonts w:asciiTheme="minorHAnsi" w:hAnsiTheme="minorHAnsi"/>
        </w:rPr>
      </w:pPr>
      <w:r>
        <w:rPr>
          <w:rFonts w:asciiTheme="minorHAnsi" w:hAnsiTheme="minorHAnsi"/>
        </w:rPr>
        <w:t xml:space="preserve">Name two other ways to name plane </w:t>
      </w:r>
      <w:r w:rsidRPr="00C46E9F">
        <w:rPr>
          <w:rFonts w:asciiTheme="minorHAnsi" w:hAnsiTheme="minorHAnsi"/>
          <w:i/>
          <w:iCs/>
        </w:rPr>
        <w:t>C</w:t>
      </w:r>
      <w:r>
        <w:rPr>
          <w:rFonts w:asciiTheme="minorHAnsi" w:hAnsiTheme="minorHAnsi"/>
        </w:rPr>
        <w:t>.</w:t>
      </w:r>
    </w:p>
    <w:p w14:paraId="354B5270" w14:textId="745CDB3D" w:rsidR="00C46E9F" w:rsidRDefault="00C46E9F" w:rsidP="001A1559">
      <w:pPr>
        <w:pStyle w:val="ListParagraph"/>
        <w:numPr>
          <w:ilvl w:val="0"/>
          <w:numId w:val="1"/>
        </w:numPr>
        <w:spacing w:after="240"/>
        <w:rPr>
          <w:rFonts w:asciiTheme="minorHAnsi" w:hAnsiTheme="minorHAnsi"/>
        </w:rPr>
      </w:pPr>
      <w:r>
        <w:rPr>
          <w:rFonts w:asciiTheme="minorHAnsi" w:hAnsiTheme="minorHAnsi"/>
        </w:rPr>
        <w:t xml:space="preserve">Name three </w:t>
      </w:r>
      <w:r w:rsidR="003F6D7F">
        <w:rPr>
          <w:rFonts w:asciiTheme="minorHAnsi" w:hAnsiTheme="minorHAnsi"/>
        </w:rPr>
        <w:t>collinear points.</w:t>
      </w:r>
    </w:p>
    <w:p w14:paraId="60B7C912" w14:textId="04C78640" w:rsidR="00006073" w:rsidRDefault="003F6D7F" w:rsidP="00006073">
      <w:pPr>
        <w:pStyle w:val="ListParagraph"/>
        <w:numPr>
          <w:ilvl w:val="0"/>
          <w:numId w:val="1"/>
        </w:numPr>
        <w:spacing w:after="240"/>
        <w:rPr>
          <w:rFonts w:asciiTheme="minorHAnsi" w:hAnsiTheme="minorHAnsi"/>
        </w:rPr>
      </w:pPr>
      <w:r>
        <w:rPr>
          <w:rFonts w:asciiTheme="minorHAnsi" w:hAnsiTheme="minorHAnsi"/>
        </w:rPr>
        <w:t>Name four coplanar points.</w:t>
      </w:r>
    </w:p>
    <w:p w14:paraId="757605AF" w14:textId="22B82480" w:rsidR="00006073" w:rsidRDefault="00006073">
      <w:pPr>
        <w:rPr>
          <w:rFonts w:asciiTheme="minorHAnsi" w:hAnsiTheme="minorHAnsi"/>
        </w:rPr>
      </w:pPr>
      <w:r>
        <w:rPr>
          <w:rFonts w:asciiTheme="minorHAnsi" w:hAnsiTheme="minorHAnsi"/>
        </w:rPr>
        <w:br w:type="page"/>
      </w:r>
    </w:p>
    <w:p w14:paraId="29FCD46D" w14:textId="7000CA8D" w:rsidR="003F6D7F" w:rsidRDefault="003F6D7F" w:rsidP="003F6D7F">
      <w:pPr>
        <w:rPr>
          <w:rFonts w:asciiTheme="minorHAnsi" w:hAnsiTheme="minorHAnsi"/>
        </w:rPr>
      </w:pPr>
      <w:r w:rsidRPr="00D377B8">
        <w:rPr>
          <w:rFonts w:asciiTheme="minorHAnsi" w:hAnsiTheme="minorHAnsi"/>
          <w:b/>
          <w:bCs/>
        </w:rPr>
        <w:lastRenderedPageBreak/>
        <w:t>Space</w:t>
      </w:r>
      <w:r>
        <w:rPr>
          <w:rFonts w:asciiTheme="minorHAnsi" w:hAnsiTheme="minorHAnsi"/>
        </w:rPr>
        <w:t xml:space="preserve"> is the set of all points in three dimen</w:t>
      </w:r>
      <w:r w:rsidR="00D377B8">
        <w:rPr>
          <w:rFonts w:asciiTheme="minorHAnsi" w:hAnsiTheme="minorHAnsi"/>
        </w:rPr>
        <w:t>sions.</w:t>
      </w:r>
    </w:p>
    <w:p w14:paraId="69677509" w14:textId="77777777" w:rsidR="00D377B8" w:rsidRDefault="00D377B8" w:rsidP="003F6D7F">
      <w:pPr>
        <w:rPr>
          <w:rFonts w:asciiTheme="minorHAnsi" w:hAnsiTheme="minorHAnsi"/>
        </w:rPr>
      </w:pPr>
    </w:p>
    <w:p w14:paraId="2A326E1C" w14:textId="042F5F20" w:rsidR="00D377B8" w:rsidRDefault="00D377B8" w:rsidP="003F6D7F">
      <w:pPr>
        <w:rPr>
          <w:rFonts w:asciiTheme="minorHAnsi" w:hAnsiTheme="minorHAnsi"/>
        </w:rPr>
      </w:pPr>
      <w:r>
        <w:rPr>
          <w:rFonts w:asciiTheme="minorHAnsi" w:hAnsiTheme="minorHAnsi"/>
        </w:rPr>
        <w:t xml:space="preserve">A </w:t>
      </w:r>
      <w:r w:rsidRPr="00D377B8">
        <w:rPr>
          <w:rFonts w:asciiTheme="minorHAnsi" w:hAnsiTheme="minorHAnsi"/>
          <w:b/>
          <w:bCs/>
        </w:rPr>
        <w:t>geometric figure</w:t>
      </w:r>
      <w:r>
        <w:rPr>
          <w:rFonts w:asciiTheme="minorHAnsi" w:hAnsiTheme="minorHAnsi"/>
        </w:rPr>
        <w:t xml:space="preserve"> is any nonempty subset of space.</w:t>
      </w:r>
    </w:p>
    <w:p w14:paraId="2860FB6F" w14:textId="77777777" w:rsidR="00F95B10" w:rsidRDefault="00F95B10" w:rsidP="003F6D7F">
      <w:pPr>
        <w:rPr>
          <w:rFonts w:asciiTheme="minorHAnsi" w:hAnsiTheme="minorHAnsi"/>
        </w:rPr>
      </w:pPr>
    </w:p>
    <w:p w14:paraId="13A83108" w14:textId="40C22B6D" w:rsidR="00EA5463" w:rsidRDefault="00D377B8" w:rsidP="003F6D7F">
      <w:pPr>
        <w:rPr>
          <w:rFonts w:asciiTheme="minorHAnsi" w:hAnsiTheme="minorHAnsi"/>
        </w:rPr>
      </w:pPr>
      <w:r>
        <w:rPr>
          <w:rFonts w:asciiTheme="minorHAnsi" w:hAnsiTheme="minorHAnsi"/>
        </w:rPr>
        <w:t xml:space="preserve">Another undefined term is </w:t>
      </w:r>
      <w:r w:rsidRPr="00642A24">
        <w:rPr>
          <w:rFonts w:asciiTheme="minorHAnsi" w:hAnsiTheme="minorHAnsi"/>
          <w:b/>
          <w:bCs/>
        </w:rPr>
        <w:t>between</w:t>
      </w:r>
      <w:r>
        <w:rPr>
          <w:rFonts w:asciiTheme="minorHAnsi" w:hAnsiTheme="minorHAnsi"/>
        </w:rPr>
        <w:t xml:space="preserve">.  In </w:t>
      </w:r>
      <w:r w:rsidR="00642A24">
        <w:rPr>
          <w:rFonts w:asciiTheme="minorHAnsi" w:hAnsiTheme="minorHAnsi"/>
        </w:rPr>
        <w:t xml:space="preserve">the figure </w:t>
      </w:r>
      <w:r>
        <w:rPr>
          <w:rFonts w:asciiTheme="minorHAnsi" w:hAnsiTheme="minorHAnsi"/>
        </w:rPr>
        <w:t xml:space="preserve">below, </w:t>
      </w:r>
      <w:r w:rsidR="00642A24">
        <w:rPr>
          <w:rFonts w:asciiTheme="minorHAnsi" w:hAnsiTheme="minorHAnsi"/>
        </w:rPr>
        <w:t xml:space="preserve"> points </w:t>
      </w:r>
      <w:r w:rsidR="00642A24" w:rsidRPr="00642A24">
        <w:rPr>
          <w:rFonts w:asciiTheme="minorHAnsi" w:hAnsiTheme="minorHAnsi"/>
          <w:i/>
          <w:iCs/>
        </w:rPr>
        <w:t>A</w:t>
      </w:r>
      <w:r w:rsidR="00642A24">
        <w:rPr>
          <w:rFonts w:asciiTheme="minorHAnsi" w:hAnsiTheme="minorHAnsi"/>
        </w:rPr>
        <w:t xml:space="preserve">, </w:t>
      </w:r>
      <w:r w:rsidR="00642A24" w:rsidRPr="00642A24">
        <w:rPr>
          <w:rFonts w:asciiTheme="minorHAnsi" w:hAnsiTheme="minorHAnsi"/>
          <w:i/>
          <w:iCs/>
        </w:rPr>
        <w:t>B</w:t>
      </w:r>
      <w:r w:rsidR="00642A24">
        <w:rPr>
          <w:rFonts w:asciiTheme="minorHAnsi" w:hAnsiTheme="minorHAnsi"/>
        </w:rPr>
        <w:t xml:space="preserve">, </w:t>
      </w:r>
      <w:r w:rsidR="00642A24" w:rsidRPr="00642A24">
        <w:rPr>
          <w:rFonts w:asciiTheme="minorHAnsi" w:hAnsiTheme="minorHAnsi"/>
          <w:i/>
          <w:iCs/>
        </w:rPr>
        <w:t>C</w:t>
      </w:r>
      <w:r w:rsidR="00642A24">
        <w:rPr>
          <w:rFonts w:asciiTheme="minorHAnsi" w:hAnsiTheme="minorHAnsi"/>
        </w:rPr>
        <w:t xml:space="preserve">, and </w:t>
      </w:r>
      <w:r w:rsidR="00642A24" w:rsidRPr="00642A24">
        <w:rPr>
          <w:rFonts w:asciiTheme="minorHAnsi" w:hAnsiTheme="minorHAnsi"/>
          <w:i/>
          <w:iCs/>
        </w:rPr>
        <w:t>D</w:t>
      </w:r>
      <w:r w:rsidR="00642A24">
        <w:rPr>
          <w:rFonts w:asciiTheme="minorHAnsi" w:hAnsiTheme="minorHAnsi"/>
        </w:rPr>
        <w:t xml:space="preserve"> all lie on the same line.  P</w:t>
      </w:r>
      <w:r>
        <w:rPr>
          <w:rFonts w:asciiTheme="minorHAnsi" w:hAnsiTheme="minorHAnsi"/>
        </w:rPr>
        <w:t xml:space="preserve">oint </w:t>
      </w:r>
      <w:r w:rsidRPr="00EA5463">
        <w:rPr>
          <w:rFonts w:asciiTheme="minorHAnsi" w:hAnsiTheme="minorHAnsi"/>
          <w:i/>
          <w:iCs/>
        </w:rPr>
        <w:t>B</w:t>
      </w:r>
      <w:r>
        <w:rPr>
          <w:rFonts w:asciiTheme="minorHAnsi" w:hAnsiTheme="minorHAnsi"/>
        </w:rPr>
        <w:t xml:space="preserve"> is between points </w:t>
      </w:r>
      <w:r w:rsidRPr="00EA5463">
        <w:rPr>
          <w:rFonts w:asciiTheme="minorHAnsi" w:hAnsiTheme="minorHAnsi"/>
          <w:i/>
          <w:iCs/>
        </w:rPr>
        <w:t>A</w:t>
      </w:r>
      <w:r>
        <w:rPr>
          <w:rFonts w:asciiTheme="minorHAnsi" w:hAnsiTheme="minorHAnsi"/>
        </w:rPr>
        <w:t xml:space="preserve"> and </w:t>
      </w:r>
      <w:r w:rsidRPr="00EA5463">
        <w:rPr>
          <w:rFonts w:asciiTheme="minorHAnsi" w:hAnsiTheme="minorHAnsi"/>
          <w:i/>
          <w:iCs/>
        </w:rPr>
        <w:t>C</w:t>
      </w:r>
      <w:r w:rsidR="00EA5463">
        <w:rPr>
          <w:rFonts w:asciiTheme="minorHAnsi" w:hAnsiTheme="minorHAnsi"/>
        </w:rPr>
        <w:t xml:space="preserve"> as well as between points </w:t>
      </w:r>
      <w:r w:rsidR="00EA5463" w:rsidRPr="00EA5463">
        <w:rPr>
          <w:rFonts w:asciiTheme="minorHAnsi" w:hAnsiTheme="minorHAnsi"/>
          <w:i/>
          <w:iCs/>
        </w:rPr>
        <w:t>A</w:t>
      </w:r>
      <w:r w:rsidR="00EA5463">
        <w:rPr>
          <w:rFonts w:asciiTheme="minorHAnsi" w:hAnsiTheme="minorHAnsi"/>
        </w:rPr>
        <w:t xml:space="preserve"> and </w:t>
      </w:r>
      <w:r w:rsidR="00EA5463" w:rsidRPr="00EA5463">
        <w:rPr>
          <w:rFonts w:asciiTheme="minorHAnsi" w:hAnsiTheme="minorHAnsi"/>
          <w:i/>
          <w:iCs/>
        </w:rPr>
        <w:t>D</w:t>
      </w:r>
      <w:r>
        <w:rPr>
          <w:rFonts w:asciiTheme="minorHAnsi" w:hAnsiTheme="minorHAnsi"/>
        </w:rPr>
        <w:t xml:space="preserve">.  </w:t>
      </w:r>
    </w:p>
    <w:p w14:paraId="50D0441B" w14:textId="77777777" w:rsidR="00642A24" w:rsidRDefault="00EA5463" w:rsidP="00642A24">
      <w:pPr>
        <w:keepNext/>
      </w:pPr>
      <w:r>
        <w:rPr>
          <w:rFonts w:asciiTheme="minorHAnsi" w:hAnsiTheme="minorHAnsi"/>
          <w:noProof/>
        </w:rPr>
        <w:drawing>
          <wp:inline distT="0" distB="0" distL="0" distR="0" wp14:anchorId="613BFED9" wp14:editId="1B0E4A91">
            <wp:extent cx="1457325" cy="600506"/>
            <wp:effectExtent l="0" t="0" r="0" b="9525"/>
            <wp:docPr id="16" name="Picture 16" descr="A line containing the points A,  B, C, and D listed from left to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line containing the points A,  B, C, and D listed from left to right."/>
                    <pic:cNvPicPr/>
                  </pic:nvPicPr>
                  <pic:blipFill>
                    <a:blip r:embed="rId13">
                      <a:extLst>
                        <a:ext uri="{28A0092B-C50C-407E-A947-70E740481C1C}">
                          <a14:useLocalDpi xmlns:a14="http://schemas.microsoft.com/office/drawing/2010/main" val="0"/>
                        </a:ext>
                      </a:extLst>
                    </a:blip>
                    <a:stretch>
                      <a:fillRect/>
                    </a:stretch>
                  </pic:blipFill>
                  <pic:spPr>
                    <a:xfrm>
                      <a:off x="0" y="0"/>
                      <a:ext cx="1473154" cy="607029"/>
                    </a:xfrm>
                    <a:prstGeom prst="rect">
                      <a:avLst/>
                    </a:prstGeom>
                  </pic:spPr>
                </pic:pic>
              </a:graphicData>
            </a:graphic>
          </wp:inline>
        </w:drawing>
      </w:r>
    </w:p>
    <w:p w14:paraId="50290F3C" w14:textId="6CB069EA" w:rsidR="00642A24" w:rsidRDefault="00642A24" w:rsidP="00642A24">
      <w:pPr>
        <w:keepNext/>
      </w:pPr>
      <w:r>
        <w:rPr>
          <w:rFonts w:asciiTheme="minorHAnsi" w:hAnsiTheme="minorHAnsi"/>
        </w:rPr>
        <w:t xml:space="preserve">However, in the next figure, point </w:t>
      </w:r>
      <w:r w:rsidRPr="00EA5463">
        <w:rPr>
          <w:rFonts w:asciiTheme="minorHAnsi" w:hAnsiTheme="minorHAnsi"/>
          <w:i/>
          <w:iCs/>
        </w:rPr>
        <w:t>B</w:t>
      </w:r>
      <w:r>
        <w:rPr>
          <w:rFonts w:asciiTheme="minorHAnsi" w:hAnsiTheme="minorHAnsi"/>
        </w:rPr>
        <w:t xml:space="preserve"> is not between points </w:t>
      </w:r>
      <w:r w:rsidRPr="00EA5463">
        <w:rPr>
          <w:rFonts w:asciiTheme="minorHAnsi" w:hAnsiTheme="minorHAnsi"/>
          <w:i/>
          <w:iCs/>
        </w:rPr>
        <w:t>A</w:t>
      </w:r>
      <w:r>
        <w:rPr>
          <w:rFonts w:asciiTheme="minorHAnsi" w:hAnsiTheme="minorHAnsi"/>
        </w:rPr>
        <w:t xml:space="preserve"> and </w:t>
      </w:r>
      <w:r w:rsidRPr="00EA5463">
        <w:rPr>
          <w:rFonts w:asciiTheme="minorHAnsi" w:hAnsiTheme="minorHAnsi"/>
          <w:i/>
          <w:iCs/>
        </w:rPr>
        <w:t>C</w:t>
      </w:r>
      <w:r>
        <w:rPr>
          <w:rFonts w:asciiTheme="minorHAnsi" w:hAnsiTheme="minorHAnsi"/>
        </w:rPr>
        <w:t xml:space="preserve"> because point </w:t>
      </w:r>
      <w:r w:rsidRPr="00642A24">
        <w:rPr>
          <w:rFonts w:asciiTheme="minorHAnsi" w:hAnsiTheme="minorHAnsi"/>
          <w:i/>
          <w:iCs/>
        </w:rPr>
        <w:t>B</w:t>
      </w:r>
      <w:r>
        <w:rPr>
          <w:rFonts w:asciiTheme="minorHAnsi" w:hAnsiTheme="minorHAnsi"/>
        </w:rPr>
        <w:t xml:space="preserve"> does not on the same line as points </w:t>
      </w:r>
      <w:r w:rsidRPr="00EA5463">
        <w:rPr>
          <w:rFonts w:asciiTheme="minorHAnsi" w:hAnsiTheme="minorHAnsi"/>
          <w:i/>
          <w:iCs/>
        </w:rPr>
        <w:t>A</w:t>
      </w:r>
      <w:r>
        <w:rPr>
          <w:rFonts w:asciiTheme="minorHAnsi" w:hAnsiTheme="minorHAnsi"/>
        </w:rPr>
        <w:t xml:space="preserve"> and</w:t>
      </w:r>
      <w:r w:rsidRPr="00EA5463">
        <w:rPr>
          <w:rFonts w:asciiTheme="minorHAnsi" w:hAnsiTheme="minorHAnsi"/>
          <w:i/>
          <w:iCs/>
        </w:rPr>
        <w:t xml:space="preserve"> C</w:t>
      </w:r>
      <w:r>
        <w:rPr>
          <w:rFonts w:asciiTheme="minorHAnsi" w:hAnsiTheme="minorHAnsi"/>
        </w:rPr>
        <w:t>.</w:t>
      </w:r>
    </w:p>
    <w:p w14:paraId="45AEF914" w14:textId="2F29E40C" w:rsidR="00F95B10" w:rsidRDefault="00642A24" w:rsidP="00642A24">
      <w:pPr>
        <w:keepNext/>
      </w:pPr>
      <w:r>
        <w:tab/>
      </w:r>
      <w:r w:rsidR="00EA5463">
        <w:rPr>
          <w:rFonts w:asciiTheme="minorHAnsi" w:hAnsiTheme="minorHAnsi"/>
          <w:noProof/>
        </w:rPr>
        <w:drawing>
          <wp:inline distT="0" distB="0" distL="0" distR="0" wp14:anchorId="58B2B7CE" wp14:editId="5E3C0342">
            <wp:extent cx="1809750" cy="775608"/>
            <wp:effectExtent l="0" t="0" r="0" b="5715"/>
            <wp:docPr id="17" name="Picture 17" descr="A picture of a plane containing line AC as well as point B that is not on line 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of a plane containing line AC as well as point B that is not on line AC."/>
                    <pic:cNvPicPr/>
                  </pic:nvPicPr>
                  <pic:blipFill>
                    <a:blip r:embed="rId14">
                      <a:grayscl/>
                      <a:extLst>
                        <a:ext uri="{28A0092B-C50C-407E-A947-70E740481C1C}">
                          <a14:useLocalDpi xmlns:a14="http://schemas.microsoft.com/office/drawing/2010/main" val="0"/>
                        </a:ext>
                      </a:extLst>
                    </a:blip>
                    <a:stretch>
                      <a:fillRect/>
                    </a:stretch>
                  </pic:blipFill>
                  <pic:spPr>
                    <a:xfrm>
                      <a:off x="0" y="0"/>
                      <a:ext cx="1821117" cy="780480"/>
                    </a:xfrm>
                    <a:prstGeom prst="rect">
                      <a:avLst/>
                    </a:prstGeom>
                  </pic:spPr>
                </pic:pic>
              </a:graphicData>
            </a:graphic>
          </wp:inline>
        </w:drawing>
      </w:r>
    </w:p>
    <w:p w14:paraId="73174C4F" w14:textId="5FD76410" w:rsidR="00F95B10" w:rsidRDefault="00F95B10" w:rsidP="00642A24">
      <w:pPr>
        <w:keepNext/>
      </w:pPr>
    </w:p>
    <w:p w14:paraId="6526B345" w14:textId="40869C12" w:rsidR="00F95B10" w:rsidRDefault="00F95B10" w:rsidP="00642A24">
      <w:pPr>
        <w:keepNext/>
      </w:pPr>
      <w:r>
        <w:t>The following table describes some defined terms, how to name them, and gives an example of each.</w:t>
      </w:r>
    </w:p>
    <w:p w14:paraId="00AAE844" w14:textId="77777777" w:rsidR="00F95B10" w:rsidRPr="00642A24" w:rsidRDefault="00F95B10" w:rsidP="00642A24">
      <w:pPr>
        <w:keepNext/>
      </w:pPr>
    </w:p>
    <w:tbl>
      <w:tblPr>
        <w:tblStyle w:val="TableGrid"/>
        <w:tblW w:w="0" w:type="auto"/>
        <w:tblLook w:val="04A0" w:firstRow="1" w:lastRow="0" w:firstColumn="1" w:lastColumn="0" w:noHBand="0" w:noVBand="1"/>
        <w:tblDescription w:val="Read across each row.  First entry defines a geometric term.  Second entry describes how to name the term.  Third entry has an alt-text description of the example."/>
      </w:tblPr>
      <w:tblGrid>
        <w:gridCol w:w="3145"/>
        <w:gridCol w:w="2160"/>
        <w:gridCol w:w="3047"/>
      </w:tblGrid>
      <w:tr w:rsidR="00F95B10" w14:paraId="3CA174CC" w14:textId="77777777" w:rsidTr="00AB38C9">
        <w:trPr>
          <w:cantSplit/>
          <w:tblHeader/>
        </w:trPr>
        <w:tc>
          <w:tcPr>
            <w:tcW w:w="3145" w:type="dxa"/>
          </w:tcPr>
          <w:p w14:paraId="085DCA1B" w14:textId="61A67562" w:rsidR="00F95B10" w:rsidRPr="00AB38C9" w:rsidRDefault="00F95B10" w:rsidP="00C95AF4">
            <w:pPr>
              <w:rPr>
                <w:rFonts w:asciiTheme="minorHAnsi" w:hAnsiTheme="minorHAnsi"/>
                <w:b/>
                <w:bCs/>
                <w:i/>
                <w:iCs/>
              </w:rPr>
            </w:pPr>
            <w:r w:rsidRPr="00AB38C9">
              <w:rPr>
                <w:rFonts w:asciiTheme="minorHAnsi" w:hAnsiTheme="minorHAnsi"/>
                <w:b/>
                <w:bCs/>
                <w:i/>
                <w:iCs/>
              </w:rPr>
              <w:t>Definition</w:t>
            </w:r>
          </w:p>
        </w:tc>
        <w:tc>
          <w:tcPr>
            <w:tcW w:w="2160" w:type="dxa"/>
          </w:tcPr>
          <w:p w14:paraId="111F1A05" w14:textId="77777777" w:rsidR="00F95B10" w:rsidRPr="00AB38C9" w:rsidRDefault="00F95B10" w:rsidP="00C95AF4">
            <w:pPr>
              <w:rPr>
                <w:rFonts w:asciiTheme="minorHAnsi" w:hAnsiTheme="minorHAnsi"/>
                <w:b/>
                <w:bCs/>
                <w:i/>
                <w:iCs/>
              </w:rPr>
            </w:pPr>
            <w:r w:rsidRPr="00AB38C9">
              <w:rPr>
                <w:rFonts w:asciiTheme="minorHAnsi" w:hAnsiTheme="minorHAnsi"/>
                <w:b/>
                <w:bCs/>
                <w:i/>
                <w:iCs/>
              </w:rPr>
              <w:t>How to Name It</w:t>
            </w:r>
          </w:p>
        </w:tc>
        <w:tc>
          <w:tcPr>
            <w:tcW w:w="3047" w:type="dxa"/>
          </w:tcPr>
          <w:p w14:paraId="7135EBBC" w14:textId="77777777" w:rsidR="00F95B10" w:rsidRPr="00AB38C9" w:rsidRDefault="00F95B10" w:rsidP="00C95AF4">
            <w:pPr>
              <w:rPr>
                <w:rFonts w:asciiTheme="minorHAnsi" w:hAnsiTheme="minorHAnsi"/>
                <w:b/>
                <w:bCs/>
                <w:i/>
                <w:iCs/>
              </w:rPr>
            </w:pPr>
            <w:r w:rsidRPr="00AB38C9">
              <w:rPr>
                <w:rFonts w:asciiTheme="minorHAnsi" w:hAnsiTheme="minorHAnsi"/>
                <w:b/>
                <w:bCs/>
                <w:i/>
                <w:iCs/>
              </w:rPr>
              <w:t>Example</w:t>
            </w:r>
          </w:p>
        </w:tc>
      </w:tr>
      <w:tr w:rsidR="00F95B10" w14:paraId="76F8C964" w14:textId="77777777" w:rsidTr="00811351">
        <w:tc>
          <w:tcPr>
            <w:tcW w:w="3145" w:type="dxa"/>
          </w:tcPr>
          <w:p w14:paraId="190A865C" w14:textId="5788FB46" w:rsidR="00F95B10" w:rsidRDefault="00F95B10" w:rsidP="00C95AF4">
            <w:pPr>
              <w:rPr>
                <w:rFonts w:asciiTheme="minorHAnsi" w:hAnsiTheme="minorHAnsi"/>
              </w:rPr>
            </w:pPr>
            <w:r>
              <w:rPr>
                <w:rFonts w:asciiTheme="minorHAnsi" w:hAnsiTheme="minorHAnsi"/>
              </w:rPr>
              <w:t xml:space="preserve">A </w:t>
            </w:r>
            <w:r w:rsidR="007D7110">
              <w:rPr>
                <w:rFonts w:asciiTheme="minorHAnsi" w:hAnsiTheme="minorHAnsi"/>
                <w:b/>
                <w:bCs/>
              </w:rPr>
              <w:t>line segment</w:t>
            </w:r>
            <w:r>
              <w:rPr>
                <w:rFonts w:asciiTheme="minorHAnsi" w:hAnsiTheme="minorHAnsi"/>
              </w:rPr>
              <w:t xml:space="preserve"> </w:t>
            </w:r>
            <w:r w:rsidR="007D7110">
              <w:rPr>
                <w:rFonts w:asciiTheme="minorHAnsi" w:hAnsiTheme="minorHAnsi"/>
              </w:rPr>
              <w:t xml:space="preserve"> or simple </w:t>
            </w:r>
            <w:r w:rsidR="007D7110" w:rsidRPr="00811351">
              <w:rPr>
                <w:rFonts w:asciiTheme="minorHAnsi" w:hAnsiTheme="minorHAnsi"/>
                <w:b/>
                <w:bCs/>
              </w:rPr>
              <w:t xml:space="preserve">segment </w:t>
            </w:r>
            <w:r w:rsidR="007D7110">
              <w:rPr>
                <w:rFonts w:asciiTheme="minorHAnsi" w:hAnsiTheme="minorHAnsi"/>
              </w:rPr>
              <w:t>is part of a line.</w:t>
            </w:r>
            <w:r>
              <w:rPr>
                <w:rFonts w:asciiTheme="minorHAnsi" w:hAnsiTheme="minorHAnsi"/>
              </w:rPr>
              <w:t xml:space="preserve"> It </w:t>
            </w:r>
            <w:r w:rsidR="00811351">
              <w:rPr>
                <w:rFonts w:asciiTheme="minorHAnsi" w:hAnsiTheme="minorHAnsi"/>
              </w:rPr>
              <w:t xml:space="preserve"> consists of two endpoints and all the points between them.</w:t>
            </w:r>
          </w:p>
        </w:tc>
        <w:tc>
          <w:tcPr>
            <w:tcW w:w="2160" w:type="dxa"/>
          </w:tcPr>
          <w:p w14:paraId="43D13F81" w14:textId="48232C50" w:rsidR="00F95B10" w:rsidRDefault="00F95B10" w:rsidP="00C95AF4">
            <w:pPr>
              <w:rPr>
                <w:rFonts w:asciiTheme="minorHAnsi" w:hAnsiTheme="minorHAnsi"/>
              </w:rPr>
            </w:pPr>
            <w:r>
              <w:rPr>
                <w:rFonts w:asciiTheme="minorHAnsi" w:hAnsiTheme="minorHAnsi"/>
              </w:rPr>
              <w:t xml:space="preserve">Name a </w:t>
            </w:r>
            <w:r w:rsidR="00811351">
              <w:rPr>
                <w:rFonts w:asciiTheme="minorHAnsi" w:hAnsiTheme="minorHAnsi"/>
              </w:rPr>
              <w:t xml:space="preserve">segment by its end points: </w:t>
            </w:r>
            <w:r w:rsidR="0064587E" w:rsidRPr="00811351">
              <w:rPr>
                <w:rFonts w:asciiTheme="minorHAnsi" w:hAnsiTheme="minorHAnsi"/>
                <w:position w:val="-4"/>
              </w:rPr>
              <w:object w:dxaOrig="400" w:dyaOrig="320" w14:anchorId="5E57B571">
                <v:shape id="_x0000_i1026" type="#_x0000_t75" alt="A B with an overbar over both letters" style="width:20.35pt;height:15.95pt" o:ole="">
                  <v:imagedata r:id="rId15" o:title=""/>
                </v:shape>
                <o:OLEObject Type="Embed" ProgID="Equation.DSMT4" ShapeID="_x0000_i1026" DrawAspect="Content" ObjectID="_1725122960" r:id="rId16"/>
              </w:object>
            </w:r>
            <w:r w:rsidR="00811351">
              <w:rPr>
                <w:rFonts w:asciiTheme="minorHAnsi" w:hAnsiTheme="minorHAnsi"/>
              </w:rPr>
              <w:t xml:space="preserve"> (segment AB) or </w:t>
            </w:r>
            <w:r w:rsidR="0064587E" w:rsidRPr="00811351">
              <w:rPr>
                <w:rFonts w:asciiTheme="minorHAnsi" w:hAnsiTheme="minorHAnsi"/>
                <w:position w:val="-4"/>
              </w:rPr>
              <w:object w:dxaOrig="380" w:dyaOrig="320" w14:anchorId="414323EB">
                <v:shape id="_x0000_i1027" type="#_x0000_t75" alt="B A with an overbar over both letters" style="width:18.7pt;height:15.95pt" o:ole="">
                  <v:imagedata r:id="rId17" o:title=""/>
                </v:shape>
                <o:OLEObject Type="Embed" ProgID="Equation.DSMT4" ShapeID="_x0000_i1027" DrawAspect="Content" ObjectID="_1725122961" r:id="rId18"/>
              </w:object>
            </w:r>
            <w:r w:rsidR="00811351">
              <w:rPr>
                <w:rFonts w:asciiTheme="minorHAnsi" w:hAnsiTheme="minorHAnsi"/>
              </w:rPr>
              <w:t xml:space="preserve"> (segment BA)</w:t>
            </w:r>
          </w:p>
        </w:tc>
        <w:tc>
          <w:tcPr>
            <w:tcW w:w="3047" w:type="dxa"/>
          </w:tcPr>
          <w:p w14:paraId="4D7E07A9" w14:textId="7665860C" w:rsidR="00F95B10" w:rsidRDefault="00AB38C9" w:rsidP="00C95AF4">
            <w:pPr>
              <w:rPr>
                <w:rFonts w:asciiTheme="minorHAnsi" w:hAnsiTheme="minorHAnsi"/>
              </w:rPr>
            </w:pPr>
            <w:r>
              <w:rPr>
                <w:noProof/>
              </w:rPr>
              <w:drawing>
                <wp:inline distT="0" distB="0" distL="0" distR="0" wp14:anchorId="2FD47A57" wp14:editId="46805216">
                  <wp:extent cx="1408495" cy="790575"/>
                  <wp:effectExtent l="0" t="0" r="1270" b="0"/>
                  <wp:docPr id="26" name="Picture 26" descr="a segment is drawn with endpoints A and B.  It is named segment A B and written A B with an overbar or segment B A written B A with an ove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egment is drawn with endpoints A and B.  It is named segment A B and written A B with an overbar or segment B A written B A with an overbar."/>
                          <pic:cNvPicPr/>
                        </pic:nvPicPr>
                        <pic:blipFill rotWithShape="1">
                          <a:blip r:embed="rId19">
                            <a:grayscl/>
                            <a:extLst>
                              <a:ext uri="{28A0092B-C50C-407E-A947-70E740481C1C}">
                                <a14:useLocalDpi xmlns:a14="http://schemas.microsoft.com/office/drawing/2010/main" val="0"/>
                              </a:ext>
                            </a:extLst>
                          </a:blip>
                          <a:srcRect t="25000"/>
                          <a:stretch/>
                        </pic:blipFill>
                        <pic:spPr bwMode="auto">
                          <a:xfrm>
                            <a:off x="0" y="0"/>
                            <a:ext cx="1411090" cy="792032"/>
                          </a:xfrm>
                          <a:prstGeom prst="rect">
                            <a:avLst/>
                          </a:prstGeom>
                          <a:ln>
                            <a:noFill/>
                          </a:ln>
                          <a:extLst>
                            <a:ext uri="{53640926-AAD7-44D8-BBD7-CCE9431645EC}">
                              <a14:shadowObscured xmlns:a14="http://schemas.microsoft.com/office/drawing/2010/main"/>
                            </a:ext>
                          </a:extLst>
                        </pic:spPr>
                      </pic:pic>
                    </a:graphicData>
                  </a:graphic>
                </wp:inline>
              </w:drawing>
            </w:r>
          </w:p>
        </w:tc>
      </w:tr>
      <w:tr w:rsidR="00F95B10" w14:paraId="7529ED12" w14:textId="77777777" w:rsidTr="00811351">
        <w:tc>
          <w:tcPr>
            <w:tcW w:w="3145" w:type="dxa"/>
          </w:tcPr>
          <w:p w14:paraId="4152E9DA" w14:textId="19E4794C" w:rsidR="00F95B10" w:rsidRDefault="00F95B10" w:rsidP="00C95AF4">
            <w:pPr>
              <w:rPr>
                <w:rFonts w:asciiTheme="minorHAnsi" w:hAnsiTheme="minorHAnsi"/>
              </w:rPr>
            </w:pPr>
            <w:r>
              <w:rPr>
                <w:rFonts w:asciiTheme="minorHAnsi" w:hAnsiTheme="minorHAnsi"/>
              </w:rPr>
              <w:t xml:space="preserve">A </w:t>
            </w:r>
            <w:r w:rsidR="00811351" w:rsidRPr="00811351">
              <w:rPr>
                <w:rFonts w:asciiTheme="minorHAnsi" w:hAnsiTheme="minorHAnsi"/>
                <w:b/>
                <w:bCs/>
              </w:rPr>
              <w:t>ray</w:t>
            </w:r>
            <w:r w:rsidRPr="001E5FB9">
              <w:rPr>
                <w:rFonts w:asciiTheme="minorHAnsi" w:hAnsiTheme="minorHAnsi"/>
                <w:b/>
                <w:bCs/>
              </w:rPr>
              <w:t xml:space="preserve"> </w:t>
            </w:r>
            <w:r w:rsidR="00811351">
              <w:rPr>
                <w:rFonts w:asciiTheme="minorHAnsi" w:hAnsiTheme="minorHAnsi"/>
              </w:rPr>
              <w:t>is part of a line. It consists of an endpoint and all points of the line on one side of the endpoint.</w:t>
            </w:r>
            <w:r>
              <w:rPr>
                <w:rFonts w:asciiTheme="minorHAnsi" w:hAnsiTheme="minorHAnsi"/>
              </w:rPr>
              <w:t xml:space="preserve"> </w:t>
            </w:r>
          </w:p>
        </w:tc>
        <w:tc>
          <w:tcPr>
            <w:tcW w:w="2160" w:type="dxa"/>
          </w:tcPr>
          <w:p w14:paraId="24E23906" w14:textId="2CC517DB" w:rsidR="00F95B10" w:rsidRDefault="00F95B10" w:rsidP="00C95AF4">
            <w:pPr>
              <w:rPr>
                <w:rFonts w:asciiTheme="minorHAnsi" w:hAnsiTheme="minorHAnsi"/>
              </w:rPr>
            </w:pPr>
            <w:r>
              <w:rPr>
                <w:rFonts w:asciiTheme="minorHAnsi" w:hAnsiTheme="minorHAnsi"/>
              </w:rPr>
              <w:t xml:space="preserve">Name a </w:t>
            </w:r>
            <w:r w:rsidR="00811351">
              <w:rPr>
                <w:rFonts w:asciiTheme="minorHAnsi" w:hAnsiTheme="minorHAnsi"/>
              </w:rPr>
              <w:t xml:space="preserve">ray by its endpoint and any other point on the ray.  The order of the points is important here—list the endpoint first. </w:t>
            </w:r>
            <w:r w:rsidR="0064587E" w:rsidRPr="00811351">
              <w:rPr>
                <w:rFonts w:asciiTheme="minorHAnsi" w:hAnsiTheme="minorHAnsi"/>
                <w:position w:val="-4"/>
              </w:rPr>
              <w:object w:dxaOrig="400" w:dyaOrig="320" w14:anchorId="2A2BB944">
                <v:shape id="_x0000_i1028" type="#_x0000_t75" alt="A B with an arrow over both letters pointing only in the direction of B." style="width:20.35pt;height:15.95pt" o:ole="">
                  <v:imagedata r:id="rId20" o:title=""/>
                </v:shape>
                <o:OLEObject Type="Embed" ProgID="Equation.DSMT4" ShapeID="_x0000_i1028" DrawAspect="Content" ObjectID="_1725122962" r:id="rId21"/>
              </w:object>
            </w:r>
            <w:r w:rsidR="00811351">
              <w:rPr>
                <w:rFonts w:asciiTheme="minorHAnsi" w:hAnsiTheme="minorHAnsi"/>
              </w:rPr>
              <w:t xml:space="preserve"> (ray AB) is not the same as </w:t>
            </w:r>
            <w:r w:rsidR="0064587E" w:rsidRPr="00811351">
              <w:rPr>
                <w:rFonts w:asciiTheme="minorHAnsi" w:hAnsiTheme="minorHAnsi"/>
                <w:position w:val="-4"/>
              </w:rPr>
              <w:object w:dxaOrig="380" w:dyaOrig="320" w14:anchorId="0D03754C">
                <v:shape id="_x0000_i1029" type="#_x0000_t75" alt="B A with an arrow over both letters starting at B and pointing in the direction of A." style="width:18.7pt;height:15.95pt" o:ole="">
                  <v:imagedata r:id="rId22" o:title=""/>
                </v:shape>
                <o:OLEObject Type="Embed" ProgID="Equation.DSMT4" ShapeID="_x0000_i1029" DrawAspect="Content" ObjectID="_1725122963" r:id="rId23"/>
              </w:object>
            </w:r>
            <w:r w:rsidR="00811351">
              <w:rPr>
                <w:rFonts w:asciiTheme="minorHAnsi" w:hAnsiTheme="minorHAnsi"/>
              </w:rPr>
              <w:t xml:space="preserve"> (ray </w:t>
            </w:r>
            <w:r w:rsidR="0064587E">
              <w:rPr>
                <w:rFonts w:asciiTheme="minorHAnsi" w:hAnsiTheme="minorHAnsi"/>
              </w:rPr>
              <w:t>BA</w:t>
            </w:r>
            <w:r w:rsidR="00811351">
              <w:rPr>
                <w:rFonts w:asciiTheme="minorHAnsi" w:hAnsiTheme="minorHAnsi"/>
              </w:rPr>
              <w:t>)</w:t>
            </w:r>
          </w:p>
        </w:tc>
        <w:tc>
          <w:tcPr>
            <w:tcW w:w="3047" w:type="dxa"/>
          </w:tcPr>
          <w:p w14:paraId="15B25314" w14:textId="30A5844A" w:rsidR="00F95B10" w:rsidRDefault="00AB38C9" w:rsidP="00C95AF4">
            <w:pPr>
              <w:rPr>
                <w:rFonts w:asciiTheme="minorHAnsi" w:hAnsiTheme="minorHAnsi"/>
              </w:rPr>
            </w:pPr>
            <w:r>
              <w:rPr>
                <w:rFonts w:asciiTheme="minorHAnsi" w:hAnsiTheme="minorHAnsi"/>
              </w:rPr>
              <w:t xml:space="preserve"> </w:t>
            </w:r>
            <w:r w:rsidR="00214F16">
              <w:rPr>
                <w:rFonts w:asciiTheme="minorHAnsi" w:hAnsiTheme="minorHAnsi"/>
                <w:noProof/>
              </w:rPr>
              <w:drawing>
                <wp:inline distT="0" distB="0" distL="0" distR="0" wp14:anchorId="58D0DCA1" wp14:editId="25821B37">
                  <wp:extent cx="1493520" cy="1866900"/>
                  <wp:effectExtent l="0" t="0" r="0" b="0"/>
                  <wp:docPr id="21" name="Picture 21" descr="Two figures: first, the ray A B which starts at endpoint A and points to the right in the direction of B written A B with an arrow above both letters pointing from A to B and second, the ray B A which starts at endpoint B and points to the left in the direction of A written B A with an arrow above both letters pointing from B t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wo figures: first, the ray A B which starts at endpoint A and points to the right in the direction of B written A B with an arrow above both letters pointing from A to B and second, the ray B A which starts at endpoint B and points to the left in the direction of A written B A with an arrow above both letters pointing from B to A."/>
                          <pic:cNvPicPr/>
                        </pic:nvPicPr>
                        <pic:blipFill>
                          <a:blip r:embed="rId24">
                            <a:grayscl/>
                            <a:extLst>
                              <a:ext uri="{28A0092B-C50C-407E-A947-70E740481C1C}">
                                <a14:useLocalDpi xmlns:a14="http://schemas.microsoft.com/office/drawing/2010/main" val="0"/>
                              </a:ext>
                            </a:extLst>
                          </a:blip>
                          <a:stretch>
                            <a:fillRect/>
                          </a:stretch>
                        </pic:blipFill>
                        <pic:spPr>
                          <a:xfrm>
                            <a:off x="0" y="0"/>
                            <a:ext cx="1494903" cy="1868629"/>
                          </a:xfrm>
                          <a:prstGeom prst="rect">
                            <a:avLst/>
                          </a:prstGeom>
                        </pic:spPr>
                      </pic:pic>
                    </a:graphicData>
                  </a:graphic>
                </wp:inline>
              </w:drawing>
            </w:r>
            <w:r>
              <w:rPr>
                <w:rFonts w:asciiTheme="minorHAnsi" w:hAnsiTheme="minorHAnsi"/>
              </w:rPr>
              <w:t xml:space="preserve">  </w:t>
            </w:r>
          </w:p>
        </w:tc>
      </w:tr>
      <w:tr w:rsidR="00F95B10" w14:paraId="32F39204" w14:textId="77777777" w:rsidTr="00811351">
        <w:tc>
          <w:tcPr>
            <w:tcW w:w="3145" w:type="dxa"/>
          </w:tcPr>
          <w:p w14:paraId="6478BE54" w14:textId="23A17CEC" w:rsidR="00F95B10" w:rsidRDefault="0064587E" w:rsidP="00C95AF4">
            <w:pPr>
              <w:rPr>
                <w:rFonts w:asciiTheme="minorHAnsi" w:hAnsiTheme="minorHAnsi"/>
              </w:rPr>
            </w:pPr>
            <w:r w:rsidRPr="00AB38C9">
              <w:rPr>
                <w:rFonts w:asciiTheme="minorHAnsi" w:hAnsiTheme="minorHAnsi"/>
                <w:b/>
                <w:bCs/>
              </w:rPr>
              <w:t>Opposite rays</w:t>
            </w:r>
            <w:r>
              <w:rPr>
                <w:rFonts w:asciiTheme="minorHAnsi" w:hAnsiTheme="minorHAnsi"/>
              </w:rPr>
              <w:t xml:space="preserve"> are two rays that share the same endpoint and form a line.</w:t>
            </w:r>
          </w:p>
        </w:tc>
        <w:tc>
          <w:tcPr>
            <w:tcW w:w="2160" w:type="dxa"/>
          </w:tcPr>
          <w:p w14:paraId="072A80D9" w14:textId="23E7CDEB" w:rsidR="00F95B10" w:rsidRDefault="00F95B10" w:rsidP="00C95AF4">
            <w:pPr>
              <w:rPr>
                <w:rFonts w:asciiTheme="minorHAnsi" w:hAnsiTheme="minorHAnsi"/>
              </w:rPr>
            </w:pPr>
            <w:r>
              <w:rPr>
                <w:rFonts w:asciiTheme="minorHAnsi" w:hAnsiTheme="minorHAnsi"/>
              </w:rPr>
              <w:t xml:space="preserve">Name </w:t>
            </w:r>
            <w:r w:rsidR="00037F86">
              <w:rPr>
                <w:rFonts w:asciiTheme="minorHAnsi" w:hAnsiTheme="minorHAnsi"/>
              </w:rPr>
              <w:t>each opposite ray as you would name a ray.</w:t>
            </w:r>
          </w:p>
        </w:tc>
        <w:tc>
          <w:tcPr>
            <w:tcW w:w="3047" w:type="dxa"/>
          </w:tcPr>
          <w:p w14:paraId="049DC0A1" w14:textId="6FEDDEE2" w:rsidR="00F95B10" w:rsidRDefault="00DB45A4" w:rsidP="00C95AF4">
            <w:pPr>
              <w:rPr>
                <w:rFonts w:asciiTheme="minorHAnsi" w:hAnsiTheme="minorHAnsi"/>
              </w:rPr>
            </w:pPr>
            <w:r>
              <w:rPr>
                <w:noProof/>
              </w:rPr>
              <w:drawing>
                <wp:inline distT="0" distB="0" distL="0" distR="0" wp14:anchorId="138C67D6" wp14:editId="23462C20">
                  <wp:extent cx="1543050" cy="642938"/>
                  <wp:effectExtent l="0" t="0" r="0" b="5080"/>
                  <wp:docPr id="29" name="Picture 29" descr="A line is shown containing the points A, C, and B in that order from left to right.  ray C B and ray C A are opposite 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line is shown containing the points A, C, and B in that order from left to right.  ray C B and ray C A are opposite rays."/>
                          <pic:cNvPicPr/>
                        </pic:nvPicPr>
                        <pic:blipFill>
                          <a:blip r:embed="rId25">
                            <a:grayscl/>
                            <a:extLst>
                              <a:ext uri="{28A0092B-C50C-407E-A947-70E740481C1C}">
                                <a14:useLocalDpi xmlns:a14="http://schemas.microsoft.com/office/drawing/2010/main" val="0"/>
                              </a:ext>
                            </a:extLst>
                          </a:blip>
                          <a:stretch>
                            <a:fillRect/>
                          </a:stretch>
                        </pic:blipFill>
                        <pic:spPr>
                          <a:xfrm>
                            <a:off x="0" y="0"/>
                            <a:ext cx="1549166" cy="645486"/>
                          </a:xfrm>
                          <a:prstGeom prst="rect">
                            <a:avLst/>
                          </a:prstGeom>
                        </pic:spPr>
                      </pic:pic>
                    </a:graphicData>
                  </a:graphic>
                </wp:inline>
              </w:drawing>
            </w:r>
          </w:p>
        </w:tc>
      </w:tr>
    </w:tbl>
    <w:p w14:paraId="672A1AA2" w14:textId="3DD2F26B" w:rsidR="00214F16" w:rsidRDefault="00214F16" w:rsidP="003F6D7F">
      <w:pPr>
        <w:rPr>
          <w:rFonts w:asciiTheme="minorHAnsi" w:hAnsiTheme="minorHAnsi"/>
        </w:rPr>
      </w:pPr>
    </w:p>
    <w:p w14:paraId="60AAD5DA" w14:textId="07C25BC7" w:rsidR="00214F16" w:rsidRDefault="003A72BA" w:rsidP="003F6D7F">
      <w:pPr>
        <w:rPr>
          <w:rFonts w:asciiTheme="minorHAnsi" w:hAnsiTheme="minorHAnsi"/>
          <w:b/>
          <w:bCs/>
        </w:rPr>
      </w:pPr>
      <w:r w:rsidRPr="003A72BA">
        <w:rPr>
          <w:rFonts w:asciiTheme="minorHAnsi" w:hAnsiTheme="minorHAnsi"/>
          <w:b/>
          <w:bCs/>
        </w:rPr>
        <w:t>Postulate:  Two Points Determine a Line</w:t>
      </w:r>
    </w:p>
    <w:p w14:paraId="1DF00080" w14:textId="77777777" w:rsidR="006914D4" w:rsidRDefault="003A72BA" w:rsidP="003F6D7F">
      <w:pPr>
        <w:rPr>
          <w:rFonts w:asciiTheme="minorHAnsi" w:hAnsiTheme="minorHAnsi"/>
        </w:rPr>
      </w:pPr>
      <w:r>
        <w:rPr>
          <w:rFonts w:asciiTheme="minorHAnsi" w:hAnsiTheme="minorHAnsi"/>
        </w:rPr>
        <w:t xml:space="preserve">Through any two points there is exactly one line.  </w:t>
      </w:r>
    </w:p>
    <w:p w14:paraId="46478F73" w14:textId="18E4D5EF" w:rsidR="003A72BA" w:rsidRDefault="003A72BA" w:rsidP="003F6D7F">
      <w:pPr>
        <w:rPr>
          <w:rFonts w:asciiTheme="minorHAnsi" w:hAnsiTheme="minorHAnsi"/>
        </w:rPr>
      </w:pPr>
      <w:r>
        <w:rPr>
          <w:rFonts w:asciiTheme="minorHAnsi" w:hAnsiTheme="minorHAnsi"/>
        </w:rPr>
        <w:t xml:space="preserve">In the figure below, line </w:t>
      </w:r>
      <w:r w:rsidRPr="003A72BA">
        <w:rPr>
          <w:rFonts w:asciiTheme="minorHAnsi" w:hAnsiTheme="minorHAnsi"/>
          <w:i/>
          <w:iCs/>
        </w:rPr>
        <w:t>t</w:t>
      </w:r>
      <w:r>
        <w:rPr>
          <w:rFonts w:asciiTheme="minorHAnsi" w:hAnsiTheme="minorHAnsi"/>
        </w:rPr>
        <w:t xml:space="preserve"> passes through points A and B.  Line </w:t>
      </w:r>
      <w:r w:rsidRPr="003A72BA">
        <w:rPr>
          <w:rFonts w:asciiTheme="minorHAnsi" w:hAnsiTheme="minorHAnsi"/>
          <w:i/>
          <w:iCs/>
        </w:rPr>
        <w:t>t</w:t>
      </w:r>
      <w:r>
        <w:rPr>
          <w:rFonts w:asciiTheme="minorHAnsi" w:hAnsiTheme="minorHAnsi"/>
        </w:rPr>
        <w:t xml:space="preserve"> is the only line that passes through both points.</w:t>
      </w:r>
    </w:p>
    <w:p w14:paraId="413E019C" w14:textId="77777777" w:rsidR="003A72BA" w:rsidRDefault="003A72BA" w:rsidP="003F6D7F">
      <w:pPr>
        <w:rPr>
          <w:rFonts w:asciiTheme="minorHAnsi" w:hAnsiTheme="minorHAnsi"/>
        </w:rPr>
      </w:pPr>
    </w:p>
    <w:p w14:paraId="5507F943" w14:textId="66C495A4" w:rsidR="003A72BA" w:rsidRDefault="003A72BA">
      <w:pPr>
        <w:rPr>
          <w:rFonts w:asciiTheme="minorHAnsi" w:hAnsiTheme="minorHAnsi"/>
        </w:rPr>
      </w:pPr>
      <w:r>
        <w:rPr>
          <w:rFonts w:asciiTheme="minorHAnsi" w:hAnsiTheme="minorHAnsi"/>
          <w:noProof/>
        </w:rPr>
        <w:drawing>
          <wp:inline distT="0" distB="0" distL="0" distR="0" wp14:anchorId="282DF7B7" wp14:editId="4E7A596D">
            <wp:extent cx="1943100" cy="604622"/>
            <wp:effectExtent l="0" t="0" r="0" b="5080"/>
            <wp:docPr id="22" name="Picture 22" descr="line l containing the points A and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e l containing the points A and B"/>
                    <pic:cNvPicPr/>
                  </pic:nvPicPr>
                  <pic:blipFill>
                    <a:blip r:embed="rId26">
                      <a:extLst>
                        <a:ext uri="{28A0092B-C50C-407E-A947-70E740481C1C}">
                          <a14:useLocalDpi xmlns:a14="http://schemas.microsoft.com/office/drawing/2010/main" val="0"/>
                        </a:ext>
                      </a:extLst>
                    </a:blip>
                    <a:stretch>
                      <a:fillRect/>
                    </a:stretch>
                  </pic:blipFill>
                  <pic:spPr>
                    <a:xfrm>
                      <a:off x="0" y="0"/>
                      <a:ext cx="1958541" cy="609427"/>
                    </a:xfrm>
                    <a:prstGeom prst="rect">
                      <a:avLst/>
                    </a:prstGeom>
                  </pic:spPr>
                </pic:pic>
              </a:graphicData>
            </a:graphic>
          </wp:inline>
        </w:drawing>
      </w:r>
    </w:p>
    <w:p w14:paraId="4725B66F" w14:textId="5CE7ACDC" w:rsidR="003A72BA" w:rsidRDefault="003A72BA" w:rsidP="003F6D7F">
      <w:pPr>
        <w:rPr>
          <w:rFonts w:asciiTheme="minorHAnsi" w:hAnsiTheme="minorHAnsi"/>
        </w:rPr>
      </w:pPr>
      <w:r>
        <w:rPr>
          <w:rFonts w:asciiTheme="minorHAnsi" w:hAnsiTheme="minorHAnsi"/>
        </w:rPr>
        <w:lastRenderedPageBreak/>
        <w:t xml:space="preserve">The </w:t>
      </w:r>
      <w:r w:rsidRPr="003A72BA">
        <w:rPr>
          <w:rFonts w:asciiTheme="minorHAnsi" w:hAnsiTheme="minorHAnsi"/>
          <w:b/>
          <w:bCs/>
        </w:rPr>
        <w:t>intersection</w:t>
      </w:r>
      <w:r>
        <w:rPr>
          <w:rFonts w:asciiTheme="minorHAnsi" w:hAnsiTheme="minorHAnsi"/>
        </w:rPr>
        <w:t xml:space="preserve"> of two or more geometric figures is the set of points that the figures have in common.</w:t>
      </w:r>
      <w:r w:rsidR="006914D4">
        <w:rPr>
          <w:rFonts w:asciiTheme="minorHAnsi" w:hAnsiTheme="minorHAnsi"/>
        </w:rPr>
        <w:t xml:space="preserve"> </w:t>
      </w:r>
    </w:p>
    <w:p w14:paraId="1E60B849" w14:textId="7F8A7B3E" w:rsidR="003A72BA" w:rsidRDefault="003A72BA" w:rsidP="003F6D7F">
      <w:pPr>
        <w:rPr>
          <w:rFonts w:asciiTheme="minorHAnsi" w:hAnsiTheme="minorHAnsi"/>
        </w:rPr>
      </w:pPr>
    </w:p>
    <w:p w14:paraId="7C4E8FE0" w14:textId="5F30BD4A" w:rsidR="006914D4" w:rsidRDefault="006914D4" w:rsidP="006914D4">
      <w:pPr>
        <w:rPr>
          <w:rFonts w:asciiTheme="minorHAnsi" w:hAnsiTheme="minorHAnsi"/>
          <w:b/>
          <w:bCs/>
        </w:rPr>
      </w:pPr>
      <w:r w:rsidRPr="003A72BA">
        <w:rPr>
          <w:rFonts w:asciiTheme="minorHAnsi" w:hAnsiTheme="minorHAnsi"/>
          <w:b/>
          <w:bCs/>
        </w:rPr>
        <w:t xml:space="preserve">Postulate:  </w:t>
      </w:r>
      <w:r>
        <w:rPr>
          <w:rFonts w:asciiTheme="minorHAnsi" w:hAnsiTheme="minorHAnsi"/>
          <w:b/>
          <w:bCs/>
        </w:rPr>
        <w:t>Intersection of</w:t>
      </w:r>
      <w:r w:rsidRPr="003A72BA">
        <w:rPr>
          <w:rFonts w:asciiTheme="minorHAnsi" w:hAnsiTheme="minorHAnsi"/>
          <w:b/>
          <w:bCs/>
        </w:rPr>
        <w:t xml:space="preserve"> Line</w:t>
      </w:r>
      <w:r>
        <w:rPr>
          <w:rFonts w:asciiTheme="minorHAnsi" w:hAnsiTheme="minorHAnsi"/>
          <w:b/>
          <w:bCs/>
        </w:rPr>
        <w:t>s</w:t>
      </w:r>
    </w:p>
    <w:p w14:paraId="7EA6F899" w14:textId="1EAD97B6" w:rsidR="003A72BA" w:rsidRDefault="006914D4" w:rsidP="003F6D7F">
      <w:pPr>
        <w:rPr>
          <w:rFonts w:asciiTheme="minorHAnsi" w:hAnsiTheme="minorHAnsi"/>
        </w:rPr>
      </w:pPr>
      <w:r>
        <w:rPr>
          <w:rFonts w:asciiTheme="minorHAnsi" w:hAnsiTheme="minorHAnsi"/>
        </w:rPr>
        <w:t xml:space="preserve">If two distinct lines intersect, then they intersect at exactly one point. </w:t>
      </w:r>
    </w:p>
    <w:p w14:paraId="04A1E083" w14:textId="006F7E3B" w:rsidR="006914D4" w:rsidRDefault="006914D4" w:rsidP="003F6D7F">
      <w:pPr>
        <w:rPr>
          <w:rFonts w:asciiTheme="minorHAnsi" w:hAnsiTheme="minorHAnsi"/>
        </w:rPr>
      </w:pPr>
      <w:r>
        <w:rPr>
          <w:rFonts w:asciiTheme="minorHAnsi" w:hAnsiTheme="minorHAnsi"/>
        </w:rPr>
        <w:t xml:space="preserve">In the figure below, lines </w:t>
      </w:r>
      <w:r>
        <w:rPr>
          <w:rFonts w:asciiTheme="minorHAnsi" w:hAnsiTheme="minorHAnsi"/>
          <w:i/>
          <w:iCs/>
        </w:rPr>
        <w:t>m</w:t>
      </w:r>
      <w:r w:rsidRPr="006914D4">
        <w:rPr>
          <w:rFonts w:asciiTheme="minorHAnsi" w:hAnsiTheme="minorHAnsi"/>
          <w:i/>
          <w:iCs/>
        </w:rPr>
        <w:t xml:space="preserve"> </w:t>
      </w:r>
      <w:r>
        <w:rPr>
          <w:rFonts w:asciiTheme="minorHAnsi" w:hAnsiTheme="minorHAnsi"/>
        </w:rPr>
        <w:t xml:space="preserve">and </w:t>
      </w:r>
      <w:r w:rsidRPr="006914D4">
        <w:rPr>
          <w:rFonts w:asciiTheme="minorHAnsi" w:hAnsiTheme="minorHAnsi"/>
          <w:i/>
          <w:iCs/>
        </w:rPr>
        <w:t>n</w:t>
      </w:r>
      <w:r>
        <w:rPr>
          <w:rFonts w:asciiTheme="minorHAnsi" w:hAnsiTheme="minorHAnsi"/>
        </w:rPr>
        <w:t xml:space="preserve"> intersect at point </w:t>
      </w:r>
      <w:r w:rsidRPr="006914D4">
        <w:rPr>
          <w:rFonts w:asciiTheme="minorHAnsi" w:hAnsiTheme="minorHAnsi"/>
          <w:i/>
          <w:iCs/>
        </w:rPr>
        <w:t>C</w:t>
      </w:r>
      <w:r>
        <w:rPr>
          <w:rFonts w:asciiTheme="minorHAnsi" w:hAnsiTheme="minorHAnsi"/>
        </w:rPr>
        <w:t>.</w:t>
      </w:r>
    </w:p>
    <w:p w14:paraId="504A3BB4" w14:textId="4AE150EB" w:rsidR="00647E6F" w:rsidRDefault="00647E6F" w:rsidP="003F6D7F">
      <w:pPr>
        <w:rPr>
          <w:rFonts w:asciiTheme="minorHAnsi" w:hAnsiTheme="minorHAnsi"/>
        </w:rPr>
      </w:pPr>
    </w:p>
    <w:p w14:paraId="40EA1539" w14:textId="19DF7838" w:rsidR="00647E6F" w:rsidRDefault="00647E6F" w:rsidP="003F6D7F">
      <w:pPr>
        <w:rPr>
          <w:rFonts w:asciiTheme="minorHAnsi" w:hAnsiTheme="minorHAnsi"/>
        </w:rPr>
      </w:pPr>
      <w:r>
        <w:rPr>
          <w:rFonts w:asciiTheme="minorHAnsi" w:hAnsiTheme="minorHAnsi"/>
          <w:noProof/>
        </w:rPr>
        <w:drawing>
          <wp:inline distT="0" distB="0" distL="0" distR="0" wp14:anchorId="5C81F149" wp14:editId="7D2514AC">
            <wp:extent cx="1666875" cy="1014620"/>
            <wp:effectExtent l="0" t="0" r="0" b="0"/>
            <wp:docPr id="23" name="Picture 23" descr="The figure shows line m containing the points D, C, B from left to right and the line n containing the points A, C, and E from right to left.  The two lines intersect at point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e figure shows line m containing the points D, C, B from left to right and the line n containing the points A, C, and E from right to left.  The two lines intersect at point C."/>
                    <pic:cNvPicPr/>
                  </pic:nvPicPr>
                  <pic:blipFill>
                    <a:blip r:embed="rId27">
                      <a:extLst>
                        <a:ext uri="{28A0092B-C50C-407E-A947-70E740481C1C}">
                          <a14:useLocalDpi xmlns:a14="http://schemas.microsoft.com/office/drawing/2010/main" val="0"/>
                        </a:ext>
                      </a:extLst>
                    </a:blip>
                    <a:stretch>
                      <a:fillRect/>
                    </a:stretch>
                  </pic:blipFill>
                  <pic:spPr>
                    <a:xfrm>
                      <a:off x="0" y="0"/>
                      <a:ext cx="1674740" cy="1019407"/>
                    </a:xfrm>
                    <a:prstGeom prst="rect">
                      <a:avLst/>
                    </a:prstGeom>
                  </pic:spPr>
                </pic:pic>
              </a:graphicData>
            </a:graphic>
          </wp:inline>
        </w:drawing>
      </w:r>
    </w:p>
    <w:p w14:paraId="2D13B644" w14:textId="684411D6" w:rsidR="00647E6F" w:rsidRDefault="00647E6F" w:rsidP="003F6D7F">
      <w:pPr>
        <w:rPr>
          <w:rFonts w:asciiTheme="minorHAnsi" w:hAnsiTheme="minorHAnsi"/>
        </w:rPr>
      </w:pPr>
    </w:p>
    <w:p w14:paraId="166D355B" w14:textId="462140D2" w:rsidR="00647E6F" w:rsidRDefault="00F61E5F" w:rsidP="003F6D7F">
      <w:pPr>
        <w:rPr>
          <w:rFonts w:asciiTheme="minorHAnsi" w:hAnsiTheme="minorHAnsi"/>
        </w:rPr>
      </w:pPr>
      <w:r>
        <w:rPr>
          <w:rFonts w:asciiTheme="minorHAnsi" w:hAnsiTheme="minorHAnsi"/>
        </w:rPr>
        <w:t>b.</w:t>
      </w:r>
      <w:r w:rsidR="00647E6F">
        <w:rPr>
          <w:rFonts w:asciiTheme="minorHAnsi" w:hAnsiTheme="minorHAnsi"/>
        </w:rPr>
        <w:t xml:space="preserve">  Use the figure shown</w:t>
      </w:r>
      <w:r w:rsidR="00CD3F95">
        <w:rPr>
          <w:rFonts w:asciiTheme="minorHAnsi" w:hAnsiTheme="minorHAnsi"/>
        </w:rPr>
        <w:t xml:space="preserve"> below</w:t>
      </w:r>
      <w:r w:rsidR="00647E6F">
        <w:rPr>
          <w:rFonts w:asciiTheme="minorHAnsi" w:hAnsiTheme="minorHAnsi"/>
        </w:rPr>
        <w:t xml:space="preserve"> to answer the following:</w:t>
      </w:r>
    </w:p>
    <w:p w14:paraId="04C09E1F" w14:textId="77777777" w:rsidR="004E1E96" w:rsidRDefault="004E1E96" w:rsidP="003F6D7F">
      <w:pPr>
        <w:rPr>
          <w:rFonts w:asciiTheme="minorHAnsi" w:hAnsiTheme="minorHAnsi"/>
        </w:rPr>
      </w:pPr>
    </w:p>
    <w:p w14:paraId="6D607B68" w14:textId="1C1CC83A" w:rsidR="00647E6F" w:rsidRDefault="00BB610D" w:rsidP="003F6D7F">
      <w:pPr>
        <w:rPr>
          <w:rFonts w:asciiTheme="minorHAnsi" w:hAnsiTheme="minorHAnsi"/>
        </w:rPr>
      </w:pPr>
      <w:r>
        <w:rPr>
          <w:rFonts w:asciiTheme="minorHAnsi" w:hAnsiTheme="minorHAnsi"/>
          <w:noProof/>
        </w:rPr>
        <w:drawing>
          <wp:inline distT="0" distB="0" distL="0" distR="0" wp14:anchorId="173A07E7" wp14:editId="2E1A6855">
            <wp:extent cx="2408198" cy="1390650"/>
            <wp:effectExtent l="0" t="0" r="0" b="0"/>
            <wp:docPr id="24" name="Picture 24" descr="The figure contains line R V containing the points R, S, U, and V from left to right.  Point T is not collinear with line R V.  Two rays are drawn with endpoint T.  One passes through point S and the other through point U forming triangle T S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figure contains line R V containing the points R, S, U, and V from left to right.  Point T is not collinear with line R V.  Two rays are drawn with endpoint T.  One passes through point S and the other through point U forming triangle T S U."/>
                    <pic:cNvPicPr/>
                  </pic:nvPicPr>
                  <pic:blipFill>
                    <a:blip r:embed="rId28">
                      <a:extLst>
                        <a:ext uri="{28A0092B-C50C-407E-A947-70E740481C1C}">
                          <a14:useLocalDpi xmlns:a14="http://schemas.microsoft.com/office/drawing/2010/main" val="0"/>
                        </a:ext>
                      </a:extLst>
                    </a:blip>
                    <a:stretch>
                      <a:fillRect/>
                    </a:stretch>
                  </pic:blipFill>
                  <pic:spPr>
                    <a:xfrm>
                      <a:off x="0" y="0"/>
                      <a:ext cx="2411612" cy="1392622"/>
                    </a:xfrm>
                    <a:prstGeom prst="rect">
                      <a:avLst/>
                    </a:prstGeom>
                  </pic:spPr>
                </pic:pic>
              </a:graphicData>
            </a:graphic>
          </wp:inline>
        </w:drawing>
      </w:r>
    </w:p>
    <w:p w14:paraId="112E814C" w14:textId="77777777" w:rsidR="00647E6F" w:rsidRDefault="00647E6F" w:rsidP="003F6D7F">
      <w:pPr>
        <w:rPr>
          <w:rFonts w:asciiTheme="minorHAnsi" w:hAnsiTheme="minorHAnsi"/>
        </w:rPr>
      </w:pPr>
    </w:p>
    <w:p w14:paraId="3F5D9FF9" w14:textId="5B138EF8" w:rsidR="00BB610D" w:rsidRDefault="00BB610D" w:rsidP="00F61E5F">
      <w:pPr>
        <w:pStyle w:val="ListParagraph"/>
        <w:numPr>
          <w:ilvl w:val="0"/>
          <w:numId w:val="2"/>
        </w:numPr>
        <w:spacing w:after="240"/>
        <w:rPr>
          <w:rFonts w:asciiTheme="minorHAnsi" w:hAnsiTheme="minorHAnsi"/>
        </w:rPr>
      </w:pPr>
      <w:r>
        <w:rPr>
          <w:rFonts w:asciiTheme="minorHAnsi" w:hAnsiTheme="minorHAnsi"/>
        </w:rPr>
        <w:t>Name five points.</w:t>
      </w:r>
    </w:p>
    <w:p w14:paraId="44DEF00B" w14:textId="6035741E" w:rsidR="00647E6F" w:rsidRDefault="00BB610D" w:rsidP="001A1559">
      <w:pPr>
        <w:pStyle w:val="ListParagraph"/>
        <w:numPr>
          <w:ilvl w:val="0"/>
          <w:numId w:val="2"/>
        </w:numPr>
        <w:spacing w:after="240"/>
        <w:rPr>
          <w:rFonts w:asciiTheme="minorHAnsi" w:hAnsiTheme="minorHAnsi"/>
        </w:rPr>
      </w:pPr>
      <w:r>
        <w:rPr>
          <w:rFonts w:asciiTheme="minorHAnsi" w:hAnsiTheme="minorHAnsi"/>
        </w:rPr>
        <w:t>Name three rays.</w:t>
      </w:r>
    </w:p>
    <w:p w14:paraId="7F9477DF" w14:textId="64316E83" w:rsidR="00BB610D" w:rsidRDefault="00BB610D" w:rsidP="001A1559">
      <w:pPr>
        <w:pStyle w:val="ListParagraph"/>
        <w:numPr>
          <w:ilvl w:val="0"/>
          <w:numId w:val="2"/>
        </w:numPr>
        <w:spacing w:after="240"/>
        <w:rPr>
          <w:rFonts w:asciiTheme="minorHAnsi" w:hAnsiTheme="minorHAnsi"/>
        </w:rPr>
      </w:pPr>
      <w:r>
        <w:rPr>
          <w:rFonts w:asciiTheme="minorHAnsi" w:hAnsiTheme="minorHAnsi"/>
        </w:rPr>
        <w:t>Name four segments.</w:t>
      </w:r>
    </w:p>
    <w:p w14:paraId="57697506" w14:textId="47A20C73" w:rsidR="00BB610D" w:rsidRDefault="00BB610D" w:rsidP="001A1559">
      <w:pPr>
        <w:pStyle w:val="ListParagraph"/>
        <w:numPr>
          <w:ilvl w:val="0"/>
          <w:numId w:val="2"/>
        </w:numPr>
        <w:spacing w:after="240"/>
        <w:rPr>
          <w:rFonts w:asciiTheme="minorHAnsi" w:hAnsiTheme="minorHAnsi"/>
        </w:rPr>
      </w:pPr>
      <w:r>
        <w:rPr>
          <w:rFonts w:asciiTheme="minorHAnsi" w:hAnsiTheme="minorHAnsi"/>
        </w:rPr>
        <w:t>Name a pair of opposite rays.</w:t>
      </w:r>
    </w:p>
    <w:p w14:paraId="2EC47C8F" w14:textId="72C3E4E0" w:rsidR="00006073" w:rsidRPr="00BB610D" w:rsidRDefault="00006073" w:rsidP="001A1559">
      <w:pPr>
        <w:pStyle w:val="ListParagraph"/>
        <w:numPr>
          <w:ilvl w:val="0"/>
          <w:numId w:val="2"/>
        </w:numPr>
        <w:spacing w:after="240"/>
        <w:rPr>
          <w:rFonts w:asciiTheme="minorHAnsi" w:hAnsiTheme="minorHAnsi"/>
        </w:rPr>
      </w:pPr>
      <w:r>
        <w:rPr>
          <w:rFonts w:asciiTheme="minorHAnsi" w:hAnsiTheme="minorHAnsi"/>
        </w:rPr>
        <w:t xml:space="preserve">Are rays </w:t>
      </w:r>
      <w:r w:rsidRPr="00006073">
        <w:rPr>
          <w:rFonts w:asciiTheme="minorHAnsi" w:hAnsiTheme="minorHAnsi"/>
          <w:position w:val="-6"/>
        </w:rPr>
        <w:object w:dxaOrig="360" w:dyaOrig="340" w14:anchorId="02E92B86">
          <v:shape id="_x0000_i1030" type="#_x0000_t75" alt="ray U S" style="width:18.15pt;height:17.05pt" o:ole="">
            <v:imagedata r:id="rId29" o:title=""/>
          </v:shape>
          <o:OLEObject Type="Embed" ProgID="Equation.DSMT4" ShapeID="_x0000_i1030" DrawAspect="Content" ObjectID="_1725122964" r:id="rId30"/>
        </w:object>
      </w:r>
      <w:r>
        <w:rPr>
          <w:rFonts w:asciiTheme="minorHAnsi" w:hAnsiTheme="minorHAnsi"/>
        </w:rPr>
        <w:t xml:space="preserve"> and </w:t>
      </w:r>
      <w:r w:rsidR="00B71485" w:rsidRPr="00006073">
        <w:rPr>
          <w:rFonts w:asciiTheme="minorHAnsi" w:hAnsiTheme="minorHAnsi"/>
          <w:position w:val="-6"/>
        </w:rPr>
        <w:object w:dxaOrig="400" w:dyaOrig="340" w14:anchorId="1E9EED4F">
          <v:shape id="_x0000_i1031" type="#_x0000_t75" alt="ray S U" style="width:20.35pt;height:17.05pt" o:ole="">
            <v:imagedata r:id="rId31" o:title=""/>
          </v:shape>
          <o:OLEObject Type="Embed" ProgID="Equation.DSMT4" ShapeID="_x0000_i1031" DrawAspect="Content" ObjectID="_1725122965" r:id="rId32"/>
        </w:object>
      </w:r>
      <w:r>
        <w:rPr>
          <w:rFonts w:asciiTheme="minorHAnsi" w:hAnsiTheme="minorHAnsi"/>
        </w:rPr>
        <w:t xml:space="preserve"> opposite rays?</w:t>
      </w:r>
    </w:p>
    <w:p w14:paraId="6ED12925" w14:textId="77777777" w:rsidR="00CD3F95" w:rsidRDefault="00CD3F95" w:rsidP="00CD3F95">
      <w:pPr>
        <w:rPr>
          <w:rFonts w:asciiTheme="minorHAnsi" w:hAnsiTheme="minorHAnsi"/>
          <w:b/>
          <w:bCs/>
        </w:rPr>
      </w:pPr>
    </w:p>
    <w:p w14:paraId="08318C64" w14:textId="1C03F3E2" w:rsidR="00CD3F95" w:rsidRPr="00CD3F95" w:rsidRDefault="00CD3F95" w:rsidP="00CD3F95">
      <w:pPr>
        <w:rPr>
          <w:rFonts w:asciiTheme="minorHAnsi" w:hAnsiTheme="minorHAnsi"/>
          <w:b/>
          <w:bCs/>
        </w:rPr>
      </w:pPr>
      <w:r w:rsidRPr="00CD3F95">
        <w:rPr>
          <w:rFonts w:asciiTheme="minorHAnsi" w:hAnsiTheme="minorHAnsi"/>
          <w:b/>
          <w:bCs/>
        </w:rPr>
        <w:t xml:space="preserve">Postulate:  Intersection of </w:t>
      </w:r>
      <w:r>
        <w:rPr>
          <w:rFonts w:asciiTheme="minorHAnsi" w:hAnsiTheme="minorHAnsi"/>
          <w:b/>
          <w:bCs/>
        </w:rPr>
        <w:t>Pla</w:t>
      </w:r>
      <w:r w:rsidRPr="00CD3F95">
        <w:rPr>
          <w:rFonts w:asciiTheme="minorHAnsi" w:hAnsiTheme="minorHAnsi"/>
          <w:b/>
          <w:bCs/>
        </w:rPr>
        <w:t>nes</w:t>
      </w:r>
    </w:p>
    <w:p w14:paraId="4D9CF7E9" w14:textId="67914263" w:rsidR="00647E6F" w:rsidRDefault="00CD3F95" w:rsidP="003F6D7F">
      <w:pPr>
        <w:rPr>
          <w:rFonts w:asciiTheme="minorHAnsi" w:hAnsiTheme="minorHAnsi"/>
        </w:rPr>
      </w:pPr>
      <w:r>
        <w:rPr>
          <w:rFonts w:asciiTheme="minorHAnsi" w:hAnsiTheme="minorHAnsi"/>
        </w:rPr>
        <w:t>If two distinct planes intersect, then they intersect in exactly one line.</w:t>
      </w:r>
    </w:p>
    <w:p w14:paraId="79F9ACF0" w14:textId="6AF7FE76" w:rsidR="00975209" w:rsidRDefault="00CD3F95" w:rsidP="003F6D7F">
      <w:pPr>
        <w:rPr>
          <w:rFonts w:asciiTheme="minorHAnsi" w:hAnsiTheme="minorHAnsi"/>
        </w:rPr>
      </w:pPr>
      <w:r>
        <w:rPr>
          <w:rFonts w:asciiTheme="minorHAnsi" w:hAnsiTheme="minorHAnsi"/>
        </w:rPr>
        <w:t>In the figure below, plane RST and plane WST intersect in</w:t>
      </w:r>
      <w:r w:rsidR="00C353BC">
        <w:rPr>
          <w:rFonts w:asciiTheme="minorHAnsi" w:hAnsiTheme="minorHAnsi"/>
        </w:rPr>
        <w:t xml:space="preserve"> line</w:t>
      </w:r>
      <w:r>
        <w:rPr>
          <w:rFonts w:asciiTheme="minorHAnsi" w:hAnsiTheme="minorHAnsi"/>
        </w:rPr>
        <w:t xml:space="preserve"> </w:t>
      </w:r>
      <w:r w:rsidR="00975209" w:rsidRPr="00975209">
        <w:rPr>
          <w:rFonts w:asciiTheme="minorHAnsi" w:hAnsiTheme="minorHAnsi"/>
          <w:position w:val="-6"/>
        </w:rPr>
        <w:object w:dxaOrig="360" w:dyaOrig="340" w14:anchorId="1BA91D91">
          <v:shape id="_x0000_i1032" type="#_x0000_t75" alt="line S T" style="width:18.15pt;height:17.05pt" o:ole="">
            <v:imagedata r:id="rId33" o:title=""/>
          </v:shape>
          <o:OLEObject Type="Embed" ProgID="Equation.DSMT4" ShapeID="_x0000_i1032" DrawAspect="Content" ObjectID="_1725122966" r:id="rId34"/>
        </w:object>
      </w:r>
      <w:r w:rsidR="00975209">
        <w:rPr>
          <w:rFonts w:asciiTheme="minorHAnsi" w:hAnsiTheme="minorHAnsi"/>
        </w:rPr>
        <w:t>.</w:t>
      </w:r>
    </w:p>
    <w:p w14:paraId="2EE9A5C3" w14:textId="77777777" w:rsidR="00975209" w:rsidRDefault="00975209" w:rsidP="003F6D7F">
      <w:pPr>
        <w:rPr>
          <w:rFonts w:asciiTheme="minorHAnsi" w:hAnsiTheme="minorHAnsi"/>
        </w:rPr>
      </w:pPr>
    </w:p>
    <w:p w14:paraId="4AACC48E" w14:textId="5597DF22" w:rsidR="00CD3F95" w:rsidRDefault="00975209" w:rsidP="003F6D7F">
      <w:pPr>
        <w:rPr>
          <w:rFonts w:asciiTheme="minorHAnsi" w:hAnsiTheme="minorHAnsi"/>
        </w:rPr>
      </w:pPr>
      <w:r>
        <w:rPr>
          <w:rFonts w:asciiTheme="minorHAnsi" w:hAnsiTheme="minorHAnsi"/>
        </w:rPr>
        <w:t xml:space="preserve"> </w:t>
      </w:r>
      <w:r w:rsidR="008769F8">
        <w:rPr>
          <w:rFonts w:asciiTheme="minorHAnsi" w:hAnsiTheme="minorHAnsi"/>
          <w:noProof/>
        </w:rPr>
        <w:drawing>
          <wp:inline distT="0" distB="0" distL="0" distR="0" wp14:anchorId="367600AB" wp14:editId="3E722654">
            <wp:extent cx="2057400" cy="1507617"/>
            <wp:effectExtent l="0" t="0" r="0" b="0"/>
            <wp:docPr id="5" name="Picture 5" descr="two planes R S T and W S T are shown intersecting at the line S 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wo planes R S T and W S T are shown intersecting at the line S T&#10;&#10;"/>
                    <pic:cNvPicPr/>
                  </pic:nvPicPr>
                  <pic:blipFill rotWithShape="1">
                    <a:blip r:embed="rId35">
                      <a:grayscl/>
                      <a:extLst>
                        <a:ext uri="{28A0092B-C50C-407E-A947-70E740481C1C}">
                          <a14:useLocalDpi xmlns:a14="http://schemas.microsoft.com/office/drawing/2010/main" val="0"/>
                        </a:ext>
                      </a:extLst>
                    </a:blip>
                    <a:srcRect t="6765"/>
                    <a:stretch/>
                  </pic:blipFill>
                  <pic:spPr bwMode="auto">
                    <a:xfrm>
                      <a:off x="0" y="0"/>
                      <a:ext cx="2068595" cy="1515821"/>
                    </a:xfrm>
                    <a:prstGeom prst="rect">
                      <a:avLst/>
                    </a:prstGeom>
                    <a:ln>
                      <a:noFill/>
                    </a:ln>
                    <a:extLst>
                      <a:ext uri="{53640926-AAD7-44D8-BBD7-CCE9431645EC}">
                        <a14:shadowObscured xmlns:a14="http://schemas.microsoft.com/office/drawing/2010/main"/>
                      </a:ext>
                    </a:extLst>
                  </pic:spPr>
                </pic:pic>
              </a:graphicData>
            </a:graphic>
          </wp:inline>
        </w:drawing>
      </w:r>
    </w:p>
    <w:p w14:paraId="12395510" w14:textId="6983ADFB" w:rsidR="00B7358C" w:rsidRDefault="004E1E96" w:rsidP="00B7358C">
      <w:pPr>
        <w:rPr>
          <w:rFonts w:asciiTheme="minorHAnsi" w:hAnsiTheme="minorHAnsi"/>
          <w:b/>
          <w:bCs/>
        </w:rPr>
      </w:pPr>
      <w:r>
        <w:rPr>
          <w:rFonts w:asciiTheme="minorHAnsi" w:hAnsiTheme="minorHAnsi"/>
        </w:rPr>
        <w:br w:type="page"/>
      </w:r>
      <w:r w:rsidR="00B7358C" w:rsidRPr="00CD3F95">
        <w:rPr>
          <w:rFonts w:asciiTheme="minorHAnsi" w:hAnsiTheme="minorHAnsi"/>
          <w:b/>
          <w:bCs/>
        </w:rPr>
        <w:lastRenderedPageBreak/>
        <w:t xml:space="preserve">Postulate:  </w:t>
      </w:r>
      <w:r w:rsidR="00B7358C">
        <w:rPr>
          <w:rFonts w:asciiTheme="minorHAnsi" w:hAnsiTheme="minorHAnsi"/>
          <w:b/>
          <w:bCs/>
        </w:rPr>
        <w:t>Three Noncollinear Points Determine a Plane</w:t>
      </w:r>
    </w:p>
    <w:p w14:paraId="2B85A76F" w14:textId="1DCC5834" w:rsidR="00B7358C" w:rsidRDefault="00B7358C" w:rsidP="00B7358C">
      <w:pPr>
        <w:rPr>
          <w:rFonts w:asciiTheme="minorHAnsi" w:hAnsiTheme="minorHAnsi"/>
        </w:rPr>
      </w:pPr>
      <w:r>
        <w:rPr>
          <w:rFonts w:asciiTheme="minorHAnsi" w:hAnsiTheme="minorHAnsi"/>
        </w:rPr>
        <w:t>Through any three noncollinear points there is exactly one plane.</w:t>
      </w:r>
    </w:p>
    <w:p w14:paraId="1CF97A28" w14:textId="4191DCA2" w:rsidR="00B7358C" w:rsidRDefault="00B7358C" w:rsidP="00B7358C">
      <w:pPr>
        <w:rPr>
          <w:rFonts w:asciiTheme="minorHAnsi" w:hAnsiTheme="minorHAnsi"/>
        </w:rPr>
      </w:pPr>
      <w:r>
        <w:rPr>
          <w:rFonts w:asciiTheme="minorHAnsi" w:hAnsiTheme="minorHAnsi"/>
        </w:rPr>
        <w:t>Points Q, R, and S are noncollinear.  Plane P is the only plane that contains them.</w:t>
      </w:r>
    </w:p>
    <w:p w14:paraId="572A70E1" w14:textId="62E90DBF" w:rsidR="00B7358C" w:rsidRDefault="00D71590" w:rsidP="003F6D7F">
      <w:pPr>
        <w:rPr>
          <w:rFonts w:asciiTheme="minorHAnsi" w:hAnsiTheme="minorHAnsi"/>
        </w:rPr>
      </w:pPr>
      <w:r>
        <w:rPr>
          <w:rFonts w:asciiTheme="minorHAnsi" w:hAnsiTheme="minorHAnsi"/>
          <w:noProof/>
        </w:rPr>
        <w:drawing>
          <wp:inline distT="0" distB="0" distL="0" distR="0" wp14:anchorId="65B50FEF" wp14:editId="60E4C30E">
            <wp:extent cx="1914525" cy="992245"/>
            <wp:effectExtent l="0" t="0" r="0" b="0"/>
            <wp:docPr id="27" name="Picture 27" descr="plane P containing the three non-collinear points R, S, and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plane P containing the three non-collinear points R, S, and Q"/>
                    <pic:cNvPicPr/>
                  </pic:nvPicPr>
                  <pic:blipFill>
                    <a:blip r:embed="rId36">
                      <a:grayscl/>
                      <a:extLst>
                        <a:ext uri="{28A0092B-C50C-407E-A947-70E740481C1C}">
                          <a14:useLocalDpi xmlns:a14="http://schemas.microsoft.com/office/drawing/2010/main" val="0"/>
                        </a:ext>
                      </a:extLst>
                    </a:blip>
                    <a:stretch>
                      <a:fillRect/>
                    </a:stretch>
                  </pic:blipFill>
                  <pic:spPr>
                    <a:xfrm>
                      <a:off x="0" y="0"/>
                      <a:ext cx="1919831" cy="994995"/>
                    </a:xfrm>
                    <a:prstGeom prst="rect">
                      <a:avLst/>
                    </a:prstGeom>
                  </pic:spPr>
                </pic:pic>
              </a:graphicData>
            </a:graphic>
          </wp:inline>
        </w:drawing>
      </w:r>
    </w:p>
    <w:p w14:paraId="1248DBF2" w14:textId="0423833F" w:rsidR="00D71590" w:rsidRDefault="00D71590" w:rsidP="003F6D7F">
      <w:pPr>
        <w:rPr>
          <w:rFonts w:asciiTheme="minorHAnsi" w:hAnsiTheme="minorHAnsi"/>
        </w:rPr>
      </w:pPr>
      <w:r>
        <w:rPr>
          <w:rFonts w:asciiTheme="minorHAnsi" w:hAnsiTheme="minorHAnsi"/>
        </w:rPr>
        <w:t xml:space="preserve">Hint:  Do not forget the three points </w:t>
      </w:r>
      <w:r w:rsidRPr="00D71590">
        <w:rPr>
          <w:rFonts w:asciiTheme="minorHAnsi" w:hAnsiTheme="minorHAnsi"/>
          <w:i/>
          <w:iCs/>
        </w:rPr>
        <w:t>must</w:t>
      </w:r>
      <w:r>
        <w:rPr>
          <w:rFonts w:asciiTheme="minorHAnsi" w:hAnsiTheme="minorHAnsi"/>
        </w:rPr>
        <w:t xml:space="preserve"> be noncollinear. If the three points are collinear, many planes will pass through the three points!</w:t>
      </w:r>
    </w:p>
    <w:p w14:paraId="0B74BEFD" w14:textId="18CF9D18" w:rsidR="00D71590" w:rsidRDefault="00D71590" w:rsidP="003F6D7F">
      <w:pPr>
        <w:rPr>
          <w:rFonts w:asciiTheme="minorHAnsi" w:hAnsiTheme="minorHAnsi"/>
        </w:rPr>
      </w:pPr>
    </w:p>
    <w:p w14:paraId="6FCA697F" w14:textId="0FE26567" w:rsidR="00D71590" w:rsidRDefault="00F61E5F" w:rsidP="003F6D7F">
      <w:pPr>
        <w:rPr>
          <w:rFonts w:asciiTheme="minorHAnsi" w:hAnsiTheme="minorHAnsi"/>
        </w:rPr>
      </w:pPr>
      <w:r>
        <w:rPr>
          <w:rFonts w:asciiTheme="minorHAnsi" w:hAnsiTheme="minorHAnsi"/>
        </w:rPr>
        <w:t xml:space="preserve">c. </w:t>
      </w:r>
      <w:r w:rsidR="00D71590">
        <w:rPr>
          <w:rFonts w:asciiTheme="minorHAnsi" w:hAnsiTheme="minorHAnsi"/>
        </w:rPr>
        <w:t xml:space="preserve"> </w:t>
      </w:r>
      <w:r w:rsidR="00BB1C3C">
        <w:rPr>
          <w:rFonts w:asciiTheme="minorHAnsi" w:hAnsiTheme="minorHAnsi"/>
        </w:rPr>
        <w:t>Use the figure below to answer the following questions:</w:t>
      </w:r>
    </w:p>
    <w:p w14:paraId="15080FA2" w14:textId="6CDC4F6E" w:rsidR="00DB39AE" w:rsidRDefault="008769F8" w:rsidP="003F6D7F">
      <w:pPr>
        <w:rPr>
          <w:rFonts w:asciiTheme="minorHAnsi" w:hAnsiTheme="minorHAnsi"/>
        </w:rPr>
      </w:pPr>
      <w:r>
        <w:rPr>
          <w:rFonts w:asciiTheme="minorHAnsi" w:hAnsiTheme="minorHAnsi"/>
        </w:rPr>
        <w:tab/>
      </w:r>
      <w:r>
        <w:rPr>
          <w:rFonts w:asciiTheme="minorHAnsi" w:hAnsiTheme="minorHAnsi"/>
          <w:noProof/>
        </w:rPr>
        <w:drawing>
          <wp:inline distT="0" distB="0" distL="0" distR="0" wp14:anchorId="30B34614" wp14:editId="6410A53F">
            <wp:extent cx="2217761" cy="1714500"/>
            <wp:effectExtent l="0" t="0" r="0" b="0"/>
            <wp:docPr id="4" name="Picture 4" descr="a rectangular box.  The top has corners labeled Q, R, S, and T.  The bottom has its corresponding corners labeled H, E, F, and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rectangular box.  The top has corners labeled Q, R, S, and T.  The bottom has its corresponding corners labeled H, E, F, and G."/>
                    <pic:cNvPicPr/>
                  </pic:nvPicPr>
                  <pic:blipFill>
                    <a:blip r:embed="rId37">
                      <a:grayscl/>
                      <a:extLst>
                        <a:ext uri="{28A0092B-C50C-407E-A947-70E740481C1C}">
                          <a14:useLocalDpi xmlns:a14="http://schemas.microsoft.com/office/drawing/2010/main" val="0"/>
                        </a:ext>
                      </a:extLst>
                    </a:blip>
                    <a:stretch>
                      <a:fillRect/>
                    </a:stretch>
                  </pic:blipFill>
                  <pic:spPr>
                    <a:xfrm>
                      <a:off x="0" y="0"/>
                      <a:ext cx="2219670" cy="1715976"/>
                    </a:xfrm>
                    <a:prstGeom prst="rect">
                      <a:avLst/>
                    </a:prstGeom>
                  </pic:spPr>
                </pic:pic>
              </a:graphicData>
            </a:graphic>
          </wp:inline>
        </w:drawing>
      </w:r>
    </w:p>
    <w:p w14:paraId="1DEB0B98" w14:textId="7CF44E1C" w:rsidR="00DB39AE" w:rsidRDefault="00DB39AE" w:rsidP="00F61E5F">
      <w:pPr>
        <w:pStyle w:val="ListParagraph"/>
        <w:numPr>
          <w:ilvl w:val="0"/>
          <w:numId w:val="3"/>
        </w:numPr>
        <w:spacing w:after="240"/>
        <w:rPr>
          <w:rFonts w:asciiTheme="minorHAnsi" w:hAnsiTheme="minorHAnsi"/>
        </w:rPr>
      </w:pPr>
      <w:r>
        <w:rPr>
          <w:rFonts w:asciiTheme="minorHAnsi" w:hAnsiTheme="minorHAnsi"/>
        </w:rPr>
        <w:t>Name the intersection of planes QRS and TGF.</w:t>
      </w:r>
    </w:p>
    <w:p w14:paraId="512F60A2" w14:textId="7DF99591" w:rsidR="00DB39AE" w:rsidRDefault="00DB39AE" w:rsidP="001A1559">
      <w:pPr>
        <w:pStyle w:val="ListParagraph"/>
        <w:numPr>
          <w:ilvl w:val="0"/>
          <w:numId w:val="3"/>
        </w:numPr>
        <w:spacing w:after="240"/>
        <w:rPr>
          <w:rFonts w:asciiTheme="minorHAnsi" w:hAnsiTheme="minorHAnsi"/>
        </w:rPr>
      </w:pPr>
      <w:r>
        <w:rPr>
          <w:rFonts w:asciiTheme="minorHAnsi" w:hAnsiTheme="minorHAnsi"/>
        </w:rPr>
        <w:t>Name the intersection of planes HEF and SER.</w:t>
      </w:r>
    </w:p>
    <w:p w14:paraId="6AEBD5F5" w14:textId="1FFF4E13" w:rsidR="00DB39AE" w:rsidRDefault="00DB39AE" w:rsidP="001A1559">
      <w:pPr>
        <w:pStyle w:val="ListParagraph"/>
        <w:numPr>
          <w:ilvl w:val="0"/>
          <w:numId w:val="3"/>
        </w:numPr>
        <w:spacing w:after="240"/>
        <w:rPr>
          <w:rFonts w:asciiTheme="minorHAnsi" w:hAnsiTheme="minorHAnsi"/>
        </w:rPr>
      </w:pPr>
      <w:r>
        <w:rPr>
          <w:rFonts w:asciiTheme="minorHAnsi" w:hAnsiTheme="minorHAnsi"/>
        </w:rPr>
        <w:t>Name two planes that intersect in</w:t>
      </w:r>
      <w:r w:rsidR="00C353BC">
        <w:rPr>
          <w:rFonts w:asciiTheme="minorHAnsi" w:hAnsiTheme="minorHAnsi"/>
        </w:rPr>
        <w:t xml:space="preserve"> line</w:t>
      </w:r>
      <w:r>
        <w:rPr>
          <w:rFonts w:asciiTheme="minorHAnsi" w:hAnsiTheme="minorHAnsi"/>
        </w:rPr>
        <w:t xml:space="preserve"> </w:t>
      </w:r>
      <w:r w:rsidR="00546E48" w:rsidRPr="00DB39AE">
        <w:rPr>
          <w:rFonts w:asciiTheme="minorHAnsi" w:hAnsiTheme="minorHAnsi"/>
          <w:position w:val="-10"/>
        </w:rPr>
        <w:object w:dxaOrig="440" w:dyaOrig="380" w14:anchorId="65B70823">
          <v:shape id="_x0000_i1033" type="#_x0000_t75" alt="line Q H" style="width:22pt;height:18.7pt" o:ole="">
            <v:imagedata r:id="rId38" o:title=""/>
          </v:shape>
          <o:OLEObject Type="Embed" ProgID="Equation.DSMT4" ShapeID="_x0000_i1033" DrawAspect="Content" ObjectID="_1725122967" r:id="rId39"/>
        </w:object>
      </w:r>
      <w:r>
        <w:rPr>
          <w:rFonts w:asciiTheme="minorHAnsi" w:hAnsiTheme="minorHAnsi"/>
        </w:rPr>
        <w:t xml:space="preserve">. </w:t>
      </w:r>
    </w:p>
    <w:p w14:paraId="065B2B13" w14:textId="4AF6E003" w:rsidR="00DB39AE" w:rsidRDefault="00DB39AE" w:rsidP="001A1559">
      <w:pPr>
        <w:pStyle w:val="ListParagraph"/>
        <w:numPr>
          <w:ilvl w:val="0"/>
          <w:numId w:val="3"/>
        </w:numPr>
        <w:spacing w:after="240"/>
        <w:rPr>
          <w:rFonts w:asciiTheme="minorHAnsi" w:hAnsiTheme="minorHAnsi"/>
        </w:rPr>
      </w:pPr>
      <w:r>
        <w:rPr>
          <w:rFonts w:asciiTheme="minorHAnsi" w:hAnsiTheme="minorHAnsi"/>
        </w:rPr>
        <w:t>Name the intersection of planes TSF and HES.</w:t>
      </w:r>
    </w:p>
    <w:p w14:paraId="79909F00" w14:textId="4D49CFBD" w:rsidR="00DB39AE" w:rsidRDefault="00546E48" w:rsidP="001A1559">
      <w:pPr>
        <w:pStyle w:val="ListParagraph"/>
        <w:numPr>
          <w:ilvl w:val="0"/>
          <w:numId w:val="3"/>
        </w:numPr>
        <w:spacing w:after="240"/>
        <w:rPr>
          <w:rFonts w:asciiTheme="minorHAnsi" w:hAnsiTheme="minorHAnsi"/>
        </w:rPr>
      </w:pPr>
      <w:r>
        <w:rPr>
          <w:rFonts w:asciiTheme="minorHAnsi" w:hAnsiTheme="minorHAnsi"/>
        </w:rPr>
        <w:t xml:space="preserve">Name a point </w:t>
      </w:r>
      <w:r w:rsidR="00B71485">
        <w:rPr>
          <w:rFonts w:asciiTheme="minorHAnsi" w:hAnsiTheme="minorHAnsi"/>
        </w:rPr>
        <w:t xml:space="preserve">that is </w:t>
      </w:r>
      <w:r>
        <w:rPr>
          <w:rFonts w:asciiTheme="minorHAnsi" w:hAnsiTheme="minorHAnsi"/>
        </w:rPr>
        <w:t>coplanar with Q, T, and G.</w:t>
      </w:r>
    </w:p>
    <w:p w14:paraId="1EE735CC" w14:textId="2DB079F8" w:rsidR="00797312" w:rsidRPr="00C13F8A" w:rsidRDefault="00546E48" w:rsidP="00797312">
      <w:pPr>
        <w:pStyle w:val="ListParagraph"/>
        <w:numPr>
          <w:ilvl w:val="0"/>
          <w:numId w:val="3"/>
        </w:numPr>
        <w:spacing w:after="240"/>
        <w:rPr>
          <w:rFonts w:asciiTheme="minorHAnsi" w:hAnsiTheme="minorHAnsi"/>
        </w:rPr>
      </w:pPr>
      <w:r>
        <w:rPr>
          <w:rFonts w:asciiTheme="minorHAnsi" w:hAnsiTheme="minorHAnsi"/>
        </w:rPr>
        <w:t>Name a point that is coplanar with R, S, and G.</w:t>
      </w:r>
    </w:p>
    <w:p w14:paraId="42B1FAB0" w14:textId="33798DAD" w:rsidR="00797312" w:rsidRDefault="00797312" w:rsidP="005A2825">
      <w:pPr>
        <w:spacing w:after="120"/>
        <w:rPr>
          <w:rFonts w:asciiTheme="minorHAnsi" w:hAnsiTheme="minorHAnsi"/>
        </w:rPr>
      </w:pPr>
      <w:r>
        <w:rPr>
          <w:rFonts w:asciiTheme="minorHAnsi" w:hAnsiTheme="minorHAnsi"/>
        </w:rPr>
        <w:t>d.  Plot the points on a coordinate plane and state whether they appear to be co</w:t>
      </w:r>
      <w:r w:rsidR="00C6152A">
        <w:rPr>
          <w:rFonts w:asciiTheme="minorHAnsi" w:hAnsiTheme="minorHAnsi"/>
        </w:rPr>
        <w:t>l</w:t>
      </w:r>
      <w:r>
        <w:rPr>
          <w:rFonts w:asciiTheme="minorHAnsi" w:hAnsiTheme="minorHAnsi"/>
        </w:rPr>
        <w:t>linear or not.</w:t>
      </w:r>
    </w:p>
    <w:p w14:paraId="72C6052C" w14:textId="3BE6EB50" w:rsidR="00797312" w:rsidRDefault="00797312" w:rsidP="005A2825">
      <w:pPr>
        <w:spacing w:after="120"/>
        <w:ind w:left="432"/>
        <w:rPr>
          <w:rFonts w:asciiTheme="minorHAnsi" w:hAnsiTheme="minorHAnsi"/>
        </w:rPr>
      </w:pPr>
      <w:r>
        <w:rPr>
          <w:rFonts w:asciiTheme="minorHAnsi" w:hAnsiTheme="minorHAnsi"/>
        </w:rPr>
        <w:t>i.   (0, 0), (-</w:t>
      </w:r>
      <w:r w:rsidR="00753536">
        <w:rPr>
          <w:rFonts w:asciiTheme="minorHAnsi" w:hAnsiTheme="minorHAnsi"/>
        </w:rPr>
        <w:t>3</w:t>
      </w:r>
      <w:r>
        <w:rPr>
          <w:rFonts w:asciiTheme="minorHAnsi" w:hAnsiTheme="minorHAnsi"/>
        </w:rPr>
        <w:t xml:space="preserve">, </w:t>
      </w:r>
      <w:r w:rsidR="00753536">
        <w:rPr>
          <w:rFonts w:asciiTheme="minorHAnsi" w:hAnsiTheme="minorHAnsi"/>
        </w:rPr>
        <w:t>4</w:t>
      </w:r>
      <w:r>
        <w:rPr>
          <w:rFonts w:asciiTheme="minorHAnsi" w:hAnsiTheme="minorHAnsi"/>
        </w:rPr>
        <w:t>), (</w:t>
      </w:r>
      <w:r w:rsidR="00753536">
        <w:rPr>
          <w:rFonts w:asciiTheme="minorHAnsi" w:hAnsiTheme="minorHAnsi"/>
        </w:rPr>
        <w:t>5</w:t>
      </w:r>
      <w:r>
        <w:rPr>
          <w:rFonts w:asciiTheme="minorHAnsi" w:hAnsiTheme="minorHAnsi"/>
        </w:rPr>
        <w:t>, -</w:t>
      </w:r>
      <w:r w:rsidR="00753536">
        <w:rPr>
          <w:rFonts w:asciiTheme="minorHAnsi" w:hAnsiTheme="minorHAnsi"/>
        </w:rPr>
        <w:t>3</w:t>
      </w:r>
      <w:r>
        <w:rPr>
          <w:rFonts w:asciiTheme="minorHAnsi" w:hAnsiTheme="minorHAnsi"/>
        </w:rPr>
        <w:t>)</w:t>
      </w:r>
      <w:r w:rsidR="00FD48C6">
        <w:rPr>
          <w:rFonts w:asciiTheme="minorHAnsi" w:hAnsiTheme="minorHAnsi"/>
        </w:rPr>
        <w:tab/>
      </w:r>
      <w:r w:rsidR="00FD48C6" w:rsidRPr="00FD48C6">
        <w:rPr>
          <w:rFonts w:asciiTheme="minorHAnsi" w:hAnsiTheme="minorHAnsi"/>
          <w:noProof/>
        </w:rPr>
        <w:t xml:space="preserve"> </w:t>
      </w:r>
    </w:p>
    <w:p w14:paraId="49E84D60" w14:textId="24DE2A5D" w:rsidR="00C13F8A" w:rsidRDefault="00797312" w:rsidP="005A2825">
      <w:pPr>
        <w:spacing w:after="120"/>
        <w:ind w:left="432"/>
        <w:rPr>
          <w:rFonts w:asciiTheme="minorHAnsi" w:hAnsiTheme="minorHAnsi"/>
        </w:rPr>
      </w:pPr>
      <w:r>
        <w:rPr>
          <w:rFonts w:asciiTheme="minorHAnsi" w:hAnsiTheme="minorHAnsi"/>
        </w:rPr>
        <w:t xml:space="preserve">ii. </w:t>
      </w:r>
      <w:r w:rsidR="00C13F8A">
        <w:rPr>
          <w:rFonts w:asciiTheme="minorHAnsi" w:hAnsiTheme="minorHAnsi"/>
        </w:rPr>
        <w:t xml:space="preserve"> (-1, -1), (</w:t>
      </w:r>
      <w:r w:rsidR="00603D06">
        <w:rPr>
          <w:rFonts w:asciiTheme="minorHAnsi" w:hAnsiTheme="minorHAnsi"/>
        </w:rPr>
        <w:t>2</w:t>
      </w:r>
      <w:r w:rsidR="00C13F8A">
        <w:rPr>
          <w:rFonts w:asciiTheme="minorHAnsi" w:hAnsiTheme="minorHAnsi"/>
        </w:rPr>
        <w:t xml:space="preserve">, </w:t>
      </w:r>
      <w:r w:rsidR="00603D06">
        <w:rPr>
          <w:rFonts w:asciiTheme="minorHAnsi" w:hAnsiTheme="minorHAnsi"/>
        </w:rPr>
        <w:t>2</w:t>
      </w:r>
      <w:r w:rsidR="00C13F8A">
        <w:rPr>
          <w:rFonts w:asciiTheme="minorHAnsi" w:hAnsiTheme="minorHAnsi"/>
        </w:rPr>
        <w:t>), (</w:t>
      </w:r>
      <w:r w:rsidR="00603D06">
        <w:rPr>
          <w:rFonts w:asciiTheme="minorHAnsi" w:hAnsiTheme="minorHAnsi"/>
        </w:rPr>
        <w:t>4</w:t>
      </w:r>
      <w:r w:rsidR="00C13F8A">
        <w:rPr>
          <w:rFonts w:asciiTheme="minorHAnsi" w:hAnsiTheme="minorHAnsi"/>
        </w:rPr>
        <w:t xml:space="preserve">, </w:t>
      </w:r>
      <w:r w:rsidR="00603D06">
        <w:rPr>
          <w:rFonts w:asciiTheme="minorHAnsi" w:hAnsiTheme="minorHAnsi"/>
        </w:rPr>
        <w:t>4</w:t>
      </w:r>
      <w:r w:rsidR="00C13F8A">
        <w:rPr>
          <w:rFonts w:asciiTheme="minorHAnsi" w:hAnsiTheme="minorHAnsi"/>
        </w:rPr>
        <w:t>)</w:t>
      </w:r>
      <w:r w:rsidR="00EE0B7E">
        <w:rPr>
          <w:rFonts w:asciiTheme="minorHAnsi" w:hAnsiTheme="minorHAnsi"/>
        </w:rPr>
        <w:tab/>
      </w:r>
    </w:p>
    <w:p w14:paraId="7A0C0481" w14:textId="7D0F9254" w:rsidR="005A2825" w:rsidRPr="00797312" w:rsidRDefault="005A2825" w:rsidP="00D754AF">
      <w:pPr>
        <w:spacing w:after="240"/>
        <w:ind w:left="432"/>
        <w:rPr>
          <w:rFonts w:asciiTheme="minorHAnsi" w:hAnsiTheme="minorHAnsi"/>
        </w:rPr>
      </w:pPr>
      <w:r>
        <w:rPr>
          <w:rFonts w:asciiTheme="minorHAnsi" w:hAnsiTheme="minorHAnsi"/>
          <w:noProof/>
        </w:rPr>
        <w:drawing>
          <wp:inline distT="0" distB="0" distL="0" distR="0" wp14:anchorId="596DAA4F" wp14:editId="170FAA42">
            <wp:extent cx="1857375" cy="1857375"/>
            <wp:effectExtent l="0" t="0" r="9525" b="9525"/>
            <wp:docPr id="7" name="Picture 7" descr="a coordinate plane marked from negative 5 to 5 on both the x and y 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oordinate plane marked from negative 5 to 5 on both the x and y axes."/>
                    <pic:cNvPicPr/>
                  </pic:nvPicPr>
                  <pic:blipFill>
                    <a:blip r:embed="rId40">
                      <a:extLst>
                        <a:ext uri="{28A0092B-C50C-407E-A947-70E740481C1C}">
                          <a14:useLocalDpi xmlns:a14="http://schemas.microsoft.com/office/drawing/2010/main" val="0"/>
                        </a:ext>
                      </a:extLst>
                    </a:blip>
                    <a:stretch>
                      <a:fillRect/>
                    </a:stretch>
                  </pic:blipFill>
                  <pic:spPr>
                    <a:xfrm>
                      <a:off x="0" y="0"/>
                      <a:ext cx="1857634" cy="1857634"/>
                    </a:xfrm>
                    <a:prstGeom prst="rect">
                      <a:avLst/>
                    </a:prstGeom>
                  </pic:spPr>
                </pic:pic>
              </a:graphicData>
            </a:graphic>
          </wp:inline>
        </w:drawing>
      </w:r>
    </w:p>
    <w:sectPr w:rsidR="005A2825" w:rsidRPr="00797312" w:rsidSect="00CA6DED">
      <w:headerReference w:type="default" r:id="rId41"/>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CB12" w14:textId="77777777" w:rsidR="00A563C8" w:rsidRDefault="00A563C8">
      <w:r>
        <w:separator/>
      </w:r>
    </w:p>
  </w:endnote>
  <w:endnote w:type="continuationSeparator" w:id="0">
    <w:p w14:paraId="307C0EFE" w14:textId="77777777" w:rsidR="00A563C8" w:rsidRDefault="00A5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01AC" w14:textId="77777777" w:rsidR="00A563C8" w:rsidRDefault="00A563C8">
      <w:r>
        <w:separator/>
      </w:r>
    </w:p>
  </w:footnote>
  <w:footnote w:type="continuationSeparator" w:id="0">
    <w:p w14:paraId="333011F0" w14:textId="77777777" w:rsidR="00A563C8" w:rsidRDefault="00A56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5CE"/>
    <w:multiLevelType w:val="hybridMultilevel"/>
    <w:tmpl w:val="202EE11C"/>
    <w:lvl w:ilvl="0" w:tplc="7FE609D2">
      <w:start w:val="1"/>
      <w:numFmt w:val="lowerRoman"/>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756BC"/>
    <w:multiLevelType w:val="hybridMultilevel"/>
    <w:tmpl w:val="890885F6"/>
    <w:lvl w:ilvl="0" w:tplc="AAE237E6">
      <w:start w:val="1"/>
      <w:numFmt w:val="lowerRoman"/>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EF08AC"/>
    <w:multiLevelType w:val="hybridMultilevel"/>
    <w:tmpl w:val="33AA5F4A"/>
    <w:lvl w:ilvl="0" w:tplc="1748638E">
      <w:start w:val="1"/>
      <w:numFmt w:val="lowerRoman"/>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965561">
    <w:abstractNumId w:val="2"/>
  </w:num>
  <w:num w:numId="2" w16cid:durableId="876966202">
    <w:abstractNumId w:val="0"/>
  </w:num>
  <w:num w:numId="3" w16cid:durableId="129671910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3E70"/>
    <w:rsid w:val="0000506B"/>
    <w:rsid w:val="00006073"/>
    <w:rsid w:val="000077F3"/>
    <w:rsid w:val="00007B81"/>
    <w:rsid w:val="00010BD9"/>
    <w:rsid w:val="00013AE8"/>
    <w:rsid w:val="00015F98"/>
    <w:rsid w:val="00021767"/>
    <w:rsid w:val="000218E2"/>
    <w:rsid w:val="00032C6F"/>
    <w:rsid w:val="00035917"/>
    <w:rsid w:val="000359B0"/>
    <w:rsid w:val="00035BBC"/>
    <w:rsid w:val="00037F86"/>
    <w:rsid w:val="00040E49"/>
    <w:rsid w:val="00055CA6"/>
    <w:rsid w:val="0005626E"/>
    <w:rsid w:val="00057318"/>
    <w:rsid w:val="000573BF"/>
    <w:rsid w:val="00061D69"/>
    <w:rsid w:val="00062B23"/>
    <w:rsid w:val="00063E1A"/>
    <w:rsid w:val="0007084B"/>
    <w:rsid w:val="00070C4F"/>
    <w:rsid w:val="00072DA2"/>
    <w:rsid w:val="000739E9"/>
    <w:rsid w:val="00073D67"/>
    <w:rsid w:val="000745FD"/>
    <w:rsid w:val="00074969"/>
    <w:rsid w:val="00081413"/>
    <w:rsid w:val="000827F0"/>
    <w:rsid w:val="000840D5"/>
    <w:rsid w:val="00085E1A"/>
    <w:rsid w:val="00091AE2"/>
    <w:rsid w:val="000A2012"/>
    <w:rsid w:val="000C0C64"/>
    <w:rsid w:val="000C2A4C"/>
    <w:rsid w:val="000C70A7"/>
    <w:rsid w:val="000D227D"/>
    <w:rsid w:val="000D22A7"/>
    <w:rsid w:val="000D3798"/>
    <w:rsid w:val="000D433D"/>
    <w:rsid w:val="000D6687"/>
    <w:rsid w:val="000D6990"/>
    <w:rsid w:val="000E4184"/>
    <w:rsid w:val="000E5619"/>
    <w:rsid w:val="000F0841"/>
    <w:rsid w:val="000F4B0A"/>
    <w:rsid w:val="000F6528"/>
    <w:rsid w:val="000F6A18"/>
    <w:rsid w:val="000F6F7B"/>
    <w:rsid w:val="000F74BD"/>
    <w:rsid w:val="001001E5"/>
    <w:rsid w:val="0010152F"/>
    <w:rsid w:val="0010368B"/>
    <w:rsid w:val="00103F9B"/>
    <w:rsid w:val="00111D31"/>
    <w:rsid w:val="0011565D"/>
    <w:rsid w:val="001215DC"/>
    <w:rsid w:val="00122427"/>
    <w:rsid w:val="0012304F"/>
    <w:rsid w:val="00123523"/>
    <w:rsid w:val="00141C54"/>
    <w:rsid w:val="00141D94"/>
    <w:rsid w:val="00142A46"/>
    <w:rsid w:val="00154C57"/>
    <w:rsid w:val="0015656F"/>
    <w:rsid w:val="001579E5"/>
    <w:rsid w:val="00161812"/>
    <w:rsid w:val="001636DD"/>
    <w:rsid w:val="00170508"/>
    <w:rsid w:val="00171A53"/>
    <w:rsid w:val="00172B9E"/>
    <w:rsid w:val="00175A36"/>
    <w:rsid w:val="00177523"/>
    <w:rsid w:val="0018072D"/>
    <w:rsid w:val="001852B2"/>
    <w:rsid w:val="001902E2"/>
    <w:rsid w:val="001947F9"/>
    <w:rsid w:val="00195493"/>
    <w:rsid w:val="001961DD"/>
    <w:rsid w:val="001A1559"/>
    <w:rsid w:val="001A2744"/>
    <w:rsid w:val="001A3A93"/>
    <w:rsid w:val="001A7AA8"/>
    <w:rsid w:val="001B0FAE"/>
    <w:rsid w:val="001B4BB5"/>
    <w:rsid w:val="001B7F09"/>
    <w:rsid w:val="001C0631"/>
    <w:rsid w:val="001C209B"/>
    <w:rsid w:val="001C310D"/>
    <w:rsid w:val="001C5A97"/>
    <w:rsid w:val="001D2FC1"/>
    <w:rsid w:val="001D37FE"/>
    <w:rsid w:val="001D7E68"/>
    <w:rsid w:val="001E1DD3"/>
    <w:rsid w:val="001E44F3"/>
    <w:rsid w:val="001E52AB"/>
    <w:rsid w:val="001E5FB9"/>
    <w:rsid w:val="001E5FEF"/>
    <w:rsid w:val="001F4EE3"/>
    <w:rsid w:val="001F7013"/>
    <w:rsid w:val="00200EF6"/>
    <w:rsid w:val="00206871"/>
    <w:rsid w:val="002118E2"/>
    <w:rsid w:val="00214F16"/>
    <w:rsid w:val="00222FA2"/>
    <w:rsid w:val="002309A3"/>
    <w:rsid w:val="0023132D"/>
    <w:rsid w:val="002415FB"/>
    <w:rsid w:val="00252519"/>
    <w:rsid w:val="00262D6C"/>
    <w:rsid w:val="00264542"/>
    <w:rsid w:val="002678F5"/>
    <w:rsid w:val="00270F81"/>
    <w:rsid w:val="00271016"/>
    <w:rsid w:val="0027656A"/>
    <w:rsid w:val="002767DC"/>
    <w:rsid w:val="00277957"/>
    <w:rsid w:val="002859B4"/>
    <w:rsid w:val="00295531"/>
    <w:rsid w:val="00295B82"/>
    <w:rsid w:val="002A0CB7"/>
    <w:rsid w:val="002A7A4C"/>
    <w:rsid w:val="002B400A"/>
    <w:rsid w:val="002C33B9"/>
    <w:rsid w:val="002C3973"/>
    <w:rsid w:val="002C6B12"/>
    <w:rsid w:val="002C73BF"/>
    <w:rsid w:val="002D282A"/>
    <w:rsid w:val="002D2E02"/>
    <w:rsid w:val="002D79CE"/>
    <w:rsid w:val="002E2C39"/>
    <w:rsid w:val="002E31F0"/>
    <w:rsid w:val="002E4DC5"/>
    <w:rsid w:val="002F1C2D"/>
    <w:rsid w:val="002F38F2"/>
    <w:rsid w:val="002F46B4"/>
    <w:rsid w:val="003005B8"/>
    <w:rsid w:val="003036BC"/>
    <w:rsid w:val="00303A50"/>
    <w:rsid w:val="003114B1"/>
    <w:rsid w:val="0031162D"/>
    <w:rsid w:val="00312BA1"/>
    <w:rsid w:val="00316381"/>
    <w:rsid w:val="00317971"/>
    <w:rsid w:val="00317B9F"/>
    <w:rsid w:val="003206DA"/>
    <w:rsid w:val="00321748"/>
    <w:rsid w:val="00325D89"/>
    <w:rsid w:val="00336D77"/>
    <w:rsid w:val="003371EF"/>
    <w:rsid w:val="00343A4B"/>
    <w:rsid w:val="00347BF9"/>
    <w:rsid w:val="0035692E"/>
    <w:rsid w:val="00356E51"/>
    <w:rsid w:val="00357A88"/>
    <w:rsid w:val="00360F15"/>
    <w:rsid w:val="00363052"/>
    <w:rsid w:val="00365074"/>
    <w:rsid w:val="00365DE9"/>
    <w:rsid w:val="00365F8A"/>
    <w:rsid w:val="003704E0"/>
    <w:rsid w:val="00371D20"/>
    <w:rsid w:val="00372177"/>
    <w:rsid w:val="003729B1"/>
    <w:rsid w:val="00373E07"/>
    <w:rsid w:val="00374676"/>
    <w:rsid w:val="003839DC"/>
    <w:rsid w:val="00383B34"/>
    <w:rsid w:val="003870CF"/>
    <w:rsid w:val="00391B3D"/>
    <w:rsid w:val="00393BA8"/>
    <w:rsid w:val="0039696F"/>
    <w:rsid w:val="003A0D2B"/>
    <w:rsid w:val="003A4D45"/>
    <w:rsid w:val="003A6D4E"/>
    <w:rsid w:val="003A714A"/>
    <w:rsid w:val="003A72BA"/>
    <w:rsid w:val="003B0A69"/>
    <w:rsid w:val="003B23CC"/>
    <w:rsid w:val="003B2FA2"/>
    <w:rsid w:val="003B4E68"/>
    <w:rsid w:val="003B54FE"/>
    <w:rsid w:val="003C52F0"/>
    <w:rsid w:val="003D3DAC"/>
    <w:rsid w:val="003D72C8"/>
    <w:rsid w:val="003E1C85"/>
    <w:rsid w:val="003E202B"/>
    <w:rsid w:val="003E77E2"/>
    <w:rsid w:val="003F3874"/>
    <w:rsid w:val="003F6CDF"/>
    <w:rsid w:val="003F6D7F"/>
    <w:rsid w:val="00404AEF"/>
    <w:rsid w:val="004074C3"/>
    <w:rsid w:val="00407AA1"/>
    <w:rsid w:val="0042230C"/>
    <w:rsid w:val="00424CBB"/>
    <w:rsid w:val="00427A3C"/>
    <w:rsid w:val="00430DB5"/>
    <w:rsid w:val="00441D21"/>
    <w:rsid w:val="0044414E"/>
    <w:rsid w:val="00451003"/>
    <w:rsid w:val="00451DB2"/>
    <w:rsid w:val="0046145B"/>
    <w:rsid w:val="004672AE"/>
    <w:rsid w:val="0047561D"/>
    <w:rsid w:val="00481A28"/>
    <w:rsid w:val="00483F89"/>
    <w:rsid w:val="004860F3"/>
    <w:rsid w:val="00486606"/>
    <w:rsid w:val="004A05F4"/>
    <w:rsid w:val="004B5CFD"/>
    <w:rsid w:val="004D4B5D"/>
    <w:rsid w:val="004E1294"/>
    <w:rsid w:val="004E1E96"/>
    <w:rsid w:val="004E1EDA"/>
    <w:rsid w:val="004E20FA"/>
    <w:rsid w:val="004E28FB"/>
    <w:rsid w:val="004E385E"/>
    <w:rsid w:val="004E536F"/>
    <w:rsid w:val="004E6195"/>
    <w:rsid w:val="004F7FB6"/>
    <w:rsid w:val="00503605"/>
    <w:rsid w:val="00503BFD"/>
    <w:rsid w:val="00503EE5"/>
    <w:rsid w:val="00504189"/>
    <w:rsid w:val="00505AA2"/>
    <w:rsid w:val="00507578"/>
    <w:rsid w:val="00507D3E"/>
    <w:rsid w:val="0051111D"/>
    <w:rsid w:val="005139FB"/>
    <w:rsid w:val="005165DB"/>
    <w:rsid w:val="00531D69"/>
    <w:rsid w:val="00532041"/>
    <w:rsid w:val="00532108"/>
    <w:rsid w:val="00535236"/>
    <w:rsid w:val="00536F32"/>
    <w:rsid w:val="00540D06"/>
    <w:rsid w:val="00540D73"/>
    <w:rsid w:val="005433F8"/>
    <w:rsid w:val="00546E48"/>
    <w:rsid w:val="005525B6"/>
    <w:rsid w:val="00553B66"/>
    <w:rsid w:val="005625ED"/>
    <w:rsid w:val="00571079"/>
    <w:rsid w:val="00573B59"/>
    <w:rsid w:val="00576332"/>
    <w:rsid w:val="00580512"/>
    <w:rsid w:val="00586D3F"/>
    <w:rsid w:val="00586DEB"/>
    <w:rsid w:val="00587EC5"/>
    <w:rsid w:val="00594A6E"/>
    <w:rsid w:val="00595F71"/>
    <w:rsid w:val="005963D4"/>
    <w:rsid w:val="005A2825"/>
    <w:rsid w:val="005A391A"/>
    <w:rsid w:val="005A4A4A"/>
    <w:rsid w:val="005B3482"/>
    <w:rsid w:val="005B41C7"/>
    <w:rsid w:val="005C11C9"/>
    <w:rsid w:val="005C4137"/>
    <w:rsid w:val="005C5780"/>
    <w:rsid w:val="005D26DD"/>
    <w:rsid w:val="005D7E83"/>
    <w:rsid w:val="005E69AE"/>
    <w:rsid w:val="005F68FE"/>
    <w:rsid w:val="00603D06"/>
    <w:rsid w:val="006046BA"/>
    <w:rsid w:val="0060538F"/>
    <w:rsid w:val="0062119D"/>
    <w:rsid w:val="006219B2"/>
    <w:rsid w:val="0063680A"/>
    <w:rsid w:val="00637BF6"/>
    <w:rsid w:val="00642A24"/>
    <w:rsid w:val="006450AD"/>
    <w:rsid w:val="0064587E"/>
    <w:rsid w:val="00647E6F"/>
    <w:rsid w:val="0066378E"/>
    <w:rsid w:val="0066702B"/>
    <w:rsid w:val="006673A6"/>
    <w:rsid w:val="006702BB"/>
    <w:rsid w:val="006710A8"/>
    <w:rsid w:val="006742F5"/>
    <w:rsid w:val="00674ADA"/>
    <w:rsid w:val="0067542A"/>
    <w:rsid w:val="006758D4"/>
    <w:rsid w:val="00675E3F"/>
    <w:rsid w:val="00681295"/>
    <w:rsid w:val="006854A2"/>
    <w:rsid w:val="006914D4"/>
    <w:rsid w:val="00693698"/>
    <w:rsid w:val="0069383C"/>
    <w:rsid w:val="0069486E"/>
    <w:rsid w:val="006B76BC"/>
    <w:rsid w:val="006C5961"/>
    <w:rsid w:val="006D1A1C"/>
    <w:rsid w:val="006D1F05"/>
    <w:rsid w:val="006E4D06"/>
    <w:rsid w:val="006E56D7"/>
    <w:rsid w:val="006E6119"/>
    <w:rsid w:val="006F3C57"/>
    <w:rsid w:val="007029AD"/>
    <w:rsid w:val="0070321A"/>
    <w:rsid w:val="007045FA"/>
    <w:rsid w:val="00705B4C"/>
    <w:rsid w:val="00705D85"/>
    <w:rsid w:val="0071144A"/>
    <w:rsid w:val="007217C7"/>
    <w:rsid w:val="00727506"/>
    <w:rsid w:val="00731657"/>
    <w:rsid w:val="00736183"/>
    <w:rsid w:val="00747709"/>
    <w:rsid w:val="00747831"/>
    <w:rsid w:val="00753536"/>
    <w:rsid w:val="00754E28"/>
    <w:rsid w:val="00756DEC"/>
    <w:rsid w:val="00757184"/>
    <w:rsid w:val="00757896"/>
    <w:rsid w:val="00760D46"/>
    <w:rsid w:val="00767EDD"/>
    <w:rsid w:val="00770E49"/>
    <w:rsid w:val="0078300F"/>
    <w:rsid w:val="007841E8"/>
    <w:rsid w:val="00791A7B"/>
    <w:rsid w:val="00792F03"/>
    <w:rsid w:val="00797312"/>
    <w:rsid w:val="007A0545"/>
    <w:rsid w:val="007A71CA"/>
    <w:rsid w:val="007A78A6"/>
    <w:rsid w:val="007B056F"/>
    <w:rsid w:val="007B38B3"/>
    <w:rsid w:val="007B7243"/>
    <w:rsid w:val="007B7A6D"/>
    <w:rsid w:val="007C306B"/>
    <w:rsid w:val="007C3AAD"/>
    <w:rsid w:val="007C6E75"/>
    <w:rsid w:val="007C7BDF"/>
    <w:rsid w:val="007D0BA9"/>
    <w:rsid w:val="007D1359"/>
    <w:rsid w:val="007D5B8E"/>
    <w:rsid w:val="007D7110"/>
    <w:rsid w:val="007E327B"/>
    <w:rsid w:val="007E7B54"/>
    <w:rsid w:val="007F1FB0"/>
    <w:rsid w:val="007F2378"/>
    <w:rsid w:val="007F3922"/>
    <w:rsid w:val="007F44EA"/>
    <w:rsid w:val="0080325C"/>
    <w:rsid w:val="00804F1D"/>
    <w:rsid w:val="00811351"/>
    <w:rsid w:val="008145F4"/>
    <w:rsid w:val="0081651E"/>
    <w:rsid w:val="008176DB"/>
    <w:rsid w:val="008179A7"/>
    <w:rsid w:val="0082602F"/>
    <w:rsid w:val="0083009B"/>
    <w:rsid w:val="00832632"/>
    <w:rsid w:val="008340A4"/>
    <w:rsid w:val="00840DD8"/>
    <w:rsid w:val="00843254"/>
    <w:rsid w:val="00844008"/>
    <w:rsid w:val="0084450F"/>
    <w:rsid w:val="00846189"/>
    <w:rsid w:val="00854E2A"/>
    <w:rsid w:val="00857008"/>
    <w:rsid w:val="00860E0F"/>
    <w:rsid w:val="00862533"/>
    <w:rsid w:val="00863A7C"/>
    <w:rsid w:val="008723F9"/>
    <w:rsid w:val="008752E8"/>
    <w:rsid w:val="008769F8"/>
    <w:rsid w:val="00876B52"/>
    <w:rsid w:val="008777C3"/>
    <w:rsid w:val="00877B82"/>
    <w:rsid w:val="00884EC3"/>
    <w:rsid w:val="0088566C"/>
    <w:rsid w:val="008926DA"/>
    <w:rsid w:val="00892DB8"/>
    <w:rsid w:val="00893EE1"/>
    <w:rsid w:val="00896BEC"/>
    <w:rsid w:val="00897980"/>
    <w:rsid w:val="008A2E3F"/>
    <w:rsid w:val="008A2F82"/>
    <w:rsid w:val="008B12D1"/>
    <w:rsid w:val="008B158E"/>
    <w:rsid w:val="008C4A38"/>
    <w:rsid w:val="008C53EB"/>
    <w:rsid w:val="008C7D6E"/>
    <w:rsid w:val="008D12B6"/>
    <w:rsid w:val="008D46B1"/>
    <w:rsid w:val="008D4BB5"/>
    <w:rsid w:val="008E097F"/>
    <w:rsid w:val="008E3944"/>
    <w:rsid w:val="008E6FCF"/>
    <w:rsid w:val="0090041A"/>
    <w:rsid w:val="00901CFC"/>
    <w:rsid w:val="00901EC9"/>
    <w:rsid w:val="00901F72"/>
    <w:rsid w:val="0090249F"/>
    <w:rsid w:val="0090728B"/>
    <w:rsid w:val="00910483"/>
    <w:rsid w:val="00911541"/>
    <w:rsid w:val="0091568D"/>
    <w:rsid w:val="009201FD"/>
    <w:rsid w:val="009242C0"/>
    <w:rsid w:val="00932CC1"/>
    <w:rsid w:val="009333E8"/>
    <w:rsid w:val="00933FE5"/>
    <w:rsid w:val="0093690E"/>
    <w:rsid w:val="0093776B"/>
    <w:rsid w:val="0095152B"/>
    <w:rsid w:val="00956044"/>
    <w:rsid w:val="009568E8"/>
    <w:rsid w:val="00964C78"/>
    <w:rsid w:val="00975209"/>
    <w:rsid w:val="00976098"/>
    <w:rsid w:val="00981ABD"/>
    <w:rsid w:val="00983AF3"/>
    <w:rsid w:val="00985196"/>
    <w:rsid w:val="00985CB4"/>
    <w:rsid w:val="00993B89"/>
    <w:rsid w:val="009A6B2D"/>
    <w:rsid w:val="009B0342"/>
    <w:rsid w:val="009B3362"/>
    <w:rsid w:val="009B358A"/>
    <w:rsid w:val="009C0B58"/>
    <w:rsid w:val="009C3869"/>
    <w:rsid w:val="009C54D0"/>
    <w:rsid w:val="009D5FE4"/>
    <w:rsid w:val="009D69F7"/>
    <w:rsid w:val="009D792B"/>
    <w:rsid w:val="009E2BB4"/>
    <w:rsid w:val="009E4ECF"/>
    <w:rsid w:val="009E5972"/>
    <w:rsid w:val="009F1B2C"/>
    <w:rsid w:val="00A0512C"/>
    <w:rsid w:val="00A06C98"/>
    <w:rsid w:val="00A12103"/>
    <w:rsid w:val="00A14B46"/>
    <w:rsid w:val="00A20C53"/>
    <w:rsid w:val="00A2247B"/>
    <w:rsid w:val="00A30F9F"/>
    <w:rsid w:val="00A31DC5"/>
    <w:rsid w:val="00A374FF"/>
    <w:rsid w:val="00A40810"/>
    <w:rsid w:val="00A42AA2"/>
    <w:rsid w:val="00A43B5D"/>
    <w:rsid w:val="00A444B2"/>
    <w:rsid w:val="00A45982"/>
    <w:rsid w:val="00A464E2"/>
    <w:rsid w:val="00A471BC"/>
    <w:rsid w:val="00A54EC2"/>
    <w:rsid w:val="00A563C8"/>
    <w:rsid w:val="00A5754C"/>
    <w:rsid w:val="00A6374D"/>
    <w:rsid w:val="00A6634C"/>
    <w:rsid w:val="00A70621"/>
    <w:rsid w:val="00A729B4"/>
    <w:rsid w:val="00A72E2D"/>
    <w:rsid w:val="00A81C47"/>
    <w:rsid w:val="00A820B2"/>
    <w:rsid w:val="00A900AE"/>
    <w:rsid w:val="00A90C2B"/>
    <w:rsid w:val="00AA1C1C"/>
    <w:rsid w:val="00AB02F8"/>
    <w:rsid w:val="00AB38C9"/>
    <w:rsid w:val="00AB70C9"/>
    <w:rsid w:val="00AB76C3"/>
    <w:rsid w:val="00AD7042"/>
    <w:rsid w:val="00AE3602"/>
    <w:rsid w:val="00AE3A0A"/>
    <w:rsid w:val="00AF2EBE"/>
    <w:rsid w:val="00AF3D08"/>
    <w:rsid w:val="00AF4C8F"/>
    <w:rsid w:val="00AF6C35"/>
    <w:rsid w:val="00B02ECA"/>
    <w:rsid w:val="00B12D44"/>
    <w:rsid w:val="00B15923"/>
    <w:rsid w:val="00B22B01"/>
    <w:rsid w:val="00B27BFF"/>
    <w:rsid w:val="00B30528"/>
    <w:rsid w:val="00B3363E"/>
    <w:rsid w:val="00B4116E"/>
    <w:rsid w:val="00B43B53"/>
    <w:rsid w:val="00B44B25"/>
    <w:rsid w:val="00B51612"/>
    <w:rsid w:val="00B5182F"/>
    <w:rsid w:val="00B529A3"/>
    <w:rsid w:val="00B576C4"/>
    <w:rsid w:val="00B71485"/>
    <w:rsid w:val="00B7358C"/>
    <w:rsid w:val="00B74FD6"/>
    <w:rsid w:val="00B757A6"/>
    <w:rsid w:val="00B84E25"/>
    <w:rsid w:val="00B85D6F"/>
    <w:rsid w:val="00B864FE"/>
    <w:rsid w:val="00B871C5"/>
    <w:rsid w:val="00B8740B"/>
    <w:rsid w:val="00B9409C"/>
    <w:rsid w:val="00B94321"/>
    <w:rsid w:val="00B946AA"/>
    <w:rsid w:val="00B95B01"/>
    <w:rsid w:val="00B96571"/>
    <w:rsid w:val="00BA5225"/>
    <w:rsid w:val="00BA7DE3"/>
    <w:rsid w:val="00BA7DF7"/>
    <w:rsid w:val="00BB0989"/>
    <w:rsid w:val="00BB0FB8"/>
    <w:rsid w:val="00BB1C3C"/>
    <w:rsid w:val="00BB4450"/>
    <w:rsid w:val="00BB610D"/>
    <w:rsid w:val="00BC0BBE"/>
    <w:rsid w:val="00BD2ED6"/>
    <w:rsid w:val="00BD3ED5"/>
    <w:rsid w:val="00BD492D"/>
    <w:rsid w:val="00BD50E2"/>
    <w:rsid w:val="00BE1B06"/>
    <w:rsid w:val="00BF0040"/>
    <w:rsid w:val="00BF736A"/>
    <w:rsid w:val="00C00D10"/>
    <w:rsid w:val="00C05A54"/>
    <w:rsid w:val="00C06B70"/>
    <w:rsid w:val="00C06C5B"/>
    <w:rsid w:val="00C118B3"/>
    <w:rsid w:val="00C11CE6"/>
    <w:rsid w:val="00C12214"/>
    <w:rsid w:val="00C12EA6"/>
    <w:rsid w:val="00C13F8A"/>
    <w:rsid w:val="00C1736B"/>
    <w:rsid w:val="00C22586"/>
    <w:rsid w:val="00C32E4D"/>
    <w:rsid w:val="00C3411B"/>
    <w:rsid w:val="00C353BC"/>
    <w:rsid w:val="00C44CEF"/>
    <w:rsid w:val="00C45002"/>
    <w:rsid w:val="00C46A75"/>
    <w:rsid w:val="00C46E9F"/>
    <w:rsid w:val="00C501F7"/>
    <w:rsid w:val="00C53004"/>
    <w:rsid w:val="00C53FA2"/>
    <w:rsid w:val="00C55F85"/>
    <w:rsid w:val="00C57691"/>
    <w:rsid w:val="00C6152A"/>
    <w:rsid w:val="00C67F92"/>
    <w:rsid w:val="00C714CF"/>
    <w:rsid w:val="00C7642B"/>
    <w:rsid w:val="00C90CD1"/>
    <w:rsid w:val="00C94F1F"/>
    <w:rsid w:val="00CA22BC"/>
    <w:rsid w:val="00CA2A47"/>
    <w:rsid w:val="00CA3517"/>
    <w:rsid w:val="00CA4952"/>
    <w:rsid w:val="00CA6DED"/>
    <w:rsid w:val="00CB0080"/>
    <w:rsid w:val="00CC0475"/>
    <w:rsid w:val="00CD3F95"/>
    <w:rsid w:val="00CD7860"/>
    <w:rsid w:val="00CE12A1"/>
    <w:rsid w:val="00CF1A33"/>
    <w:rsid w:val="00CF1DE4"/>
    <w:rsid w:val="00D017A8"/>
    <w:rsid w:val="00D04DE8"/>
    <w:rsid w:val="00D05EAF"/>
    <w:rsid w:val="00D07150"/>
    <w:rsid w:val="00D15866"/>
    <w:rsid w:val="00D17165"/>
    <w:rsid w:val="00D2072C"/>
    <w:rsid w:val="00D2768C"/>
    <w:rsid w:val="00D34AB8"/>
    <w:rsid w:val="00D36D56"/>
    <w:rsid w:val="00D377B8"/>
    <w:rsid w:val="00D40624"/>
    <w:rsid w:val="00D40CB5"/>
    <w:rsid w:val="00D44638"/>
    <w:rsid w:val="00D4671D"/>
    <w:rsid w:val="00D51FA0"/>
    <w:rsid w:val="00D535D3"/>
    <w:rsid w:val="00D53A2F"/>
    <w:rsid w:val="00D54A2B"/>
    <w:rsid w:val="00D55750"/>
    <w:rsid w:val="00D628C7"/>
    <w:rsid w:val="00D671E8"/>
    <w:rsid w:val="00D67B00"/>
    <w:rsid w:val="00D705D6"/>
    <w:rsid w:val="00D71453"/>
    <w:rsid w:val="00D71590"/>
    <w:rsid w:val="00D75450"/>
    <w:rsid w:val="00D754AF"/>
    <w:rsid w:val="00D765A0"/>
    <w:rsid w:val="00D851FD"/>
    <w:rsid w:val="00D92F2B"/>
    <w:rsid w:val="00D9381E"/>
    <w:rsid w:val="00D93C12"/>
    <w:rsid w:val="00D96F65"/>
    <w:rsid w:val="00DA0E45"/>
    <w:rsid w:val="00DA1654"/>
    <w:rsid w:val="00DB39AE"/>
    <w:rsid w:val="00DB45A4"/>
    <w:rsid w:val="00DD1723"/>
    <w:rsid w:val="00DE2AD9"/>
    <w:rsid w:val="00E00116"/>
    <w:rsid w:val="00E03C65"/>
    <w:rsid w:val="00E03FBF"/>
    <w:rsid w:val="00E05E4D"/>
    <w:rsid w:val="00E061B8"/>
    <w:rsid w:val="00E108AE"/>
    <w:rsid w:val="00E10CC9"/>
    <w:rsid w:val="00E118BF"/>
    <w:rsid w:val="00E11DE1"/>
    <w:rsid w:val="00E32A2F"/>
    <w:rsid w:val="00E36E4F"/>
    <w:rsid w:val="00E4441E"/>
    <w:rsid w:val="00E45F15"/>
    <w:rsid w:val="00E46010"/>
    <w:rsid w:val="00E5227B"/>
    <w:rsid w:val="00E527FF"/>
    <w:rsid w:val="00E53703"/>
    <w:rsid w:val="00E73E62"/>
    <w:rsid w:val="00E77697"/>
    <w:rsid w:val="00E8242C"/>
    <w:rsid w:val="00E831A9"/>
    <w:rsid w:val="00E849D6"/>
    <w:rsid w:val="00E84AA3"/>
    <w:rsid w:val="00E863F3"/>
    <w:rsid w:val="00E8643E"/>
    <w:rsid w:val="00E8721F"/>
    <w:rsid w:val="00E9379B"/>
    <w:rsid w:val="00E93DD6"/>
    <w:rsid w:val="00E9455B"/>
    <w:rsid w:val="00E96731"/>
    <w:rsid w:val="00EA1BCB"/>
    <w:rsid w:val="00EA2E96"/>
    <w:rsid w:val="00EA34E4"/>
    <w:rsid w:val="00EA5463"/>
    <w:rsid w:val="00EA6E92"/>
    <w:rsid w:val="00EB02AE"/>
    <w:rsid w:val="00EB4D6D"/>
    <w:rsid w:val="00ED4ECB"/>
    <w:rsid w:val="00ED4FD0"/>
    <w:rsid w:val="00EE0084"/>
    <w:rsid w:val="00EE0B7E"/>
    <w:rsid w:val="00EE2A79"/>
    <w:rsid w:val="00EE3AD8"/>
    <w:rsid w:val="00EE3E7B"/>
    <w:rsid w:val="00EE6097"/>
    <w:rsid w:val="00EE7071"/>
    <w:rsid w:val="00EE72D0"/>
    <w:rsid w:val="00EF3964"/>
    <w:rsid w:val="00EF632C"/>
    <w:rsid w:val="00EF7A33"/>
    <w:rsid w:val="00F01A09"/>
    <w:rsid w:val="00F069A6"/>
    <w:rsid w:val="00F12570"/>
    <w:rsid w:val="00F14189"/>
    <w:rsid w:val="00F1745B"/>
    <w:rsid w:val="00F21397"/>
    <w:rsid w:val="00F21664"/>
    <w:rsid w:val="00F22AB0"/>
    <w:rsid w:val="00F25D22"/>
    <w:rsid w:val="00F272B4"/>
    <w:rsid w:val="00F31722"/>
    <w:rsid w:val="00F31CD8"/>
    <w:rsid w:val="00F41D10"/>
    <w:rsid w:val="00F46648"/>
    <w:rsid w:val="00F57A20"/>
    <w:rsid w:val="00F57BEB"/>
    <w:rsid w:val="00F6008A"/>
    <w:rsid w:val="00F61E5F"/>
    <w:rsid w:val="00F6350C"/>
    <w:rsid w:val="00F721E4"/>
    <w:rsid w:val="00F824C5"/>
    <w:rsid w:val="00F8314E"/>
    <w:rsid w:val="00F903D5"/>
    <w:rsid w:val="00F93A7B"/>
    <w:rsid w:val="00F95B10"/>
    <w:rsid w:val="00F9739A"/>
    <w:rsid w:val="00FA7A12"/>
    <w:rsid w:val="00FB31C6"/>
    <w:rsid w:val="00FB72C3"/>
    <w:rsid w:val="00FC09F0"/>
    <w:rsid w:val="00FC4018"/>
    <w:rsid w:val="00FC6075"/>
    <w:rsid w:val="00FD00D5"/>
    <w:rsid w:val="00FD2FB4"/>
    <w:rsid w:val="00FD48C6"/>
    <w:rsid w:val="00FE12B0"/>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42A2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tmp"/><Relationship Id="rId18" Type="http://schemas.openxmlformats.org/officeDocument/2006/relationships/oleObject" Target="embeddings/oleObject3.bin"/><Relationship Id="rId26" Type="http://schemas.openxmlformats.org/officeDocument/2006/relationships/image" Target="media/image15.tmp"/><Relationship Id="rId39" Type="http://schemas.openxmlformats.org/officeDocument/2006/relationships/oleObject" Target="embeddings/oleObject9.bin"/><Relationship Id="rId21" Type="http://schemas.openxmlformats.org/officeDocument/2006/relationships/oleObject" Target="embeddings/oleObject4.bin"/><Relationship Id="rId34" Type="http://schemas.openxmlformats.org/officeDocument/2006/relationships/oleObject" Target="embeddings/oleObject8.bin"/><Relationship Id="rId42" Type="http://schemas.openxmlformats.org/officeDocument/2006/relationships/fontTable" Target="fontTable.xml"/><Relationship Id="rId7" Type="http://schemas.openxmlformats.org/officeDocument/2006/relationships/image" Target="media/image1.tmp"/><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1.wmf"/><Relationship Id="rId29" Type="http://schemas.openxmlformats.org/officeDocument/2006/relationships/image" Target="media/image18.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3.tmp"/><Relationship Id="rId32" Type="http://schemas.openxmlformats.org/officeDocument/2006/relationships/oleObject" Target="embeddings/oleObject7.bin"/><Relationship Id="rId37" Type="http://schemas.openxmlformats.org/officeDocument/2006/relationships/image" Target="media/image23.tmp"/><Relationship Id="rId40" Type="http://schemas.openxmlformats.org/officeDocument/2006/relationships/image" Target="media/image25.tmp"/><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5.bin"/><Relationship Id="rId28" Type="http://schemas.openxmlformats.org/officeDocument/2006/relationships/image" Target="media/image17.tmp"/><Relationship Id="rId36" Type="http://schemas.openxmlformats.org/officeDocument/2006/relationships/image" Target="media/image22.tmp"/><Relationship Id="rId10" Type="http://schemas.openxmlformats.org/officeDocument/2006/relationships/image" Target="media/image4.tmp"/><Relationship Id="rId19" Type="http://schemas.openxmlformats.org/officeDocument/2006/relationships/image" Target="media/image10.tmp"/><Relationship Id="rId31"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7.tmp"/><Relationship Id="rId22" Type="http://schemas.openxmlformats.org/officeDocument/2006/relationships/image" Target="media/image12.wmf"/><Relationship Id="rId27" Type="http://schemas.openxmlformats.org/officeDocument/2006/relationships/image" Target="media/image16.tmp"/><Relationship Id="rId30" Type="http://schemas.openxmlformats.org/officeDocument/2006/relationships/oleObject" Target="embeddings/oleObject6.bin"/><Relationship Id="rId35" Type="http://schemas.openxmlformats.org/officeDocument/2006/relationships/image" Target="media/image21.tmp"/><Relationship Id="rId43" Type="http://schemas.openxmlformats.org/officeDocument/2006/relationships/theme" Target="theme/theme1.xml"/><Relationship Id="rId8" Type="http://schemas.openxmlformats.org/officeDocument/2006/relationships/image" Target="media/image2.tmp"/><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4.tmp"/><Relationship Id="rId33" Type="http://schemas.openxmlformats.org/officeDocument/2006/relationships/image" Target="media/image20.wmf"/><Relationship Id="rId38"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Stephanie H Kurtz</cp:lastModifiedBy>
  <cp:revision>25</cp:revision>
  <cp:lastPrinted>2019-02-26T17:17:00Z</cp:lastPrinted>
  <dcterms:created xsi:type="dcterms:W3CDTF">2022-06-08T21:46:00Z</dcterms:created>
  <dcterms:modified xsi:type="dcterms:W3CDTF">2022-09-20T01:03:00Z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