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963AE" w14:textId="78BC5ED7" w:rsidR="008A0E2B" w:rsidRPr="00D43A33" w:rsidRDefault="00E10CC9" w:rsidP="00D43A33">
      <w:pPr>
        <w:pStyle w:val="Title"/>
        <w:rPr>
          <w:b w:val="0"/>
        </w:rPr>
      </w:pPr>
      <w:r>
        <w:t xml:space="preserve">Section </w:t>
      </w:r>
      <w:r w:rsidR="007A3040">
        <w:t>1</w:t>
      </w:r>
      <w:r w:rsidR="00DA644F">
        <w:t>3.</w:t>
      </w:r>
      <w:r w:rsidR="00067AE4">
        <w:t>3</w:t>
      </w:r>
      <w:r w:rsidR="00101932">
        <w:tab/>
      </w:r>
      <w:r w:rsidR="00CD0FAB">
        <w:t>Events Involving “</w:t>
      </w:r>
      <w:r w:rsidR="00067AE4">
        <w:t>And</w:t>
      </w:r>
      <w:r w:rsidR="00CD0FAB">
        <w:t>”</w:t>
      </w:r>
      <w:r w:rsidR="00067AE4">
        <w:t>; Conditional Probability</w:t>
      </w:r>
    </w:p>
    <w:p w14:paraId="581C23A4" w14:textId="77777777" w:rsidR="00084F7B" w:rsidRPr="008A0E2B" w:rsidRDefault="00084F7B" w:rsidP="00084F7B">
      <w:pPr>
        <w:rPr>
          <w:rFonts w:asciiTheme="minorHAnsi" w:hAnsiTheme="minorHAnsi" w:cstheme="minorHAnsi"/>
          <w:i/>
          <w:iCs/>
        </w:rPr>
      </w:pPr>
    </w:p>
    <w:p w14:paraId="6881166F" w14:textId="2703C4DB" w:rsidR="009743C4" w:rsidRDefault="009743C4" w:rsidP="00084F7B">
      <w:pPr>
        <w:pStyle w:val="Heading1"/>
      </w:pPr>
      <w:r w:rsidRPr="002B400A">
        <w:t xml:space="preserve">Objective </w:t>
      </w:r>
      <w:r w:rsidR="006F5E7C">
        <w:t>1</w:t>
      </w:r>
      <w:r w:rsidRPr="002B400A">
        <w:t xml:space="preserve">:  </w:t>
      </w:r>
      <w:r w:rsidR="00CD0FAB">
        <w:t xml:space="preserve">Find the Probability </w:t>
      </w:r>
      <w:r w:rsidR="00067AE4">
        <w:t>of One Event and a Second Event Occurring</w:t>
      </w:r>
    </w:p>
    <w:p w14:paraId="2A901F6E" w14:textId="77777777" w:rsidR="001E1E14" w:rsidRDefault="001E1E14" w:rsidP="001E1E14">
      <w:pPr>
        <w:rPr>
          <w:rFonts w:asciiTheme="minorHAnsi" w:hAnsiTheme="minorHAnsi" w:cstheme="minorHAnsi"/>
        </w:rPr>
      </w:pPr>
    </w:p>
    <w:p w14:paraId="72F33642" w14:textId="32927206" w:rsidR="007D0A1A" w:rsidRDefault="007D0A1A" w:rsidP="001E1E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Two events are </w:t>
      </w:r>
      <w:r w:rsidRPr="002E6CC2">
        <w:rPr>
          <w:rFonts w:asciiTheme="minorHAnsi" w:hAnsiTheme="minorHAnsi" w:cstheme="minorHAnsi"/>
          <w:b/>
          <w:bCs/>
        </w:rPr>
        <w:t>independent events</w:t>
      </w:r>
      <w:r>
        <w:rPr>
          <w:rFonts w:asciiTheme="minorHAnsi" w:hAnsiTheme="minorHAnsi" w:cstheme="minorHAnsi"/>
        </w:rPr>
        <w:t xml:space="preserve"> if the occurrence of either of them has no effect on the probability of the other.  For example, if a fair coin is tossed twice in succession, the outcome of the first toss has no effect on the outcome of the second toss.</w:t>
      </w:r>
    </w:p>
    <w:p w14:paraId="783D41C0" w14:textId="77777777" w:rsidR="002E6CC2" w:rsidRDefault="002E6CC2" w:rsidP="001E1E14">
      <w:pPr>
        <w:rPr>
          <w:rFonts w:asciiTheme="minorHAnsi" w:hAnsiTheme="minorHAnsi" w:cstheme="minorHAnsi"/>
        </w:rPr>
      </w:pPr>
    </w:p>
    <w:p w14:paraId="21135AB3" w14:textId="1F25BF79" w:rsidR="002E6CC2" w:rsidRPr="002E0FE7" w:rsidRDefault="002E6CC2" w:rsidP="002E6CC2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“And</w:t>
      </w:r>
      <w:r w:rsidRPr="002E0FE7">
        <w:rPr>
          <w:rFonts w:asciiTheme="minorHAnsi" w:hAnsiTheme="minorHAnsi" w:cstheme="minorHAnsi"/>
          <w:b/>
          <w:bCs/>
        </w:rPr>
        <w:t xml:space="preserve">” Probabilities with </w:t>
      </w:r>
      <w:r>
        <w:rPr>
          <w:rFonts w:asciiTheme="minorHAnsi" w:hAnsiTheme="minorHAnsi" w:cstheme="minorHAnsi"/>
          <w:b/>
          <w:bCs/>
        </w:rPr>
        <w:t>Independent</w:t>
      </w:r>
      <w:r w:rsidRPr="002E0FE7">
        <w:rPr>
          <w:rFonts w:asciiTheme="minorHAnsi" w:hAnsiTheme="minorHAnsi" w:cstheme="minorHAnsi"/>
          <w:b/>
          <w:bCs/>
        </w:rPr>
        <w:t xml:space="preserve"> Events</w:t>
      </w:r>
    </w:p>
    <w:p w14:paraId="412E1A11" w14:textId="7A6C4614" w:rsidR="002E6CC2" w:rsidRPr="002E6CC2" w:rsidRDefault="002E6CC2" w:rsidP="002E6CC2">
      <w:r w:rsidRPr="002E6CC2">
        <w:rPr>
          <w:rFonts w:asciiTheme="minorHAnsi" w:hAnsiTheme="minorHAnsi" w:cstheme="minorHAnsi"/>
        </w:rPr>
        <w:t xml:space="preserve">If </w:t>
      </w:r>
      <w:r w:rsidRPr="002E6CC2">
        <w:rPr>
          <w:rFonts w:asciiTheme="minorHAnsi" w:hAnsiTheme="minorHAnsi" w:cstheme="minorHAnsi"/>
          <w:i/>
          <w:iCs/>
        </w:rPr>
        <w:t>A</w:t>
      </w:r>
      <w:r w:rsidRPr="002E6CC2">
        <w:rPr>
          <w:rFonts w:asciiTheme="minorHAnsi" w:hAnsiTheme="minorHAnsi" w:cstheme="minorHAnsi"/>
        </w:rPr>
        <w:t xml:space="preserve"> and </w:t>
      </w:r>
      <w:r w:rsidRPr="002E6CC2">
        <w:rPr>
          <w:rFonts w:asciiTheme="minorHAnsi" w:hAnsiTheme="minorHAnsi" w:cstheme="minorHAnsi"/>
          <w:i/>
          <w:iCs/>
        </w:rPr>
        <w:t xml:space="preserve">B </w:t>
      </w:r>
      <w:r w:rsidRPr="002E6CC2">
        <w:rPr>
          <w:rFonts w:asciiTheme="minorHAnsi" w:hAnsiTheme="minorHAnsi" w:cstheme="minorHAnsi"/>
        </w:rPr>
        <w:t>are independent events, then</w:t>
      </w:r>
      <w:r>
        <w:t xml:space="preserve"> </w:t>
      </w:r>
      <w:r w:rsidR="001D3426" w:rsidRPr="002E0FE7">
        <w:rPr>
          <w:position w:val="-14"/>
        </w:rPr>
        <w:object w:dxaOrig="2540" w:dyaOrig="400" w14:anchorId="3DB15B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he probability that A and B both happen is P of A times P of B." style="width:127pt;height:19.7pt" o:ole="">
            <v:imagedata r:id="rId8" o:title=""/>
          </v:shape>
          <o:OLEObject Type="Embed" ProgID="Equation.DSMT4" ShapeID="_x0000_i1025" DrawAspect="Content" ObjectID="_1746512356" r:id="rId9"/>
        </w:object>
      </w:r>
      <w:r>
        <w:rPr>
          <w:rFonts w:asciiTheme="minorHAnsi" w:hAnsiTheme="minorHAnsi" w:cstheme="minorHAnsi"/>
        </w:rPr>
        <w:t>.</w:t>
      </w:r>
    </w:p>
    <w:p w14:paraId="48BA4A1D" w14:textId="7CF6B7ED" w:rsidR="002E6CC2" w:rsidRDefault="002E6CC2" w:rsidP="001E1E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rule can be extended to cover three or more independent events.</w:t>
      </w:r>
    </w:p>
    <w:p w14:paraId="7D2F0720" w14:textId="77777777" w:rsidR="002E6CC2" w:rsidRDefault="002E6CC2" w:rsidP="001E1E14">
      <w:pPr>
        <w:rPr>
          <w:rFonts w:asciiTheme="minorHAnsi" w:hAnsiTheme="minorHAnsi" w:cstheme="minorHAnsi"/>
        </w:rPr>
      </w:pPr>
    </w:p>
    <w:p w14:paraId="5625A7DD" w14:textId="6A56E5F9" w:rsidR="007D0A1A" w:rsidRDefault="002E6CC2" w:rsidP="001E1E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a. </w:t>
      </w:r>
      <w:r w:rsidR="00131BCF">
        <w:rPr>
          <w:rFonts w:asciiTheme="minorHAnsi" w:hAnsiTheme="minorHAnsi" w:cstheme="minorHAnsi"/>
        </w:rPr>
        <w:t xml:space="preserve">For the spinner shown below, it is equally probable that the pointer will land on any one of the regions when spun.   If the pointer lands on a boundary line, spin again. </w:t>
      </w:r>
    </w:p>
    <w:p w14:paraId="54994121" w14:textId="166474D2" w:rsidR="00131BCF" w:rsidRDefault="00131BCF" w:rsidP="001E1E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26E25576" wp14:editId="3F99484B">
            <wp:extent cx="1620810" cy="1578634"/>
            <wp:effectExtent l="0" t="0" r="0" b="2540"/>
            <wp:docPr id="2" name="Picture 2" descr="The spinner is divided into 10 equal sectors, each labeled with a color.  Starting at the top and proceeding clockwise, the colors are brown, red, blue, yellow, brown, red, blue, yellow, brown, r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spinner is divided into 10 equal sectors, each labeled with a color.  Starting at the top and proceeding clockwise, the colors are brown, red, blue, yellow, brown, red, blue, yellow, brown, red."/>
                    <pic:cNvPicPr/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466" cy="1626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3E41B" w14:textId="13B62C83" w:rsidR="00131BCF" w:rsidRDefault="00131BCF" w:rsidP="00D41FCE">
      <w:pPr>
        <w:spacing w:after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i. If the pointer is spun twice, what is the probability it will land on blue then red?</w:t>
      </w:r>
    </w:p>
    <w:p w14:paraId="7922E8CF" w14:textId="3D62CE89" w:rsidR="00131BCF" w:rsidRDefault="00131BCF" w:rsidP="00D41FCE">
      <w:pPr>
        <w:spacing w:after="720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ii. If the pointer is spun three times, what is the probability it will land on blue, then </w:t>
      </w:r>
      <w:r w:rsidR="0054064A">
        <w:rPr>
          <w:rFonts w:asciiTheme="minorHAnsi" w:hAnsiTheme="minorHAnsi" w:cstheme="minorHAnsi"/>
        </w:rPr>
        <w:t>brown</w:t>
      </w:r>
      <w:r>
        <w:rPr>
          <w:rFonts w:asciiTheme="minorHAnsi" w:hAnsiTheme="minorHAnsi" w:cstheme="minorHAnsi"/>
        </w:rPr>
        <w:t>, and then yellow?</w:t>
      </w:r>
    </w:p>
    <w:p w14:paraId="3115C2A5" w14:textId="72718664" w:rsidR="002E0FE7" w:rsidRDefault="00131BCF" w:rsidP="00D41FCE">
      <w:pPr>
        <w:spacing w:after="720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iii. If the pointer is spun twice, what is the probability it will land on a color other than brown on each spin.</w:t>
      </w:r>
    </w:p>
    <w:p w14:paraId="387B0AA9" w14:textId="03EB4754" w:rsidR="00131BCF" w:rsidRDefault="009C7FC8" w:rsidP="007101D0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b. </w:t>
      </w:r>
      <w:r w:rsidR="00131BCF">
        <w:rPr>
          <w:rFonts w:asciiTheme="minorHAnsi" w:hAnsiTheme="minorHAnsi" w:cstheme="minorHAnsi"/>
        </w:rPr>
        <w:t>A single die is rolled twice.</w:t>
      </w:r>
    </w:p>
    <w:p w14:paraId="11C3649C" w14:textId="6FEA44E5" w:rsidR="009C7FC8" w:rsidRDefault="00131BCF" w:rsidP="00D41FCE">
      <w:pPr>
        <w:spacing w:after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i. Find the probability of rolling a 4 and then a 6.</w:t>
      </w:r>
    </w:p>
    <w:p w14:paraId="65A7B2DA" w14:textId="1D38351C" w:rsidR="00F0747E" w:rsidRDefault="00131BCF" w:rsidP="00D41FCE">
      <w:pPr>
        <w:spacing w:after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ii. Find the probability of rolling an odd number and then a number greater than 2.</w:t>
      </w:r>
    </w:p>
    <w:p w14:paraId="4E198924" w14:textId="7F5EC8D4" w:rsidR="002E6CC2" w:rsidRPr="002E6CC2" w:rsidRDefault="002E6CC2" w:rsidP="001E1E14">
      <w:pPr>
        <w:rPr>
          <w:rFonts w:asciiTheme="minorHAnsi" w:hAnsiTheme="minorHAnsi" w:cstheme="minorHAnsi"/>
          <w:b/>
          <w:bCs/>
        </w:rPr>
      </w:pPr>
      <w:r w:rsidRPr="002E6CC2">
        <w:rPr>
          <w:rFonts w:asciiTheme="minorHAnsi" w:hAnsiTheme="minorHAnsi" w:cstheme="minorHAnsi"/>
          <w:b/>
          <w:bCs/>
        </w:rPr>
        <w:t>The Probability of an Event Happening at Least Once</w:t>
      </w:r>
    </w:p>
    <w:p w14:paraId="660F6476" w14:textId="03251D49" w:rsidR="002E6CC2" w:rsidRDefault="001D3426" w:rsidP="001E1E14">
      <w:pPr>
        <w:rPr>
          <w:rFonts w:asciiTheme="minorHAnsi" w:hAnsiTheme="minorHAnsi" w:cstheme="minorHAnsi"/>
        </w:rPr>
      </w:pPr>
      <w:r w:rsidRPr="002E6CC2">
        <w:rPr>
          <w:rFonts w:asciiTheme="minorHAnsi" w:hAnsiTheme="minorHAnsi" w:cstheme="minorHAnsi"/>
          <w:position w:val="-10"/>
        </w:rPr>
        <w:object w:dxaOrig="6200" w:dyaOrig="320" w14:anchorId="04D58C4F">
          <v:shape id="_x0000_i1026" type="#_x0000_t75" alt="probability of an event happening at least once equals 1 minus the probability the event does not happen." style="width:309.75pt;height:16.3pt" o:ole="">
            <v:imagedata r:id="rId11" o:title=""/>
          </v:shape>
          <o:OLEObject Type="Embed" ProgID="Equation.DSMT4" ShapeID="_x0000_i1026" DrawAspect="Content" ObjectID="_1746512357" r:id="rId12"/>
        </w:object>
      </w:r>
      <w:r w:rsidR="002E6CC2">
        <w:rPr>
          <w:rFonts w:asciiTheme="minorHAnsi" w:hAnsiTheme="minorHAnsi" w:cstheme="minorHAnsi"/>
        </w:rPr>
        <w:t xml:space="preserve"> </w:t>
      </w:r>
    </w:p>
    <w:p w14:paraId="18EB76D5" w14:textId="2754525F" w:rsidR="002E6CC2" w:rsidRDefault="002E6CC2" w:rsidP="001E1E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c.</w:t>
      </w:r>
      <w:r w:rsidR="007101D0">
        <w:rPr>
          <w:rFonts w:asciiTheme="minorHAnsi" w:hAnsiTheme="minorHAnsi" w:cstheme="minorHAnsi"/>
        </w:rPr>
        <w:t xml:space="preserve"> The probability that a certain state will be hit by a major tornado (category F4 or F5) in any single year is </w:t>
      </w:r>
      <w:r w:rsidR="001D3426" w:rsidRPr="007101D0">
        <w:rPr>
          <w:rFonts w:asciiTheme="minorHAnsi" w:hAnsiTheme="minorHAnsi" w:cstheme="minorHAnsi"/>
          <w:position w:val="-24"/>
        </w:rPr>
        <w:object w:dxaOrig="240" w:dyaOrig="620" w14:anchorId="7ED8E868">
          <v:shape id="_x0000_i1027" type="#_x0000_t75" alt="one-seventh" style="width:12.25pt;height:31.25pt" o:ole="">
            <v:imagedata r:id="rId13" o:title=""/>
          </v:shape>
          <o:OLEObject Type="Embed" ProgID="Equation.DSMT4" ShapeID="_x0000_i1027" DrawAspect="Content" ObjectID="_1746512358" r:id="rId14"/>
        </w:object>
      </w:r>
      <w:r w:rsidR="007101D0">
        <w:rPr>
          <w:rFonts w:asciiTheme="minorHAnsi" w:hAnsiTheme="minorHAnsi" w:cstheme="minorHAnsi"/>
        </w:rPr>
        <w:t>.  Use this information to answer the following:</w:t>
      </w:r>
    </w:p>
    <w:p w14:paraId="50E8BE6F" w14:textId="3C3306C8" w:rsidR="007101D0" w:rsidRDefault="007101D0" w:rsidP="00D41FCE">
      <w:pPr>
        <w:spacing w:after="8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i.  What is the probability that the state will be hit by a major tornado three years in a row?</w:t>
      </w:r>
    </w:p>
    <w:p w14:paraId="431E20BA" w14:textId="5B54DF92" w:rsidR="007101D0" w:rsidRDefault="007101D0" w:rsidP="00D41FCE">
      <w:pPr>
        <w:spacing w:after="840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ii. What is the probability that the state will </w:t>
      </w:r>
      <w:r w:rsidRPr="007101D0">
        <w:rPr>
          <w:rFonts w:asciiTheme="minorHAnsi" w:hAnsiTheme="minorHAnsi" w:cstheme="minorHAnsi"/>
          <w:i/>
          <w:iCs/>
        </w:rPr>
        <w:t>not</w:t>
      </w:r>
      <w:r>
        <w:rPr>
          <w:rFonts w:asciiTheme="minorHAnsi" w:hAnsiTheme="minorHAnsi" w:cstheme="minorHAnsi"/>
        </w:rPr>
        <w:t xml:space="preserve"> be hit by a major tornado four years in a row?</w:t>
      </w:r>
    </w:p>
    <w:p w14:paraId="0A7531B1" w14:textId="36145597" w:rsidR="002E6CC2" w:rsidRDefault="007101D0" w:rsidP="00D41FCE">
      <w:pPr>
        <w:spacing w:after="840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ii. What is the probability that the state will be hit by a major tornado at least once in the next </w:t>
      </w:r>
      <w:r w:rsidR="0054064A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years?</w:t>
      </w:r>
    </w:p>
    <w:p w14:paraId="42623C83" w14:textId="5471D05E" w:rsidR="002E6CC2" w:rsidRDefault="002E6CC2" w:rsidP="001E1E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Two events are </w:t>
      </w:r>
      <w:r w:rsidRPr="002E6CC2">
        <w:rPr>
          <w:rFonts w:asciiTheme="minorHAnsi" w:hAnsiTheme="minorHAnsi" w:cstheme="minorHAnsi"/>
          <w:b/>
          <w:bCs/>
        </w:rPr>
        <w:t>dependent events</w:t>
      </w:r>
      <w:r>
        <w:rPr>
          <w:rFonts w:asciiTheme="minorHAnsi" w:hAnsiTheme="minorHAnsi" w:cstheme="minorHAnsi"/>
        </w:rPr>
        <w:t xml:space="preserve"> if the occurrence of one of them has an effect on the probability of the other.</w:t>
      </w:r>
    </w:p>
    <w:p w14:paraId="3367E3D0" w14:textId="77777777" w:rsidR="002E6CC2" w:rsidRDefault="002E6CC2" w:rsidP="001E1E14">
      <w:pPr>
        <w:rPr>
          <w:rFonts w:asciiTheme="minorHAnsi" w:hAnsiTheme="minorHAnsi" w:cstheme="minorHAnsi"/>
        </w:rPr>
      </w:pPr>
    </w:p>
    <w:p w14:paraId="39381DFB" w14:textId="317B27F7" w:rsidR="002E6CC2" w:rsidRPr="002E0FE7" w:rsidRDefault="002E6CC2" w:rsidP="002E6CC2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“And</w:t>
      </w:r>
      <w:r w:rsidRPr="002E0FE7">
        <w:rPr>
          <w:rFonts w:asciiTheme="minorHAnsi" w:hAnsiTheme="minorHAnsi" w:cstheme="minorHAnsi"/>
          <w:b/>
          <w:bCs/>
        </w:rPr>
        <w:t xml:space="preserve">” Probabilities with </w:t>
      </w:r>
      <w:r>
        <w:rPr>
          <w:rFonts w:asciiTheme="minorHAnsi" w:hAnsiTheme="minorHAnsi" w:cstheme="minorHAnsi"/>
          <w:b/>
          <w:bCs/>
        </w:rPr>
        <w:t>Dependent</w:t>
      </w:r>
      <w:r w:rsidRPr="002E0FE7">
        <w:rPr>
          <w:rFonts w:asciiTheme="minorHAnsi" w:hAnsiTheme="minorHAnsi" w:cstheme="minorHAnsi"/>
          <w:b/>
          <w:bCs/>
        </w:rPr>
        <w:t xml:space="preserve"> Events</w:t>
      </w:r>
    </w:p>
    <w:p w14:paraId="38E2F9BB" w14:textId="7546BFFE" w:rsidR="002E6CC2" w:rsidRPr="002E6CC2" w:rsidRDefault="002E6CC2" w:rsidP="002E6CC2">
      <w:r w:rsidRPr="002E6CC2">
        <w:rPr>
          <w:rFonts w:asciiTheme="minorHAnsi" w:hAnsiTheme="minorHAnsi" w:cstheme="minorHAnsi"/>
        </w:rPr>
        <w:t xml:space="preserve">If </w:t>
      </w:r>
      <w:r w:rsidRPr="002E6CC2">
        <w:rPr>
          <w:rFonts w:asciiTheme="minorHAnsi" w:hAnsiTheme="minorHAnsi" w:cstheme="minorHAnsi"/>
          <w:i/>
          <w:iCs/>
        </w:rPr>
        <w:t>A</w:t>
      </w:r>
      <w:r w:rsidRPr="002E6CC2">
        <w:rPr>
          <w:rFonts w:asciiTheme="minorHAnsi" w:hAnsiTheme="minorHAnsi" w:cstheme="minorHAnsi"/>
        </w:rPr>
        <w:t xml:space="preserve"> and </w:t>
      </w:r>
      <w:r w:rsidRPr="002E6CC2">
        <w:rPr>
          <w:rFonts w:asciiTheme="minorHAnsi" w:hAnsiTheme="minorHAnsi" w:cstheme="minorHAnsi"/>
          <w:i/>
          <w:iCs/>
        </w:rPr>
        <w:t xml:space="preserve">B </w:t>
      </w:r>
      <w:r w:rsidRPr="002E6CC2">
        <w:rPr>
          <w:rFonts w:asciiTheme="minorHAnsi" w:hAnsiTheme="minorHAnsi" w:cstheme="minorHAnsi"/>
        </w:rPr>
        <w:t>are dependent events, then</w:t>
      </w:r>
      <w:r>
        <w:t xml:space="preserve"> </w:t>
      </w:r>
      <w:r w:rsidR="001D3426" w:rsidRPr="002E0FE7">
        <w:rPr>
          <w:position w:val="-14"/>
        </w:rPr>
        <w:object w:dxaOrig="5040" w:dyaOrig="400" w14:anchorId="71A3EFEC">
          <v:shape id="_x0000_i1028" type="#_x0000_t75" alt="the probability that A and B both happen is P of A times probability of B given that A has occurred" style="width:252pt;height:19.7pt" o:ole="">
            <v:imagedata r:id="rId15" o:title=""/>
          </v:shape>
          <o:OLEObject Type="Embed" ProgID="Equation.DSMT4" ShapeID="_x0000_i1028" DrawAspect="Content" ObjectID="_1746512359" r:id="rId16"/>
        </w:object>
      </w:r>
      <w:r>
        <w:rPr>
          <w:rFonts w:asciiTheme="minorHAnsi" w:hAnsiTheme="minorHAnsi" w:cstheme="minorHAnsi"/>
        </w:rPr>
        <w:t>.</w:t>
      </w:r>
    </w:p>
    <w:p w14:paraId="769342B6" w14:textId="03C8E4DB" w:rsidR="002E6CC2" w:rsidRDefault="002E6CC2" w:rsidP="002E6C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rule can be extended to cover three or more dependent events.</w:t>
      </w:r>
    </w:p>
    <w:p w14:paraId="10679AA2" w14:textId="77777777" w:rsidR="002E6CC2" w:rsidRDefault="002E6CC2" w:rsidP="001E1E14">
      <w:pPr>
        <w:rPr>
          <w:rFonts w:asciiTheme="minorHAnsi" w:hAnsiTheme="minorHAnsi" w:cstheme="minorHAnsi"/>
        </w:rPr>
      </w:pPr>
    </w:p>
    <w:p w14:paraId="2E47854F" w14:textId="77777777" w:rsidR="00CF0673" w:rsidRDefault="002E6CC2" w:rsidP="00D41FCE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d. </w:t>
      </w:r>
      <w:r w:rsidR="007101D0">
        <w:rPr>
          <w:rFonts w:asciiTheme="minorHAnsi" w:hAnsiTheme="minorHAnsi" w:cstheme="minorHAnsi"/>
        </w:rPr>
        <w:t xml:space="preserve">Consider a political discussion group consisting of 10 Democrats, 12 Republicans, and 3 Independents.  </w:t>
      </w:r>
    </w:p>
    <w:p w14:paraId="360AD620" w14:textId="3BC2440F" w:rsidR="007101D0" w:rsidRDefault="00CF0673" w:rsidP="00D41FCE">
      <w:pPr>
        <w:spacing w:after="960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i. </w:t>
      </w:r>
      <w:r w:rsidR="007101D0">
        <w:rPr>
          <w:rFonts w:asciiTheme="minorHAnsi" w:hAnsiTheme="minorHAnsi" w:cstheme="minorHAnsi"/>
        </w:rPr>
        <w:t>Suppose that two group members are randomly selected, in succession, to attend a political convention.  Find the probability o</w:t>
      </w:r>
      <w:r>
        <w:rPr>
          <w:rFonts w:asciiTheme="minorHAnsi" w:hAnsiTheme="minorHAnsi" w:cstheme="minorHAnsi"/>
        </w:rPr>
        <w:t xml:space="preserve">f </w:t>
      </w:r>
      <w:r w:rsidR="007101D0">
        <w:rPr>
          <w:rFonts w:asciiTheme="minorHAnsi" w:hAnsiTheme="minorHAnsi" w:cstheme="minorHAnsi"/>
        </w:rPr>
        <w:t>select</w:t>
      </w:r>
      <w:r>
        <w:rPr>
          <w:rFonts w:asciiTheme="minorHAnsi" w:hAnsiTheme="minorHAnsi" w:cstheme="minorHAnsi"/>
        </w:rPr>
        <w:t>ing</w:t>
      </w:r>
      <w:r w:rsidR="007101D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no Independents.</w:t>
      </w:r>
    </w:p>
    <w:p w14:paraId="19A700D4" w14:textId="68D72578" w:rsidR="002E6CC2" w:rsidRPr="009C7FC8" w:rsidRDefault="00CF0673" w:rsidP="00D41FCE">
      <w:pPr>
        <w:spacing w:after="840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ii. Suppose that three group members are randomly selected, in succession, to attend a political convention.  Find the probability of selecting an Independent followed by two Republicans.</w:t>
      </w:r>
    </w:p>
    <w:p w14:paraId="73AE0B44" w14:textId="28191079" w:rsidR="00F0747E" w:rsidRDefault="00F0747E" w:rsidP="00EF6919">
      <w:pPr>
        <w:pStyle w:val="Heading1"/>
      </w:pPr>
      <w:r w:rsidRPr="002B400A">
        <w:t xml:space="preserve">Objective </w:t>
      </w:r>
      <w:r w:rsidR="00EF6919">
        <w:t>2</w:t>
      </w:r>
      <w:r w:rsidRPr="002B400A">
        <w:t xml:space="preserve">:  </w:t>
      </w:r>
      <w:r w:rsidR="00067AE4">
        <w:t>Compute Conditional Probabilities</w:t>
      </w:r>
    </w:p>
    <w:p w14:paraId="1E32D187" w14:textId="04423E56" w:rsidR="000002DB" w:rsidRDefault="000002DB" w:rsidP="000002DB">
      <w:pPr>
        <w:rPr>
          <w:rFonts w:asciiTheme="minorHAnsi" w:hAnsiTheme="minorHAnsi" w:cstheme="minorHAnsi"/>
        </w:rPr>
      </w:pPr>
    </w:p>
    <w:p w14:paraId="3E36BEA1" w14:textId="31AB9020" w:rsidR="005D38D8" w:rsidRPr="002E0FE7" w:rsidRDefault="002E6CC2" w:rsidP="000002DB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Conditional Probability</w:t>
      </w:r>
    </w:p>
    <w:p w14:paraId="5E0CDB4B" w14:textId="1FFD23D5" w:rsidR="002E0FE7" w:rsidRDefault="002E6CC2" w:rsidP="000002DB">
      <w:r>
        <w:rPr>
          <w:rFonts w:asciiTheme="minorHAnsi" w:hAnsiTheme="minorHAnsi" w:cstheme="minorHAnsi"/>
        </w:rPr>
        <w:t>The probability of event</w:t>
      </w:r>
      <w:r w:rsidR="002E0FE7">
        <w:rPr>
          <w:rFonts w:asciiTheme="minorHAnsi" w:hAnsiTheme="minorHAnsi" w:cstheme="minorHAnsi"/>
        </w:rPr>
        <w:t xml:space="preserve"> </w:t>
      </w:r>
      <w:r w:rsidR="002E0FE7" w:rsidRPr="005D38D8">
        <w:rPr>
          <w:i/>
          <w:iCs/>
        </w:rPr>
        <w:t>B</w:t>
      </w:r>
      <w:r w:rsidRPr="002E6CC2">
        <w:rPr>
          <w:rFonts w:asciiTheme="minorHAnsi" w:hAnsiTheme="minorHAnsi" w:cstheme="minorHAnsi"/>
        </w:rPr>
        <w:t>, assuming</w:t>
      </w:r>
      <w:r>
        <w:rPr>
          <w:i/>
          <w:iCs/>
        </w:rPr>
        <w:t xml:space="preserve"> A </w:t>
      </w:r>
      <w:r w:rsidRPr="002E6CC2">
        <w:rPr>
          <w:rFonts w:asciiTheme="minorHAnsi" w:hAnsiTheme="minorHAnsi" w:cstheme="minorHAnsi"/>
        </w:rPr>
        <w:t>has already occurred</w:t>
      </w:r>
      <w:r w:rsidRPr="002E6CC2">
        <w:rPr>
          <w:rFonts w:asciiTheme="minorHAnsi" w:hAnsiTheme="minorHAnsi" w:cstheme="minorHAnsi"/>
          <w:i/>
          <w:iCs/>
        </w:rPr>
        <w:t xml:space="preserve">, </w:t>
      </w:r>
      <w:r w:rsidRPr="002E6CC2">
        <w:rPr>
          <w:rFonts w:asciiTheme="minorHAnsi" w:hAnsiTheme="minorHAnsi" w:cstheme="minorHAnsi"/>
        </w:rPr>
        <w:t xml:space="preserve">is called the </w:t>
      </w:r>
      <w:r w:rsidRPr="00F018B9">
        <w:rPr>
          <w:rFonts w:asciiTheme="minorHAnsi" w:hAnsiTheme="minorHAnsi" w:cstheme="minorHAnsi"/>
          <w:b/>
          <w:bCs/>
        </w:rPr>
        <w:t>conditional probability</w:t>
      </w:r>
      <w:r w:rsidRPr="002E6CC2">
        <w:rPr>
          <w:rFonts w:asciiTheme="minorHAnsi" w:hAnsiTheme="minorHAnsi" w:cstheme="minorHAnsi"/>
        </w:rPr>
        <w:t xml:space="preserve"> of </w:t>
      </w:r>
      <w:r w:rsidRPr="002E6CC2">
        <w:rPr>
          <w:i/>
          <w:iCs/>
        </w:rPr>
        <w:t>B</w:t>
      </w:r>
      <w:r w:rsidRPr="002E6CC2">
        <w:rPr>
          <w:rFonts w:asciiTheme="minorHAnsi" w:hAnsiTheme="minorHAnsi" w:cstheme="minorHAnsi"/>
        </w:rPr>
        <w:t xml:space="preserve">, given </w:t>
      </w:r>
      <w:r w:rsidRPr="002E6CC2">
        <w:rPr>
          <w:i/>
          <w:iCs/>
        </w:rPr>
        <w:t>A</w:t>
      </w:r>
      <w:r w:rsidRPr="002E6CC2">
        <w:rPr>
          <w:rFonts w:asciiTheme="minorHAnsi" w:hAnsiTheme="minorHAnsi" w:cstheme="minorHAnsi"/>
        </w:rPr>
        <w:t>.  Th</w:t>
      </w:r>
      <w:r w:rsidR="00F018B9">
        <w:rPr>
          <w:rFonts w:asciiTheme="minorHAnsi" w:hAnsiTheme="minorHAnsi" w:cstheme="minorHAnsi"/>
        </w:rPr>
        <w:t>is</w:t>
      </w:r>
      <w:r w:rsidRPr="002E6CC2">
        <w:rPr>
          <w:rFonts w:asciiTheme="minorHAnsi" w:hAnsiTheme="minorHAnsi" w:cstheme="minorHAnsi"/>
        </w:rPr>
        <w:t xml:space="preserve"> probability is denoted</w:t>
      </w:r>
      <w:r w:rsidR="002E0FE7">
        <w:t xml:space="preserve"> </w:t>
      </w:r>
      <w:r w:rsidR="001D3426" w:rsidRPr="002E6CC2">
        <w:rPr>
          <w:position w:val="-16"/>
        </w:rPr>
        <w:object w:dxaOrig="840" w:dyaOrig="440" w14:anchorId="2B3CA648">
          <v:shape id="_x0000_i1029" type="#_x0000_t75" alt="P left parenthesis B vertical line A right parenthesis" style="width:42.1pt;height:21.75pt" o:ole="">
            <v:imagedata r:id="rId17" o:title=""/>
          </v:shape>
          <o:OLEObject Type="Embed" ProgID="Equation.DSMT4" ShapeID="_x0000_i1029" DrawAspect="Content" ObjectID="_1746512360" r:id="rId18"/>
        </w:object>
      </w:r>
      <w:r w:rsidR="002E0FE7">
        <w:t>.</w:t>
      </w:r>
    </w:p>
    <w:p w14:paraId="7994000B" w14:textId="144FAD54" w:rsidR="002E6CC2" w:rsidRDefault="002E6CC2" w:rsidP="000002DB">
      <w:pPr>
        <w:rPr>
          <w:rFonts w:asciiTheme="minorHAnsi" w:hAnsiTheme="minorHAnsi" w:cstheme="minorHAnsi"/>
        </w:rPr>
      </w:pPr>
      <w:r w:rsidRPr="002E6CC2">
        <w:rPr>
          <w:rFonts w:asciiTheme="minorHAnsi" w:hAnsiTheme="minorHAnsi" w:cstheme="minorHAnsi"/>
        </w:rPr>
        <w:t>It is</w:t>
      </w:r>
      <w:r>
        <w:rPr>
          <w:rFonts w:asciiTheme="minorHAnsi" w:hAnsiTheme="minorHAnsi" w:cstheme="minorHAnsi"/>
        </w:rPr>
        <w:t xml:space="preserve"> helpful to think of the conditional probability </w:t>
      </w:r>
      <w:r w:rsidR="001D3426" w:rsidRPr="002E6CC2">
        <w:rPr>
          <w:position w:val="-16"/>
        </w:rPr>
        <w:object w:dxaOrig="880" w:dyaOrig="440" w14:anchorId="4359AB9D">
          <v:shape id="_x0000_i1030" type="#_x0000_t75" alt="P left parenthesis B vertical line A right parenthesis" style="width:44.15pt;height:21.75pt" o:ole="">
            <v:imagedata r:id="rId19" o:title=""/>
          </v:shape>
          <o:OLEObject Type="Embed" ProgID="Equation.DSMT4" ShapeID="_x0000_i1030" DrawAspect="Content" ObjectID="_1746512361" r:id="rId20"/>
        </w:object>
      </w:r>
      <w:r>
        <w:t xml:space="preserve"> </w:t>
      </w:r>
      <w:r w:rsidRPr="002E6CC2">
        <w:rPr>
          <w:rFonts w:asciiTheme="minorHAnsi" w:hAnsiTheme="minorHAnsi" w:cstheme="minorHAnsi"/>
        </w:rPr>
        <w:t xml:space="preserve">as the </w:t>
      </w:r>
      <w:r w:rsidRPr="00F018B9">
        <w:rPr>
          <w:rFonts w:asciiTheme="minorHAnsi" w:hAnsiTheme="minorHAnsi" w:cstheme="minorHAnsi"/>
          <w:b/>
          <w:bCs/>
        </w:rPr>
        <w:t xml:space="preserve">probability that event </w:t>
      </w:r>
      <w:r w:rsidRPr="00F018B9">
        <w:rPr>
          <w:b/>
          <w:bCs/>
          <w:i/>
          <w:iCs/>
        </w:rPr>
        <w:t>B</w:t>
      </w:r>
      <w:r w:rsidRPr="00F018B9">
        <w:rPr>
          <w:rFonts w:asciiTheme="minorHAnsi" w:hAnsiTheme="minorHAnsi" w:cstheme="minorHAnsi"/>
          <w:b/>
          <w:bCs/>
        </w:rPr>
        <w:t xml:space="preserve"> occurs if the sample space is restricted to the outcomes associated with event </w:t>
      </w:r>
      <w:r w:rsidRPr="00F018B9">
        <w:rPr>
          <w:b/>
          <w:bCs/>
          <w:i/>
          <w:iCs/>
        </w:rPr>
        <w:t>A</w:t>
      </w:r>
      <w:r>
        <w:rPr>
          <w:rFonts w:asciiTheme="minorHAnsi" w:hAnsiTheme="minorHAnsi" w:cstheme="minorHAnsi"/>
        </w:rPr>
        <w:t>.</w:t>
      </w:r>
    </w:p>
    <w:p w14:paraId="17F048BF" w14:textId="77777777" w:rsidR="00F018B9" w:rsidRDefault="00F018B9" w:rsidP="000002DB">
      <w:pPr>
        <w:rPr>
          <w:rFonts w:asciiTheme="minorHAnsi" w:hAnsiTheme="minorHAnsi" w:cstheme="minorHAnsi"/>
        </w:rPr>
      </w:pPr>
    </w:p>
    <w:p w14:paraId="4A3DA002" w14:textId="2A2DA903" w:rsidR="00F018B9" w:rsidRPr="002E0FE7" w:rsidRDefault="00F018B9" w:rsidP="00F018B9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Formula for Conditional Probability</w:t>
      </w:r>
    </w:p>
    <w:p w14:paraId="042D41F6" w14:textId="1EBF4EA6" w:rsidR="00F018B9" w:rsidRDefault="001D3426" w:rsidP="000002DB">
      <w:r w:rsidRPr="00F018B9">
        <w:rPr>
          <w:position w:val="-28"/>
        </w:rPr>
        <w:object w:dxaOrig="6240" w:dyaOrig="700" w14:anchorId="52F20291">
          <v:shape id="_x0000_i1031" type="#_x0000_t75" alt="The probability of B given A equals fraction number of outcomes common to be and A over the number of outcomes in A" style="width:311.75pt;height:35.3pt" o:ole="">
            <v:imagedata r:id="rId21" o:title=""/>
          </v:shape>
          <o:OLEObject Type="Embed" ProgID="Equation.DSMT4" ShapeID="_x0000_i1031" DrawAspect="Content" ObjectID="_1746512362" r:id="rId22"/>
        </w:object>
      </w:r>
    </w:p>
    <w:p w14:paraId="7FE0F383" w14:textId="77777777" w:rsidR="00F018B9" w:rsidRPr="002E6CC2" w:rsidRDefault="00F018B9" w:rsidP="000002DB">
      <w:pPr>
        <w:rPr>
          <w:rFonts w:asciiTheme="minorHAnsi" w:hAnsiTheme="minorHAnsi" w:cstheme="minorHAnsi"/>
        </w:rPr>
      </w:pPr>
    </w:p>
    <w:p w14:paraId="3BC31F48" w14:textId="77777777" w:rsidR="00CF0673" w:rsidRDefault="00F018B9" w:rsidP="000002D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a. </w:t>
      </w:r>
      <w:r w:rsidR="00CF0673">
        <w:rPr>
          <w:rFonts w:asciiTheme="minorHAnsi" w:hAnsiTheme="minorHAnsi" w:cstheme="minorHAnsi"/>
        </w:rPr>
        <w:t xml:space="preserve">The numbered disks shown are placed in a box and one disk is selected at random. </w:t>
      </w:r>
    </w:p>
    <w:p w14:paraId="3A3D1AE6" w14:textId="0D5FB55A" w:rsidR="00CF0673" w:rsidRDefault="00CF0673" w:rsidP="000002D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2BBCE855" wp14:editId="18FE44A7">
            <wp:extent cx="2311879" cy="1488214"/>
            <wp:effectExtent l="0" t="0" r="0" b="0"/>
            <wp:docPr id="461328497" name="Picture 1" descr="the green disks are labeled 1, 3, 4, 5, 7. &#10;the blue disks are labeled 2, 6, 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328497" name="Picture 1" descr="the green disks are labeled 1, 3, 4, 5, 7. &#10;the blue disks are labeled 2, 6, 8."/>
                    <pic:cNvPicPr/>
                  </pic:nvPicPr>
                  <pic:blipFill>
                    <a:blip r:embed="rId2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420" cy="1489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 xml:space="preserve"> </w:t>
      </w:r>
    </w:p>
    <w:p w14:paraId="4C9EC221" w14:textId="5E27DC59" w:rsidR="002E0FE7" w:rsidRDefault="00CF0673" w:rsidP="00CF0673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Find the probability of each of the following:</w:t>
      </w:r>
    </w:p>
    <w:p w14:paraId="386944A9" w14:textId="61E62A34" w:rsidR="00CF0673" w:rsidRDefault="00CF0673" w:rsidP="00CF0673">
      <w:pPr>
        <w:spacing w:after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i. an even number is selected, given that a green disk is selected.</w:t>
      </w:r>
    </w:p>
    <w:p w14:paraId="25B8E314" w14:textId="4864AAEF" w:rsidR="00CF0673" w:rsidRDefault="00CF0673" w:rsidP="00CF0673">
      <w:pPr>
        <w:spacing w:after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ii. an odd number, given that a blue disk is selected.</w:t>
      </w:r>
    </w:p>
    <w:p w14:paraId="340BA263" w14:textId="65E14A6B" w:rsidR="00CF0673" w:rsidRDefault="00CF0673" w:rsidP="00CF0673">
      <w:pPr>
        <w:spacing w:after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iii. a number less than 5</w:t>
      </w:r>
      <w:r w:rsidR="0054064A">
        <w:rPr>
          <w:rFonts w:asciiTheme="minorHAnsi" w:hAnsiTheme="minorHAnsi" w:cstheme="minorHAnsi"/>
        </w:rPr>
        <w:t>, given</w:t>
      </w:r>
      <w:r>
        <w:rPr>
          <w:rFonts w:asciiTheme="minorHAnsi" w:hAnsiTheme="minorHAnsi" w:cstheme="minorHAnsi"/>
        </w:rPr>
        <w:t xml:space="preserve"> a green disk is selected.</w:t>
      </w:r>
    </w:p>
    <w:p w14:paraId="54518C6B" w14:textId="0EF0E77B" w:rsidR="00CF0673" w:rsidRDefault="00CF0673" w:rsidP="00CF0673">
      <w:pPr>
        <w:spacing w:after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iv. a green disk is selected</w:t>
      </w:r>
      <w:r w:rsidR="0054064A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given that an even number is selected.</w:t>
      </w:r>
    </w:p>
    <w:p w14:paraId="611FB915" w14:textId="508D81A4" w:rsidR="00CF0673" w:rsidRDefault="00CF0673" w:rsidP="00CF0673">
      <w:pPr>
        <w:spacing w:after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v. a blue disk, given that the number selected is at least 6.</w:t>
      </w:r>
    </w:p>
    <w:p w14:paraId="49C066F6" w14:textId="5F21C72D" w:rsidR="00CF0673" w:rsidRDefault="00CF0673" w:rsidP="003C6B89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b. A single card is drawn from a standard </w:t>
      </w:r>
      <w:r w:rsidR="003C6B89">
        <w:rPr>
          <w:rFonts w:asciiTheme="minorHAnsi" w:hAnsiTheme="minorHAnsi" w:cstheme="minorHAnsi"/>
        </w:rPr>
        <w:t xml:space="preserve">52-card </w:t>
      </w:r>
      <w:r>
        <w:rPr>
          <w:rFonts w:asciiTheme="minorHAnsi" w:hAnsiTheme="minorHAnsi" w:cstheme="minorHAnsi"/>
        </w:rPr>
        <w:t>deck. Find the probability that the card is</w:t>
      </w:r>
    </w:p>
    <w:p w14:paraId="2E94F8C2" w14:textId="3939A035" w:rsidR="00CF0673" w:rsidRDefault="00CF0673" w:rsidP="003C6B89">
      <w:pPr>
        <w:spacing w:after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i. red, given that it is a four.</w:t>
      </w:r>
    </w:p>
    <w:p w14:paraId="1C89BCA8" w14:textId="1FB95915" w:rsidR="00CF0673" w:rsidRDefault="00CF0673" w:rsidP="003C6B89">
      <w:pPr>
        <w:spacing w:after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ii. a </w:t>
      </w:r>
      <w:r w:rsidR="0054064A">
        <w:rPr>
          <w:rFonts w:asciiTheme="minorHAnsi" w:hAnsiTheme="minorHAnsi" w:cstheme="minorHAnsi"/>
        </w:rPr>
        <w:t>face card</w:t>
      </w:r>
      <w:r>
        <w:rPr>
          <w:rFonts w:asciiTheme="minorHAnsi" w:hAnsiTheme="minorHAnsi" w:cstheme="minorHAnsi"/>
        </w:rPr>
        <w:t>, given that it is a spade.</w:t>
      </w:r>
    </w:p>
    <w:p w14:paraId="1BD24B4A" w14:textId="59A9FEE7" w:rsidR="00CF0673" w:rsidRPr="002E0FE7" w:rsidRDefault="00CF0673" w:rsidP="003C6B89">
      <w:pPr>
        <w:spacing w:after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iii. </w:t>
      </w:r>
      <w:r w:rsidR="0054064A">
        <w:rPr>
          <w:rFonts w:asciiTheme="minorHAnsi" w:hAnsiTheme="minorHAnsi" w:cstheme="minorHAnsi"/>
        </w:rPr>
        <w:t>the 10 of hearts</w:t>
      </w:r>
      <w:r w:rsidR="003C6B89">
        <w:rPr>
          <w:rFonts w:asciiTheme="minorHAnsi" w:hAnsiTheme="minorHAnsi" w:cstheme="minorHAnsi"/>
        </w:rPr>
        <w:t>, given that it is red.</w:t>
      </w:r>
    </w:p>
    <w:sectPr w:rsidR="00CF0673" w:rsidRPr="002E0FE7" w:rsidSect="00CA6DED">
      <w:headerReference w:type="default" r:id="rId24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CEDA6" w14:textId="77777777" w:rsidR="0032193E" w:rsidRDefault="0032193E">
      <w:r>
        <w:separator/>
      </w:r>
    </w:p>
  </w:endnote>
  <w:endnote w:type="continuationSeparator" w:id="0">
    <w:p w14:paraId="03E4274B" w14:textId="77777777" w:rsidR="0032193E" w:rsidRDefault="0032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E3F38" w14:textId="77777777" w:rsidR="0032193E" w:rsidRDefault="0032193E">
      <w:r>
        <w:separator/>
      </w:r>
    </w:p>
  </w:footnote>
  <w:footnote w:type="continuationSeparator" w:id="0">
    <w:p w14:paraId="08E89E8D" w14:textId="77777777" w:rsidR="0032193E" w:rsidRDefault="00321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B6CD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2D04"/>
    <w:multiLevelType w:val="hybridMultilevel"/>
    <w:tmpl w:val="DFCC1C36"/>
    <w:lvl w:ilvl="0" w:tplc="8C38DF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C70354"/>
    <w:multiLevelType w:val="hybridMultilevel"/>
    <w:tmpl w:val="B0C4F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13B4F"/>
    <w:multiLevelType w:val="hybridMultilevel"/>
    <w:tmpl w:val="87C28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91A1C"/>
    <w:multiLevelType w:val="hybridMultilevel"/>
    <w:tmpl w:val="A94EC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F317A"/>
    <w:multiLevelType w:val="hybridMultilevel"/>
    <w:tmpl w:val="5E0ED2C8"/>
    <w:lvl w:ilvl="0" w:tplc="9B50E6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F1D4D"/>
    <w:multiLevelType w:val="hybridMultilevel"/>
    <w:tmpl w:val="E3D4B7EC"/>
    <w:lvl w:ilvl="0" w:tplc="17B4BE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59423B"/>
    <w:multiLevelType w:val="hybridMultilevel"/>
    <w:tmpl w:val="7FB81490"/>
    <w:lvl w:ilvl="0" w:tplc="4252B8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924FF"/>
    <w:multiLevelType w:val="hybridMultilevel"/>
    <w:tmpl w:val="ED8A4AF4"/>
    <w:lvl w:ilvl="0" w:tplc="63B818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72EC7"/>
    <w:multiLevelType w:val="hybridMultilevel"/>
    <w:tmpl w:val="57583EB6"/>
    <w:lvl w:ilvl="0" w:tplc="D68A0C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327396">
    <w:abstractNumId w:val="2"/>
  </w:num>
  <w:num w:numId="2" w16cid:durableId="1327519431">
    <w:abstractNumId w:val="6"/>
  </w:num>
  <w:num w:numId="3" w16cid:durableId="374475093">
    <w:abstractNumId w:val="8"/>
  </w:num>
  <w:num w:numId="4" w16cid:durableId="879588585">
    <w:abstractNumId w:val="0"/>
  </w:num>
  <w:num w:numId="5" w16cid:durableId="1835026917">
    <w:abstractNumId w:val="4"/>
  </w:num>
  <w:num w:numId="6" w16cid:durableId="618268690">
    <w:abstractNumId w:val="5"/>
  </w:num>
  <w:num w:numId="7" w16cid:durableId="1937782744">
    <w:abstractNumId w:val="7"/>
  </w:num>
  <w:num w:numId="8" w16cid:durableId="1021859852">
    <w:abstractNumId w:val="1"/>
  </w:num>
  <w:num w:numId="9" w16cid:durableId="141828743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02DB"/>
    <w:rsid w:val="00001BCB"/>
    <w:rsid w:val="00003E70"/>
    <w:rsid w:val="0000506B"/>
    <w:rsid w:val="00005A18"/>
    <w:rsid w:val="000077F3"/>
    <w:rsid w:val="00007B81"/>
    <w:rsid w:val="00010BD9"/>
    <w:rsid w:val="00013AE8"/>
    <w:rsid w:val="00015323"/>
    <w:rsid w:val="00015F98"/>
    <w:rsid w:val="000162D6"/>
    <w:rsid w:val="000167F9"/>
    <w:rsid w:val="00021767"/>
    <w:rsid w:val="000218E2"/>
    <w:rsid w:val="00023250"/>
    <w:rsid w:val="00032C6F"/>
    <w:rsid w:val="00035301"/>
    <w:rsid w:val="00035917"/>
    <w:rsid w:val="000359B0"/>
    <w:rsid w:val="00035BBC"/>
    <w:rsid w:val="00055CA6"/>
    <w:rsid w:val="0005626E"/>
    <w:rsid w:val="00057318"/>
    <w:rsid w:val="000573BF"/>
    <w:rsid w:val="00061CE0"/>
    <w:rsid w:val="00061D69"/>
    <w:rsid w:val="00061EC6"/>
    <w:rsid w:val="00062B23"/>
    <w:rsid w:val="00063E1A"/>
    <w:rsid w:val="000642FD"/>
    <w:rsid w:val="0006455D"/>
    <w:rsid w:val="00064E58"/>
    <w:rsid w:val="00067AE4"/>
    <w:rsid w:val="0007084B"/>
    <w:rsid w:val="00070C4F"/>
    <w:rsid w:val="00072DA2"/>
    <w:rsid w:val="000739E9"/>
    <w:rsid w:val="00073D67"/>
    <w:rsid w:val="000745FD"/>
    <w:rsid w:val="00074969"/>
    <w:rsid w:val="00076329"/>
    <w:rsid w:val="00081413"/>
    <w:rsid w:val="000827F0"/>
    <w:rsid w:val="00082B53"/>
    <w:rsid w:val="000840D5"/>
    <w:rsid w:val="00084F7B"/>
    <w:rsid w:val="00085E1A"/>
    <w:rsid w:val="000901FA"/>
    <w:rsid w:val="00091AE2"/>
    <w:rsid w:val="00092256"/>
    <w:rsid w:val="000A2012"/>
    <w:rsid w:val="000A379A"/>
    <w:rsid w:val="000B0528"/>
    <w:rsid w:val="000C0C64"/>
    <w:rsid w:val="000C1246"/>
    <w:rsid w:val="000C2A4C"/>
    <w:rsid w:val="000C37A6"/>
    <w:rsid w:val="000C4640"/>
    <w:rsid w:val="000C70A7"/>
    <w:rsid w:val="000D227D"/>
    <w:rsid w:val="000D22A7"/>
    <w:rsid w:val="000D3084"/>
    <w:rsid w:val="000D3798"/>
    <w:rsid w:val="000D433D"/>
    <w:rsid w:val="000D5D81"/>
    <w:rsid w:val="000D6687"/>
    <w:rsid w:val="000D6990"/>
    <w:rsid w:val="000D7B15"/>
    <w:rsid w:val="000E2424"/>
    <w:rsid w:val="000E4184"/>
    <w:rsid w:val="000E51E4"/>
    <w:rsid w:val="000E5619"/>
    <w:rsid w:val="000E5C08"/>
    <w:rsid w:val="000F0841"/>
    <w:rsid w:val="000F38FD"/>
    <w:rsid w:val="000F4B0A"/>
    <w:rsid w:val="000F56F9"/>
    <w:rsid w:val="000F6528"/>
    <w:rsid w:val="000F6A18"/>
    <w:rsid w:val="000F6F7B"/>
    <w:rsid w:val="000F74BD"/>
    <w:rsid w:val="000F7B1C"/>
    <w:rsid w:val="000F7E52"/>
    <w:rsid w:val="001001E5"/>
    <w:rsid w:val="00100F0C"/>
    <w:rsid w:val="0010152F"/>
    <w:rsid w:val="00101932"/>
    <w:rsid w:val="0010368B"/>
    <w:rsid w:val="00103768"/>
    <w:rsid w:val="00103F38"/>
    <w:rsid w:val="00103F9B"/>
    <w:rsid w:val="00104200"/>
    <w:rsid w:val="0010730C"/>
    <w:rsid w:val="0011107F"/>
    <w:rsid w:val="00111D31"/>
    <w:rsid w:val="00113886"/>
    <w:rsid w:val="00114840"/>
    <w:rsid w:val="0011565D"/>
    <w:rsid w:val="001215DC"/>
    <w:rsid w:val="00122427"/>
    <w:rsid w:val="0012304F"/>
    <w:rsid w:val="00123243"/>
    <w:rsid w:val="00123523"/>
    <w:rsid w:val="00125C23"/>
    <w:rsid w:val="00127591"/>
    <w:rsid w:val="001304D9"/>
    <w:rsid w:val="00131BCF"/>
    <w:rsid w:val="00141C54"/>
    <w:rsid w:val="00141D94"/>
    <w:rsid w:val="00142A46"/>
    <w:rsid w:val="0015357C"/>
    <w:rsid w:val="00154C57"/>
    <w:rsid w:val="00155E4D"/>
    <w:rsid w:val="0015656F"/>
    <w:rsid w:val="001579E5"/>
    <w:rsid w:val="00161812"/>
    <w:rsid w:val="0016423F"/>
    <w:rsid w:val="00170508"/>
    <w:rsid w:val="00171A53"/>
    <w:rsid w:val="00172B9E"/>
    <w:rsid w:val="00175A36"/>
    <w:rsid w:val="00177523"/>
    <w:rsid w:val="0018072D"/>
    <w:rsid w:val="00181D31"/>
    <w:rsid w:val="001852B2"/>
    <w:rsid w:val="001902E2"/>
    <w:rsid w:val="001947F9"/>
    <w:rsid w:val="00195493"/>
    <w:rsid w:val="001961DD"/>
    <w:rsid w:val="00196A7F"/>
    <w:rsid w:val="001A2744"/>
    <w:rsid w:val="001A3A93"/>
    <w:rsid w:val="001A7AA8"/>
    <w:rsid w:val="001B0FAE"/>
    <w:rsid w:val="001B4BB5"/>
    <w:rsid w:val="001B651E"/>
    <w:rsid w:val="001B7F09"/>
    <w:rsid w:val="001C01E2"/>
    <w:rsid w:val="001C0283"/>
    <w:rsid w:val="001C0631"/>
    <w:rsid w:val="001C209B"/>
    <w:rsid w:val="001C310D"/>
    <w:rsid w:val="001C5704"/>
    <w:rsid w:val="001C5A97"/>
    <w:rsid w:val="001C7C7B"/>
    <w:rsid w:val="001D12D9"/>
    <w:rsid w:val="001D2FC1"/>
    <w:rsid w:val="001D3426"/>
    <w:rsid w:val="001D37FE"/>
    <w:rsid w:val="001D449A"/>
    <w:rsid w:val="001D7E68"/>
    <w:rsid w:val="001E08E5"/>
    <w:rsid w:val="001E1DD3"/>
    <w:rsid w:val="001E1E14"/>
    <w:rsid w:val="001E44F3"/>
    <w:rsid w:val="001E4E5B"/>
    <w:rsid w:val="001E52AB"/>
    <w:rsid w:val="001E52C3"/>
    <w:rsid w:val="001E5FEF"/>
    <w:rsid w:val="001F11DC"/>
    <w:rsid w:val="001F32D5"/>
    <w:rsid w:val="001F4EE3"/>
    <w:rsid w:val="001F7013"/>
    <w:rsid w:val="001F7AA3"/>
    <w:rsid w:val="00200EF6"/>
    <w:rsid w:val="00205BEE"/>
    <w:rsid w:val="002064AE"/>
    <w:rsid w:val="00206871"/>
    <w:rsid w:val="00210724"/>
    <w:rsid w:val="002118E2"/>
    <w:rsid w:val="00215FEB"/>
    <w:rsid w:val="002205F7"/>
    <w:rsid w:val="00222FA2"/>
    <w:rsid w:val="002309A3"/>
    <w:rsid w:val="0023132D"/>
    <w:rsid w:val="002415FB"/>
    <w:rsid w:val="00252519"/>
    <w:rsid w:val="002545D6"/>
    <w:rsid w:val="002563B2"/>
    <w:rsid w:val="00262D6C"/>
    <w:rsid w:val="00264542"/>
    <w:rsid w:val="002678F5"/>
    <w:rsid w:val="00270F81"/>
    <w:rsid w:val="00271016"/>
    <w:rsid w:val="00275419"/>
    <w:rsid w:val="002757F9"/>
    <w:rsid w:val="0027656A"/>
    <w:rsid w:val="002767DC"/>
    <w:rsid w:val="0027688B"/>
    <w:rsid w:val="002778CC"/>
    <w:rsid w:val="00277957"/>
    <w:rsid w:val="00277AC6"/>
    <w:rsid w:val="002826CE"/>
    <w:rsid w:val="002859B4"/>
    <w:rsid w:val="00287424"/>
    <w:rsid w:val="00290A2D"/>
    <w:rsid w:val="00291E3C"/>
    <w:rsid w:val="0029433F"/>
    <w:rsid w:val="00295531"/>
    <w:rsid w:val="00295B82"/>
    <w:rsid w:val="002A0CB7"/>
    <w:rsid w:val="002A6A50"/>
    <w:rsid w:val="002A7A4C"/>
    <w:rsid w:val="002B400A"/>
    <w:rsid w:val="002B659D"/>
    <w:rsid w:val="002C33B9"/>
    <w:rsid w:val="002C3973"/>
    <w:rsid w:val="002C4BD0"/>
    <w:rsid w:val="002C6B12"/>
    <w:rsid w:val="002C73BF"/>
    <w:rsid w:val="002D282A"/>
    <w:rsid w:val="002D2E02"/>
    <w:rsid w:val="002D696F"/>
    <w:rsid w:val="002D79CE"/>
    <w:rsid w:val="002E0DB4"/>
    <w:rsid w:val="002E0FE7"/>
    <w:rsid w:val="002E2C39"/>
    <w:rsid w:val="002E31F0"/>
    <w:rsid w:val="002E3340"/>
    <w:rsid w:val="002E4DC5"/>
    <w:rsid w:val="002E6CC2"/>
    <w:rsid w:val="002F1C2D"/>
    <w:rsid w:val="002F38F2"/>
    <w:rsid w:val="002F46B4"/>
    <w:rsid w:val="003005B8"/>
    <w:rsid w:val="00301945"/>
    <w:rsid w:val="003035E5"/>
    <w:rsid w:val="003036BC"/>
    <w:rsid w:val="00303A50"/>
    <w:rsid w:val="0031162D"/>
    <w:rsid w:val="0031286E"/>
    <w:rsid w:val="00312BA1"/>
    <w:rsid w:val="003142A8"/>
    <w:rsid w:val="00316381"/>
    <w:rsid w:val="00317971"/>
    <w:rsid w:val="00317B9F"/>
    <w:rsid w:val="003201F7"/>
    <w:rsid w:val="003206DA"/>
    <w:rsid w:val="00321748"/>
    <w:rsid w:val="0032193E"/>
    <w:rsid w:val="00322FF7"/>
    <w:rsid w:val="00323225"/>
    <w:rsid w:val="00325D89"/>
    <w:rsid w:val="00326FCB"/>
    <w:rsid w:val="003357C2"/>
    <w:rsid w:val="00336D77"/>
    <w:rsid w:val="003371EF"/>
    <w:rsid w:val="00343A4B"/>
    <w:rsid w:val="003443CD"/>
    <w:rsid w:val="00347BF9"/>
    <w:rsid w:val="0035085F"/>
    <w:rsid w:val="0035692E"/>
    <w:rsid w:val="00356E51"/>
    <w:rsid w:val="00357A88"/>
    <w:rsid w:val="003604EC"/>
    <w:rsid w:val="00360C4E"/>
    <w:rsid w:val="00360F15"/>
    <w:rsid w:val="003629E0"/>
    <w:rsid w:val="00363052"/>
    <w:rsid w:val="00365074"/>
    <w:rsid w:val="00365DE9"/>
    <w:rsid w:val="00365F8A"/>
    <w:rsid w:val="003704E0"/>
    <w:rsid w:val="0037069C"/>
    <w:rsid w:val="00371D20"/>
    <w:rsid w:val="00372177"/>
    <w:rsid w:val="003729B1"/>
    <w:rsid w:val="00373E07"/>
    <w:rsid w:val="00374676"/>
    <w:rsid w:val="00374EB6"/>
    <w:rsid w:val="00375763"/>
    <w:rsid w:val="00375A7C"/>
    <w:rsid w:val="00381944"/>
    <w:rsid w:val="003839DC"/>
    <w:rsid w:val="00383B34"/>
    <w:rsid w:val="003870CF"/>
    <w:rsid w:val="00391B3D"/>
    <w:rsid w:val="00393BA8"/>
    <w:rsid w:val="0039696F"/>
    <w:rsid w:val="003A0D2B"/>
    <w:rsid w:val="003A4D45"/>
    <w:rsid w:val="003A6D4E"/>
    <w:rsid w:val="003A714A"/>
    <w:rsid w:val="003B0A69"/>
    <w:rsid w:val="003B23CC"/>
    <w:rsid w:val="003B2EFB"/>
    <w:rsid w:val="003B2FA2"/>
    <w:rsid w:val="003B4E68"/>
    <w:rsid w:val="003B54FE"/>
    <w:rsid w:val="003C4E45"/>
    <w:rsid w:val="003C6B89"/>
    <w:rsid w:val="003D0621"/>
    <w:rsid w:val="003D3DAC"/>
    <w:rsid w:val="003D624B"/>
    <w:rsid w:val="003E1C85"/>
    <w:rsid w:val="003E202B"/>
    <w:rsid w:val="003E6AEA"/>
    <w:rsid w:val="003E77E2"/>
    <w:rsid w:val="003F3874"/>
    <w:rsid w:val="003F6CDF"/>
    <w:rsid w:val="00404AEF"/>
    <w:rsid w:val="004074C3"/>
    <w:rsid w:val="00407AA1"/>
    <w:rsid w:val="004112B7"/>
    <w:rsid w:val="004209FD"/>
    <w:rsid w:val="0042230C"/>
    <w:rsid w:val="00424CBB"/>
    <w:rsid w:val="0042738B"/>
    <w:rsid w:val="00427A3C"/>
    <w:rsid w:val="00430DB5"/>
    <w:rsid w:val="004330C8"/>
    <w:rsid w:val="004337FB"/>
    <w:rsid w:val="00434AE3"/>
    <w:rsid w:val="0044089D"/>
    <w:rsid w:val="0044414E"/>
    <w:rsid w:val="004466D6"/>
    <w:rsid w:val="00447248"/>
    <w:rsid w:val="00451003"/>
    <w:rsid w:val="00451DB2"/>
    <w:rsid w:val="004529FF"/>
    <w:rsid w:val="0046145B"/>
    <w:rsid w:val="00463754"/>
    <w:rsid w:val="004672AE"/>
    <w:rsid w:val="00470D62"/>
    <w:rsid w:val="0047561D"/>
    <w:rsid w:val="00481878"/>
    <w:rsid w:val="00481A28"/>
    <w:rsid w:val="00483F89"/>
    <w:rsid w:val="00484B58"/>
    <w:rsid w:val="004860F3"/>
    <w:rsid w:val="00486606"/>
    <w:rsid w:val="00486E72"/>
    <w:rsid w:val="0048705B"/>
    <w:rsid w:val="00496414"/>
    <w:rsid w:val="00496739"/>
    <w:rsid w:val="004A05F4"/>
    <w:rsid w:val="004A7F48"/>
    <w:rsid w:val="004B4C13"/>
    <w:rsid w:val="004B5CFD"/>
    <w:rsid w:val="004B7EE8"/>
    <w:rsid w:val="004D0BFC"/>
    <w:rsid w:val="004D35F8"/>
    <w:rsid w:val="004D4B2E"/>
    <w:rsid w:val="004D4B5D"/>
    <w:rsid w:val="004E025D"/>
    <w:rsid w:val="004E1294"/>
    <w:rsid w:val="004E1EDA"/>
    <w:rsid w:val="004E20FA"/>
    <w:rsid w:val="004E28FB"/>
    <w:rsid w:val="004E2CA6"/>
    <w:rsid w:val="004E385E"/>
    <w:rsid w:val="004E3965"/>
    <w:rsid w:val="004E536F"/>
    <w:rsid w:val="004E6195"/>
    <w:rsid w:val="004E7BC5"/>
    <w:rsid w:val="004E7CC0"/>
    <w:rsid w:val="004F3EA1"/>
    <w:rsid w:val="004F5A96"/>
    <w:rsid w:val="004F7FB6"/>
    <w:rsid w:val="005007E2"/>
    <w:rsid w:val="00500F3D"/>
    <w:rsid w:val="00503605"/>
    <w:rsid w:val="00503BFD"/>
    <w:rsid w:val="00503EE5"/>
    <w:rsid w:val="00504189"/>
    <w:rsid w:val="00505AA2"/>
    <w:rsid w:val="00507578"/>
    <w:rsid w:val="00507D3E"/>
    <w:rsid w:val="0051111D"/>
    <w:rsid w:val="005139FB"/>
    <w:rsid w:val="005165DB"/>
    <w:rsid w:val="00520FBA"/>
    <w:rsid w:val="00527386"/>
    <w:rsid w:val="00531D69"/>
    <w:rsid w:val="00532041"/>
    <w:rsid w:val="00532108"/>
    <w:rsid w:val="00535236"/>
    <w:rsid w:val="00536F32"/>
    <w:rsid w:val="0054064A"/>
    <w:rsid w:val="00540D06"/>
    <w:rsid w:val="00540D73"/>
    <w:rsid w:val="005433F8"/>
    <w:rsid w:val="00546D20"/>
    <w:rsid w:val="0055157D"/>
    <w:rsid w:val="005525B6"/>
    <w:rsid w:val="00553B66"/>
    <w:rsid w:val="005625ED"/>
    <w:rsid w:val="00563F12"/>
    <w:rsid w:val="00564F03"/>
    <w:rsid w:val="00571079"/>
    <w:rsid w:val="00573B59"/>
    <w:rsid w:val="00573CFB"/>
    <w:rsid w:val="00576332"/>
    <w:rsid w:val="0057668F"/>
    <w:rsid w:val="00576F04"/>
    <w:rsid w:val="00580512"/>
    <w:rsid w:val="00584A31"/>
    <w:rsid w:val="00586D3F"/>
    <w:rsid w:val="00587EC5"/>
    <w:rsid w:val="00594A6E"/>
    <w:rsid w:val="00595F71"/>
    <w:rsid w:val="005963D4"/>
    <w:rsid w:val="005A391A"/>
    <w:rsid w:val="005A3FB2"/>
    <w:rsid w:val="005A4A4A"/>
    <w:rsid w:val="005A7FF5"/>
    <w:rsid w:val="005B3482"/>
    <w:rsid w:val="005B41C7"/>
    <w:rsid w:val="005C11C9"/>
    <w:rsid w:val="005C27D6"/>
    <w:rsid w:val="005C4137"/>
    <w:rsid w:val="005C5780"/>
    <w:rsid w:val="005D16CF"/>
    <w:rsid w:val="005D26DD"/>
    <w:rsid w:val="005D38D8"/>
    <w:rsid w:val="005D7E83"/>
    <w:rsid w:val="005E220E"/>
    <w:rsid w:val="005E69AE"/>
    <w:rsid w:val="005E7320"/>
    <w:rsid w:val="005F1D00"/>
    <w:rsid w:val="006043BD"/>
    <w:rsid w:val="006045E7"/>
    <w:rsid w:val="006046BA"/>
    <w:rsid w:val="0060538F"/>
    <w:rsid w:val="0061346D"/>
    <w:rsid w:val="0062029A"/>
    <w:rsid w:val="006203B6"/>
    <w:rsid w:val="0062119D"/>
    <w:rsid w:val="006219B2"/>
    <w:rsid w:val="0062276B"/>
    <w:rsid w:val="0063680A"/>
    <w:rsid w:val="00637BF6"/>
    <w:rsid w:val="006450AD"/>
    <w:rsid w:val="00653771"/>
    <w:rsid w:val="00662319"/>
    <w:rsid w:val="0066378E"/>
    <w:rsid w:val="00666CEA"/>
    <w:rsid w:val="0066702B"/>
    <w:rsid w:val="006673A6"/>
    <w:rsid w:val="006702BB"/>
    <w:rsid w:val="006710A8"/>
    <w:rsid w:val="00671FAD"/>
    <w:rsid w:val="006742F5"/>
    <w:rsid w:val="00674475"/>
    <w:rsid w:val="00674ADA"/>
    <w:rsid w:val="0067542A"/>
    <w:rsid w:val="006758D4"/>
    <w:rsid w:val="00675E3F"/>
    <w:rsid w:val="00680791"/>
    <w:rsid w:val="00681295"/>
    <w:rsid w:val="006854A2"/>
    <w:rsid w:val="00692449"/>
    <w:rsid w:val="00693698"/>
    <w:rsid w:val="0069383C"/>
    <w:rsid w:val="0069486E"/>
    <w:rsid w:val="00695058"/>
    <w:rsid w:val="006A628D"/>
    <w:rsid w:val="006A6783"/>
    <w:rsid w:val="006A70AA"/>
    <w:rsid w:val="006B76C2"/>
    <w:rsid w:val="006C0B07"/>
    <w:rsid w:val="006C2330"/>
    <w:rsid w:val="006C2C37"/>
    <w:rsid w:val="006D10D6"/>
    <w:rsid w:val="006D1A1C"/>
    <w:rsid w:val="006D1F05"/>
    <w:rsid w:val="006E4D06"/>
    <w:rsid w:val="006E56D7"/>
    <w:rsid w:val="006E6119"/>
    <w:rsid w:val="006F3C57"/>
    <w:rsid w:val="006F5E7C"/>
    <w:rsid w:val="0070106C"/>
    <w:rsid w:val="007029AD"/>
    <w:rsid w:val="00702EE0"/>
    <w:rsid w:val="0070321A"/>
    <w:rsid w:val="007045FA"/>
    <w:rsid w:val="00705B4C"/>
    <w:rsid w:val="00705D85"/>
    <w:rsid w:val="00706822"/>
    <w:rsid w:val="007101D0"/>
    <w:rsid w:val="0071144A"/>
    <w:rsid w:val="007166CB"/>
    <w:rsid w:val="007217C7"/>
    <w:rsid w:val="007223C6"/>
    <w:rsid w:val="00726C09"/>
    <w:rsid w:val="00727506"/>
    <w:rsid w:val="00736183"/>
    <w:rsid w:val="007432BB"/>
    <w:rsid w:val="00745F66"/>
    <w:rsid w:val="00747709"/>
    <w:rsid w:val="00747831"/>
    <w:rsid w:val="00751F6C"/>
    <w:rsid w:val="00754E28"/>
    <w:rsid w:val="00756DEC"/>
    <w:rsid w:val="00757144"/>
    <w:rsid w:val="00757184"/>
    <w:rsid w:val="00757896"/>
    <w:rsid w:val="00757921"/>
    <w:rsid w:val="00760D46"/>
    <w:rsid w:val="00761D62"/>
    <w:rsid w:val="00767EDD"/>
    <w:rsid w:val="00770E49"/>
    <w:rsid w:val="00771F94"/>
    <w:rsid w:val="00773054"/>
    <w:rsid w:val="00774D18"/>
    <w:rsid w:val="00781A25"/>
    <w:rsid w:val="0078300F"/>
    <w:rsid w:val="007841E8"/>
    <w:rsid w:val="0078791E"/>
    <w:rsid w:val="00791A7B"/>
    <w:rsid w:val="00792F03"/>
    <w:rsid w:val="00793CDD"/>
    <w:rsid w:val="007A0545"/>
    <w:rsid w:val="007A3040"/>
    <w:rsid w:val="007A5009"/>
    <w:rsid w:val="007A71CA"/>
    <w:rsid w:val="007A78A6"/>
    <w:rsid w:val="007A7EC5"/>
    <w:rsid w:val="007B0451"/>
    <w:rsid w:val="007B056F"/>
    <w:rsid w:val="007B17CA"/>
    <w:rsid w:val="007B38B3"/>
    <w:rsid w:val="007B7243"/>
    <w:rsid w:val="007B7A6D"/>
    <w:rsid w:val="007C20B1"/>
    <w:rsid w:val="007C2B0E"/>
    <w:rsid w:val="007C2FC7"/>
    <w:rsid w:val="007C306B"/>
    <w:rsid w:val="007C370A"/>
    <w:rsid w:val="007C3AAD"/>
    <w:rsid w:val="007C6E75"/>
    <w:rsid w:val="007C7A1A"/>
    <w:rsid w:val="007C7BDF"/>
    <w:rsid w:val="007D0A1A"/>
    <w:rsid w:val="007D0BA9"/>
    <w:rsid w:val="007D5B8E"/>
    <w:rsid w:val="007D6F71"/>
    <w:rsid w:val="007E1191"/>
    <w:rsid w:val="007E1682"/>
    <w:rsid w:val="007E327B"/>
    <w:rsid w:val="007E394D"/>
    <w:rsid w:val="007E5602"/>
    <w:rsid w:val="007E7B54"/>
    <w:rsid w:val="007F1FB0"/>
    <w:rsid w:val="007F2378"/>
    <w:rsid w:val="007F34E0"/>
    <w:rsid w:val="007F3922"/>
    <w:rsid w:val="007F44EA"/>
    <w:rsid w:val="0080001F"/>
    <w:rsid w:val="00802420"/>
    <w:rsid w:val="0080325C"/>
    <w:rsid w:val="00804F1D"/>
    <w:rsid w:val="008145F4"/>
    <w:rsid w:val="0081651E"/>
    <w:rsid w:val="008176DB"/>
    <w:rsid w:val="008179A7"/>
    <w:rsid w:val="00820D6E"/>
    <w:rsid w:val="00825DBB"/>
    <w:rsid w:val="0082602F"/>
    <w:rsid w:val="00826662"/>
    <w:rsid w:val="0083009B"/>
    <w:rsid w:val="00831D1C"/>
    <w:rsid w:val="008320AA"/>
    <w:rsid w:val="00832632"/>
    <w:rsid w:val="00833BA1"/>
    <w:rsid w:val="008340A4"/>
    <w:rsid w:val="00840DD8"/>
    <w:rsid w:val="00843254"/>
    <w:rsid w:val="00843D92"/>
    <w:rsid w:val="00844008"/>
    <w:rsid w:val="00846189"/>
    <w:rsid w:val="008528F4"/>
    <w:rsid w:val="00854E2A"/>
    <w:rsid w:val="00857008"/>
    <w:rsid w:val="00857977"/>
    <w:rsid w:val="00860E0F"/>
    <w:rsid w:val="00860F69"/>
    <w:rsid w:val="0086122B"/>
    <w:rsid w:val="00862533"/>
    <w:rsid w:val="00863A7C"/>
    <w:rsid w:val="00865254"/>
    <w:rsid w:val="0087146D"/>
    <w:rsid w:val="008723F8"/>
    <w:rsid w:val="008723F9"/>
    <w:rsid w:val="0087435C"/>
    <w:rsid w:val="008752E8"/>
    <w:rsid w:val="00876B52"/>
    <w:rsid w:val="008777C3"/>
    <w:rsid w:val="00877B82"/>
    <w:rsid w:val="00882622"/>
    <w:rsid w:val="00884EC3"/>
    <w:rsid w:val="0088566C"/>
    <w:rsid w:val="008926DA"/>
    <w:rsid w:val="00892DB8"/>
    <w:rsid w:val="00893EE1"/>
    <w:rsid w:val="00896BEC"/>
    <w:rsid w:val="00897980"/>
    <w:rsid w:val="008A0E2B"/>
    <w:rsid w:val="008A2E3F"/>
    <w:rsid w:val="008A2F82"/>
    <w:rsid w:val="008A6EED"/>
    <w:rsid w:val="008A70C8"/>
    <w:rsid w:val="008B12D1"/>
    <w:rsid w:val="008B158E"/>
    <w:rsid w:val="008B16F5"/>
    <w:rsid w:val="008B72DB"/>
    <w:rsid w:val="008C1488"/>
    <w:rsid w:val="008C3104"/>
    <w:rsid w:val="008C53EB"/>
    <w:rsid w:val="008C7D6E"/>
    <w:rsid w:val="008D46B1"/>
    <w:rsid w:val="008D48B3"/>
    <w:rsid w:val="008D4BB5"/>
    <w:rsid w:val="008D78CF"/>
    <w:rsid w:val="008E097F"/>
    <w:rsid w:val="008E3944"/>
    <w:rsid w:val="008F0510"/>
    <w:rsid w:val="008F2F87"/>
    <w:rsid w:val="008F3DF7"/>
    <w:rsid w:val="0090041A"/>
    <w:rsid w:val="00900DB5"/>
    <w:rsid w:val="00901CFC"/>
    <w:rsid w:val="00901EC9"/>
    <w:rsid w:val="00901F72"/>
    <w:rsid w:val="0090249F"/>
    <w:rsid w:val="0090728B"/>
    <w:rsid w:val="00910483"/>
    <w:rsid w:val="00911541"/>
    <w:rsid w:val="00911863"/>
    <w:rsid w:val="00912E91"/>
    <w:rsid w:val="00914C58"/>
    <w:rsid w:val="0091568D"/>
    <w:rsid w:val="009201FD"/>
    <w:rsid w:val="009208A8"/>
    <w:rsid w:val="00920DFC"/>
    <w:rsid w:val="009242C0"/>
    <w:rsid w:val="00924DB8"/>
    <w:rsid w:val="00932CC1"/>
    <w:rsid w:val="00933147"/>
    <w:rsid w:val="009333E8"/>
    <w:rsid w:val="00933C79"/>
    <w:rsid w:val="00933FE5"/>
    <w:rsid w:val="0093474C"/>
    <w:rsid w:val="009365B9"/>
    <w:rsid w:val="0093690E"/>
    <w:rsid w:val="0093776B"/>
    <w:rsid w:val="00942B6B"/>
    <w:rsid w:val="0095152B"/>
    <w:rsid w:val="00956044"/>
    <w:rsid w:val="009568E8"/>
    <w:rsid w:val="009617B0"/>
    <w:rsid w:val="00964C78"/>
    <w:rsid w:val="009665DA"/>
    <w:rsid w:val="00967891"/>
    <w:rsid w:val="00967D92"/>
    <w:rsid w:val="00971929"/>
    <w:rsid w:val="009743C4"/>
    <w:rsid w:val="00976098"/>
    <w:rsid w:val="0097738A"/>
    <w:rsid w:val="00981ABD"/>
    <w:rsid w:val="00983497"/>
    <w:rsid w:val="00983AF3"/>
    <w:rsid w:val="009847BF"/>
    <w:rsid w:val="009848DE"/>
    <w:rsid w:val="00985AC1"/>
    <w:rsid w:val="00985CB4"/>
    <w:rsid w:val="00986410"/>
    <w:rsid w:val="00992DE0"/>
    <w:rsid w:val="00993B89"/>
    <w:rsid w:val="0099485E"/>
    <w:rsid w:val="009966BC"/>
    <w:rsid w:val="00997BC5"/>
    <w:rsid w:val="009A6B2D"/>
    <w:rsid w:val="009B0342"/>
    <w:rsid w:val="009B2040"/>
    <w:rsid w:val="009B30D9"/>
    <w:rsid w:val="009B3362"/>
    <w:rsid w:val="009B358A"/>
    <w:rsid w:val="009B44DB"/>
    <w:rsid w:val="009B478F"/>
    <w:rsid w:val="009B4DDD"/>
    <w:rsid w:val="009B787C"/>
    <w:rsid w:val="009C07AE"/>
    <w:rsid w:val="009C0B58"/>
    <w:rsid w:val="009C3869"/>
    <w:rsid w:val="009C4802"/>
    <w:rsid w:val="009C54D0"/>
    <w:rsid w:val="009C7FC8"/>
    <w:rsid w:val="009D31BC"/>
    <w:rsid w:val="009D5FE4"/>
    <w:rsid w:val="009D69F7"/>
    <w:rsid w:val="009D792B"/>
    <w:rsid w:val="009E2BB4"/>
    <w:rsid w:val="009E4605"/>
    <w:rsid w:val="009E4ECF"/>
    <w:rsid w:val="009E5972"/>
    <w:rsid w:val="009E700D"/>
    <w:rsid w:val="009F068A"/>
    <w:rsid w:val="009F1B2C"/>
    <w:rsid w:val="009F3A3F"/>
    <w:rsid w:val="009F63BE"/>
    <w:rsid w:val="009F6BC8"/>
    <w:rsid w:val="00A0031A"/>
    <w:rsid w:val="00A00929"/>
    <w:rsid w:val="00A0512C"/>
    <w:rsid w:val="00A06C98"/>
    <w:rsid w:val="00A07294"/>
    <w:rsid w:val="00A12103"/>
    <w:rsid w:val="00A12FB8"/>
    <w:rsid w:val="00A14B46"/>
    <w:rsid w:val="00A17E5F"/>
    <w:rsid w:val="00A20C53"/>
    <w:rsid w:val="00A2247B"/>
    <w:rsid w:val="00A30F9F"/>
    <w:rsid w:val="00A31DC5"/>
    <w:rsid w:val="00A3384D"/>
    <w:rsid w:val="00A374FF"/>
    <w:rsid w:val="00A40810"/>
    <w:rsid w:val="00A42AA2"/>
    <w:rsid w:val="00A43B5D"/>
    <w:rsid w:val="00A444B2"/>
    <w:rsid w:val="00A45982"/>
    <w:rsid w:val="00A464E2"/>
    <w:rsid w:val="00A471BC"/>
    <w:rsid w:val="00A47874"/>
    <w:rsid w:val="00A512D1"/>
    <w:rsid w:val="00A54EC2"/>
    <w:rsid w:val="00A5754C"/>
    <w:rsid w:val="00A62C7B"/>
    <w:rsid w:val="00A6374D"/>
    <w:rsid w:val="00A63F11"/>
    <w:rsid w:val="00A6634C"/>
    <w:rsid w:val="00A70621"/>
    <w:rsid w:val="00A729B4"/>
    <w:rsid w:val="00A72E2D"/>
    <w:rsid w:val="00A749B8"/>
    <w:rsid w:val="00A81400"/>
    <w:rsid w:val="00A81C47"/>
    <w:rsid w:val="00A820B2"/>
    <w:rsid w:val="00A84F73"/>
    <w:rsid w:val="00A900AE"/>
    <w:rsid w:val="00A90C2B"/>
    <w:rsid w:val="00A92D2E"/>
    <w:rsid w:val="00A93B9C"/>
    <w:rsid w:val="00A97762"/>
    <w:rsid w:val="00AA1C1C"/>
    <w:rsid w:val="00AB02F8"/>
    <w:rsid w:val="00AB67E7"/>
    <w:rsid w:val="00AB70C9"/>
    <w:rsid w:val="00AB76C3"/>
    <w:rsid w:val="00AC4190"/>
    <w:rsid w:val="00AD636E"/>
    <w:rsid w:val="00AD7042"/>
    <w:rsid w:val="00AE3602"/>
    <w:rsid w:val="00AE3A0A"/>
    <w:rsid w:val="00AE6652"/>
    <w:rsid w:val="00AE6FEE"/>
    <w:rsid w:val="00AF2EBE"/>
    <w:rsid w:val="00AF3D08"/>
    <w:rsid w:val="00AF4C8F"/>
    <w:rsid w:val="00AF4EA2"/>
    <w:rsid w:val="00AF5368"/>
    <w:rsid w:val="00AF6C35"/>
    <w:rsid w:val="00AF7E16"/>
    <w:rsid w:val="00B01695"/>
    <w:rsid w:val="00B02ECA"/>
    <w:rsid w:val="00B037F7"/>
    <w:rsid w:val="00B04701"/>
    <w:rsid w:val="00B12CA4"/>
    <w:rsid w:val="00B12D44"/>
    <w:rsid w:val="00B14473"/>
    <w:rsid w:val="00B15923"/>
    <w:rsid w:val="00B229BC"/>
    <w:rsid w:val="00B22B01"/>
    <w:rsid w:val="00B27BDA"/>
    <w:rsid w:val="00B27BFF"/>
    <w:rsid w:val="00B30528"/>
    <w:rsid w:val="00B30644"/>
    <w:rsid w:val="00B32580"/>
    <w:rsid w:val="00B3363E"/>
    <w:rsid w:val="00B367C0"/>
    <w:rsid w:val="00B37DE2"/>
    <w:rsid w:val="00B4116E"/>
    <w:rsid w:val="00B43690"/>
    <w:rsid w:val="00B43B53"/>
    <w:rsid w:val="00B44B25"/>
    <w:rsid w:val="00B4745D"/>
    <w:rsid w:val="00B47B3C"/>
    <w:rsid w:val="00B51612"/>
    <w:rsid w:val="00B5182F"/>
    <w:rsid w:val="00B52083"/>
    <w:rsid w:val="00B529A3"/>
    <w:rsid w:val="00B54941"/>
    <w:rsid w:val="00B552AD"/>
    <w:rsid w:val="00B576C4"/>
    <w:rsid w:val="00B6065A"/>
    <w:rsid w:val="00B65249"/>
    <w:rsid w:val="00B74FD6"/>
    <w:rsid w:val="00B757A6"/>
    <w:rsid w:val="00B84E25"/>
    <w:rsid w:val="00B85D6F"/>
    <w:rsid w:val="00B864FE"/>
    <w:rsid w:val="00B871C5"/>
    <w:rsid w:val="00B8740B"/>
    <w:rsid w:val="00B91F40"/>
    <w:rsid w:val="00B9409C"/>
    <w:rsid w:val="00B94321"/>
    <w:rsid w:val="00B946AA"/>
    <w:rsid w:val="00B9520C"/>
    <w:rsid w:val="00B95B01"/>
    <w:rsid w:val="00B95FDB"/>
    <w:rsid w:val="00B96571"/>
    <w:rsid w:val="00BA0AA2"/>
    <w:rsid w:val="00BA39F4"/>
    <w:rsid w:val="00BA5225"/>
    <w:rsid w:val="00BA7DE3"/>
    <w:rsid w:val="00BA7DF7"/>
    <w:rsid w:val="00BB0989"/>
    <w:rsid w:val="00BB0FB8"/>
    <w:rsid w:val="00BB1C28"/>
    <w:rsid w:val="00BB2A01"/>
    <w:rsid w:val="00BB2DFE"/>
    <w:rsid w:val="00BB4450"/>
    <w:rsid w:val="00BB59EB"/>
    <w:rsid w:val="00BB6067"/>
    <w:rsid w:val="00BB7196"/>
    <w:rsid w:val="00BC0BBE"/>
    <w:rsid w:val="00BC0BBF"/>
    <w:rsid w:val="00BC5640"/>
    <w:rsid w:val="00BC59A8"/>
    <w:rsid w:val="00BD282B"/>
    <w:rsid w:val="00BD2ED6"/>
    <w:rsid w:val="00BD37A2"/>
    <w:rsid w:val="00BD3ED5"/>
    <w:rsid w:val="00BD492D"/>
    <w:rsid w:val="00BD50E2"/>
    <w:rsid w:val="00BE1B06"/>
    <w:rsid w:val="00BF0040"/>
    <w:rsid w:val="00BF10B7"/>
    <w:rsid w:val="00BF736A"/>
    <w:rsid w:val="00C00321"/>
    <w:rsid w:val="00C00D10"/>
    <w:rsid w:val="00C046E7"/>
    <w:rsid w:val="00C05A54"/>
    <w:rsid w:val="00C06B70"/>
    <w:rsid w:val="00C06C5B"/>
    <w:rsid w:val="00C110C4"/>
    <w:rsid w:val="00C118B3"/>
    <w:rsid w:val="00C11CE6"/>
    <w:rsid w:val="00C12214"/>
    <w:rsid w:val="00C1241E"/>
    <w:rsid w:val="00C129E0"/>
    <w:rsid w:val="00C12EA6"/>
    <w:rsid w:val="00C141D1"/>
    <w:rsid w:val="00C142C7"/>
    <w:rsid w:val="00C1736B"/>
    <w:rsid w:val="00C22586"/>
    <w:rsid w:val="00C2378F"/>
    <w:rsid w:val="00C246E7"/>
    <w:rsid w:val="00C32E4D"/>
    <w:rsid w:val="00C3411B"/>
    <w:rsid w:val="00C4439D"/>
    <w:rsid w:val="00C44CEF"/>
    <w:rsid w:val="00C45002"/>
    <w:rsid w:val="00C46A75"/>
    <w:rsid w:val="00C501F7"/>
    <w:rsid w:val="00C53FA2"/>
    <w:rsid w:val="00C55F85"/>
    <w:rsid w:val="00C57691"/>
    <w:rsid w:val="00C67F92"/>
    <w:rsid w:val="00C714CF"/>
    <w:rsid w:val="00C7642B"/>
    <w:rsid w:val="00C81C09"/>
    <w:rsid w:val="00C8622C"/>
    <w:rsid w:val="00C863C8"/>
    <w:rsid w:val="00C90CD1"/>
    <w:rsid w:val="00C92DEB"/>
    <w:rsid w:val="00C94F1F"/>
    <w:rsid w:val="00CA1344"/>
    <w:rsid w:val="00CA22BC"/>
    <w:rsid w:val="00CA24DD"/>
    <w:rsid w:val="00CA2A47"/>
    <w:rsid w:val="00CA3111"/>
    <w:rsid w:val="00CA3141"/>
    <w:rsid w:val="00CA3517"/>
    <w:rsid w:val="00CA4952"/>
    <w:rsid w:val="00CA4D3A"/>
    <w:rsid w:val="00CA61F2"/>
    <w:rsid w:val="00CA6DED"/>
    <w:rsid w:val="00CB0080"/>
    <w:rsid w:val="00CB0107"/>
    <w:rsid w:val="00CB5364"/>
    <w:rsid w:val="00CC0475"/>
    <w:rsid w:val="00CD0FAB"/>
    <w:rsid w:val="00CD44C7"/>
    <w:rsid w:val="00CD6680"/>
    <w:rsid w:val="00CD7860"/>
    <w:rsid w:val="00CE12A1"/>
    <w:rsid w:val="00CE1D94"/>
    <w:rsid w:val="00CE1F0C"/>
    <w:rsid w:val="00CE20DD"/>
    <w:rsid w:val="00CE322C"/>
    <w:rsid w:val="00CF0673"/>
    <w:rsid w:val="00CF1A33"/>
    <w:rsid w:val="00CF1DE4"/>
    <w:rsid w:val="00CF4243"/>
    <w:rsid w:val="00CF71C4"/>
    <w:rsid w:val="00D017A8"/>
    <w:rsid w:val="00D0246C"/>
    <w:rsid w:val="00D04DE8"/>
    <w:rsid w:val="00D05EAF"/>
    <w:rsid w:val="00D07150"/>
    <w:rsid w:val="00D10ED8"/>
    <w:rsid w:val="00D15866"/>
    <w:rsid w:val="00D17165"/>
    <w:rsid w:val="00D205BE"/>
    <w:rsid w:val="00D2072C"/>
    <w:rsid w:val="00D2170F"/>
    <w:rsid w:val="00D2349D"/>
    <w:rsid w:val="00D2768C"/>
    <w:rsid w:val="00D36D56"/>
    <w:rsid w:val="00D40624"/>
    <w:rsid w:val="00D40CB5"/>
    <w:rsid w:val="00D418AE"/>
    <w:rsid w:val="00D41FCE"/>
    <w:rsid w:val="00D42577"/>
    <w:rsid w:val="00D43A33"/>
    <w:rsid w:val="00D4671D"/>
    <w:rsid w:val="00D46953"/>
    <w:rsid w:val="00D47285"/>
    <w:rsid w:val="00D51FA0"/>
    <w:rsid w:val="00D535D3"/>
    <w:rsid w:val="00D53A2F"/>
    <w:rsid w:val="00D54A2B"/>
    <w:rsid w:val="00D55750"/>
    <w:rsid w:val="00D609CB"/>
    <w:rsid w:val="00D628C7"/>
    <w:rsid w:val="00D647E6"/>
    <w:rsid w:val="00D671E8"/>
    <w:rsid w:val="00D67B00"/>
    <w:rsid w:val="00D705D6"/>
    <w:rsid w:val="00D71453"/>
    <w:rsid w:val="00D729DA"/>
    <w:rsid w:val="00D75450"/>
    <w:rsid w:val="00D765A0"/>
    <w:rsid w:val="00D7754C"/>
    <w:rsid w:val="00D851FD"/>
    <w:rsid w:val="00D852E9"/>
    <w:rsid w:val="00D87564"/>
    <w:rsid w:val="00D92F2B"/>
    <w:rsid w:val="00D9381E"/>
    <w:rsid w:val="00D93C12"/>
    <w:rsid w:val="00D96F65"/>
    <w:rsid w:val="00DA0E45"/>
    <w:rsid w:val="00DA1654"/>
    <w:rsid w:val="00DA361F"/>
    <w:rsid w:val="00DA644F"/>
    <w:rsid w:val="00DC0ED1"/>
    <w:rsid w:val="00DC7470"/>
    <w:rsid w:val="00DD1723"/>
    <w:rsid w:val="00DD3081"/>
    <w:rsid w:val="00DE1B3E"/>
    <w:rsid w:val="00DE1DB5"/>
    <w:rsid w:val="00DE2AD9"/>
    <w:rsid w:val="00DE4CA4"/>
    <w:rsid w:val="00DE537D"/>
    <w:rsid w:val="00DF1B70"/>
    <w:rsid w:val="00DF3D01"/>
    <w:rsid w:val="00DF5491"/>
    <w:rsid w:val="00DF59C6"/>
    <w:rsid w:val="00DF6A4A"/>
    <w:rsid w:val="00DF73CE"/>
    <w:rsid w:val="00DF77AA"/>
    <w:rsid w:val="00E00116"/>
    <w:rsid w:val="00E03C65"/>
    <w:rsid w:val="00E03FBF"/>
    <w:rsid w:val="00E05E4D"/>
    <w:rsid w:val="00E061B8"/>
    <w:rsid w:val="00E079E7"/>
    <w:rsid w:val="00E108AE"/>
    <w:rsid w:val="00E10CC9"/>
    <w:rsid w:val="00E114C4"/>
    <w:rsid w:val="00E118BF"/>
    <w:rsid w:val="00E11DE1"/>
    <w:rsid w:val="00E17DAC"/>
    <w:rsid w:val="00E2653F"/>
    <w:rsid w:val="00E27287"/>
    <w:rsid w:val="00E32A2F"/>
    <w:rsid w:val="00E36E4F"/>
    <w:rsid w:val="00E413DD"/>
    <w:rsid w:val="00E4441E"/>
    <w:rsid w:val="00E45123"/>
    <w:rsid w:val="00E45F15"/>
    <w:rsid w:val="00E46010"/>
    <w:rsid w:val="00E46ED1"/>
    <w:rsid w:val="00E5227B"/>
    <w:rsid w:val="00E527FF"/>
    <w:rsid w:val="00E53703"/>
    <w:rsid w:val="00E557B3"/>
    <w:rsid w:val="00E654F1"/>
    <w:rsid w:val="00E73E62"/>
    <w:rsid w:val="00E77697"/>
    <w:rsid w:val="00E8242C"/>
    <w:rsid w:val="00E831A9"/>
    <w:rsid w:val="00E849D6"/>
    <w:rsid w:val="00E84AA3"/>
    <w:rsid w:val="00E863F3"/>
    <w:rsid w:val="00E8643E"/>
    <w:rsid w:val="00E8721F"/>
    <w:rsid w:val="00E9379B"/>
    <w:rsid w:val="00E93DD6"/>
    <w:rsid w:val="00E9455B"/>
    <w:rsid w:val="00E96731"/>
    <w:rsid w:val="00EA04CF"/>
    <w:rsid w:val="00EA1BCB"/>
    <w:rsid w:val="00EA2E96"/>
    <w:rsid w:val="00EA34E4"/>
    <w:rsid w:val="00EA3BC5"/>
    <w:rsid w:val="00EA6E92"/>
    <w:rsid w:val="00EB02AE"/>
    <w:rsid w:val="00EB4D6D"/>
    <w:rsid w:val="00EC030B"/>
    <w:rsid w:val="00ED356E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41E8"/>
    <w:rsid w:val="00EF632C"/>
    <w:rsid w:val="00EF6919"/>
    <w:rsid w:val="00EF69E9"/>
    <w:rsid w:val="00EF7A33"/>
    <w:rsid w:val="00F018B9"/>
    <w:rsid w:val="00F01A09"/>
    <w:rsid w:val="00F069A6"/>
    <w:rsid w:val="00F0747E"/>
    <w:rsid w:val="00F119E4"/>
    <w:rsid w:val="00F12570"/>
    <w:rsid w:val="00F14189"/>
    <w:rsid w:val="00F15E1C"/>
    <w:rsid w:val="00F1745B"/>
    <w:rsid w:val="00F20480"/>
    <w:rsid w:val="00F21397"/>
    <w:rsid w:val="00F21664"/>
    <w:rsid w:val="00F22AB0"/>
    <w:rsid w:val="00F25D22"/>
    <w:rsid w:val="00F272B4"/>
    <w:rsid w:val="00F30A17"/>
    <w:rsid w:val="00F31722"/>
    <w:rsid w:val="00F31CD8"/>
    <w:rsid w:val="00F36FB3"/>
    <w:rsid w:val="00F41D10"/>
    <w:rsid w:val="00F46648"/>
    <w:rsid w:val="00F47245"/>
    <w:rsid w:val="00F478CC"/>
    <w:rsid w:val="00F56D4F"/>
    <w:rsid w:val="00F57A20"/>
    <w:rsid w:val="00F57BEB"/>
    <w:rsid w:val="00F6008A"/>
    <w:rsid w:val="00F6350C"/>
    <w:rsid w:val="00F67E0A"/>
    <w:rsid w:val="00F70E87"/>
    <w:rsid w:val="00F721E4"/>
    <w:rsid w:val="00F824C5"/>
    <w:rsid w:val="00F82F93"/>
    <w:rsid w:val="00F8314E"/>
    <w:rsid w:val="00F83FA4"/>
    <w:rsid w:val="00F84691"/>
    <w:rsid w:val="00F86DA4"/>
    <w:rsid w:val="00F903D5"/>
    <w:rsid w:val="00F93A7B"/>
    <w:rsid w:val="00F95BF6"/>
    <w:rsid w:val="00F9739A"/>
    <w:rsid w:val="00FA0710"/>
    <w:rsid w:val="00FA15F1"/>
    <w:rsid w:val="00FA5F01"/>
    <w:rsid w:val="00FA7A12"/>
    <w:rsid w:val="00FB31C6"/>
    <w:rsid w:val="00FB32B0"/>
    <w:rsid w:val="00FB3B8B"/>
    <w:rsid w:val="00FB72C3"/>
    <w:rsid w:val="00FC03A2"/>
    <w:rsid w:val="00FC09F0"/>
    <w:rsid w:val="00FC4018"/>
    <w:rsid w:val="00FC4906"/>
    <w:rsid w:val="00FC6075"/>
    <w:rsid w:val="00FD00D5"/>
    <w:rsid w:val="00FD2FB4"/>
    <w:rsid w:val="00FD6BF6"/>
    <w:rsid w:val="00FE12B0"/>
    <w:rsid w:val="00FE389F"/>
    <w:rsid w:val="00FE3C5C"/>
    <w:rsid w:val="00FE6D7F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12117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tmp"/><Relationship Id="rId10" Type="http://schemas.openxmlformats.org/officeDocument/2006/relationships/image" Target="media/image2.tmp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259BF-2CAC-452D-8387-1F0EB722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Stephanie H Kurtz</cp:lastModifiedBy>
  <cp:revision>10</cp:revision>
  <cp:lastPrinted>2023-04-20T03:47:00Z</cp:lastPrinted>
  <dcterms:created xsi:type="dcterms:W3CDTF">2023-05-24T21:17:00Z</dcterms:created>
  <dcterms:modified xsi:type="dcterms:W3CDTF">2023-05-25T14:30:00Z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