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3A6E" w14:textId="628C2E3F" w:rsidR="00A5252B" w:rsidRPr="00A5252B" w:rsidRDefault="00E10CC9" w:rsidP="00A5252B">
      <w:pPr>
        <w:pStyle w:val="Title"/>
        <w:ind w:left="2160" w:hanging="2160"/>
        <w:rPr>
          <w:b w:val="0"/>
        </w:rPr>
      </w:pPr>
      <w:r>
        <w:t xml:space="preserve">Section </w:t>
      </w:r>
      <w:r w:rsidR="00AB11B9">
        <w:t>2</w:t>
      </w:r>
      <w:r w:rsidR="004860F3">
        <w:t>.</w:t>
      </w:r>
      <w:r w:rsidR="007A1EDF">
        <w:t>7</w:t>
      </w:r>
      <w:r>
        <w:tab/>
      </w:r>
      <w:r w:rsidR="002663AA">
        <w:t>Proving Theorems About Angles</w:t>
      </w:r>
      <w:r w:rsidR="00BF0040">
        <w:t xml:space="preserve"> </w:t>
      </w:r>
    </w:p>
    <w:p w14:paraId="7AD00847" w14:textId="77777777" w:rsidR="003B3B66" w:rsidRPr="003B23CC" w:rsidRDefault="003B3B66" w:rsidP="00615F09">
      <w:pPr>
        <w:jc w:val="both"/>
        <w:rPr>
          <w:rFonts w:asciiTheme="minorHAnsi" w:hAnsiTheme="minorHAnsi"/>
        </w:rPr>
      </w:pPr>
    </w:p>
    <w:p w14:paraId="47C47F6C" w14:textId="3C7086FF" w:rsidR="007A0545" w:rsidRPr="002B400A" w:rsidRDefault="00D705D6" w:rsidP="006926E2">
      <w:pPr>
        <w:pStyle w:val="Heading1"/>
      </w:pPr>
      <w:r w:rsidRPr="002B400A">
        <w:t xml:space="preserve">Objective 1:  </w:t>
      </w:r>
      <w:r w:rsidR="006926E2">
        <w:t>Prove and Use Theorems About Angles</w:t>
      </w:r>
    </w:p>
    <w:p w14:paraId="2124B610" w14:textId="18694946" w:rsidR="004565C4" w:rsidRDefault="004565C4" w:rsidP="00615F09">
      <w:pPr>
        <w:rPr>
          <w:rFonts w:asciiTheme="minorHAnsi" w:hAnsiTheme="minorHAnsi"/>
          <w:bCs/>
        </w:rPr>
      </w:pPr>
    </w:p>
    <w:p w14:paraId="1A2CC485" w14:textId="538C7A35" w:rsidR="004565C4" w:rsidRDefault="004565C4" w:rsidP="00615F0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When writing a proof, it is often helpful to write the statement in “if-then” form.   The </w:t>
      </w:r>
      <w:r w:rsidRPr="003E7936">
        <w:rPr>
          <w:rFonts w:asciiTheme="minorHAnsi" w:hAnsiTheme="minorHAnsi"/>
          <w:b/>
        </w:rPr>
        <w:t>given</w:t>
      </w:r>
      <w:r>
        <w:rPr>
          <w:rFonts w:asciiTheme="minorHAnsi" w:hAnsiTheme="minorHAnsi"/>
          <w:bCs/>
        </w:rPr>
        <w:t xml:space="preserve"> is the </w:t>
      </w:r>
      <w:r w:rsidRPr="003E7936">
        <w:rPr>
          <w:rFonts w:asciiTheme="minorHAnsi" w:hAnsiTheme="minorHAnsi"/>
          <w:b/>
        </w:rPr>
        <w:t>hypothesis</w:t>
      </w:r>
      <w:r>
        <w:rPr>
          <w:rFonts w:asciiTheme="minorHAnsi" w:hAnsiTheme="minorHAnsi"/>
          <w:bCs/>
        </w:rPr>
        <w:t xml:space="preserve"> and follows the word “if”.  What we </w:t>
      </w:r>
      <w:r w:rsidRPr="003E7936">
        <w:rPr>
          <w:rFonts w:asciiTheme="minorHAnsi" w:hAnsiTheme="minorHAnsi"/>
          <w:b/>
        </w:rPr>
        <w:t>want to prove</w:t>
      </w:r>
      <w:r>
        <w:rPr>
          <w:rFonts w:asciiTheme="minorHAnsi" w:hAnsiTheme="minorHAnsi"/>
          <w:bCs/>
        </w:rPr>
        <w:t xml:space="preserve"> is the </w:t>
      </w:r>
      <w:r w:rsidRPr="003E7936">
        <w:rPr>
          <w:rFonts w:asciiTheme="minorHAnsi" w:hAnsiTheme="minorHAnsi"/>
          <w:b/>
        </w:rPr>
        <w:t xml:space="preserve">conclusion </w:t>
      </w:r>
      <w:r>
        <w:rPr>
          <w:rFonts w:asciiTheme="minorHAnsi" w:hAnsiTheme="minorHAnsi"/>
          <w:bCs/>
        </w:rPr>
        <w:t>and follows the word “then”.</w:t>
      </w:r>
    </w:p>
    <w:p w14:paraId="4F392F13" w14:textId="5FCFD45A" w:rsidR="003E7936" w:rsidRDefault="003E7936" w:rsidP="00615F09">
      <w:pPr>
        <w:rPr>
          <w:rFonts w:asciiTheme="minorHAnsi" w:hAnsiTheme="minorHAnsi"/>
          <w:bCs/>
        </w:rPr>
      </w:pPr>
    </w:p>
    <w:p w14:paraId="4312627A" w14:textId="409F5DE9" w:rsidR="003E7936" w:rsidRPr="004565C4" w:rsidRDefault="003E7936" w:rsidP="00D66A81">
      <w:pPr>
        <w:spacing w:after="2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 addition to two-column proofs, we will also write </w:t>
      </w:r>
      <w:r w:rsidRPr="003E7936">
        <w:rPr>
          <w:rFonts w:asciiTheme="minorHAnsi" w:hAnsiTheme="minorHAnsi"/>
          <w:b/>
        </w:rPr>
        <w:t>paragraph proofs</w:t>
      </w:r>
      <w:r>
        <w:rPr>
          <w:rFonts w:asciiTheme="minorHAnsi" w:hAnsiTheme="minorHAnsi"/>
          <w:bCs/>
        </w:rPr>
        <w:t xml:space="preserve"> in this section.  As the name indicates, a paragraph proof is written as a paragraph.</w:t>
      </w:r>
    </w:p>
    <w:p w14:paraId="6640E187" w14:textId="77777777" w:rsidR="004565C4" w:rsidRPr="00A34632" w:rsidRDefault="004565C4" w:rsidP="00615F09">
      <w:pPr>
        <w:rPr>
          <w:rFonts w:asciiTheme="minorHAnsi" w:hAnsiTheme="minorHAnsi"/>
          <w:b/>
        </w:rPr>
      </w:pPr>
    </w:p>
    <w:p w14:paraId="19D4AA8B" w14:textId="2D6DD68F" w:rsidR="00DA3C15" w:rsidRPr="00A34632" w:rsidRDefault="00A34632" w:rsidP="00615F09">
      <w:pPr>
        <w:rPr>
          <w:rFonts w:asciiTheme="minorHAnsi" w:hAnsiTheme="minorHAnsi"/>
          <w:b/>
        </w:rPr>
      </w:pPr>
      <w:r w:rsidRPr="00A34632">
        <w:rPr>
          <w:rFonts w:asciiTheme="minorHAnsi" w:hAnsiTheme="minorHAnsi"/>
          <w:b/>
        </w:rPr>
        <w:t xml:space="preserve">Theorem: Equal </w:t>
      </w:r>
      <w:r>
        <w:rPr>
          <w:rFonts w:asciiTheme="minorHAnsi" w:hAnsiTheme="minorHAnsi"/>
          <w:b/>
        </w:rPr>
        <w:t>Com</w:t>
      </w:r>
      <w:r w:rsidRPr="00A34632">
        <w:rPr>
          <w:rFonts w:asciiTheme="minorHAnsi" w:hAnsiTheme="minorHAnsi"/>
          <w:b/>
        </w:rPr>
        <w:t>plements Theorem</w:t>
      </w:r>
    </w:p>
    <w:p w14:paraId="289832E9" w14:textId="65CE6F11" w:rsidR="00A34632" w:rsidRDefault="00A34632" w:rsidP="00A34632">
      <w:pPr>
        <w:rPr>
          <w:rFonts w:asciiTheme="minorHAnsi" w:hAnsiTheme="minorHAnsi"/>
        </w:rPr>
      </w:pPr>
      <w:r w:rsidRPr="00A34632">
        <w:rPr>
          <w:rFonts w:asciiTheme="minorHAnsi" w:hAnsiTheme="minorHAnsi"/>
        </w:rPr>
        <w:t>Complements of the same angle (or of equal angles) are equal in measure.</w:t>
      </w:r>
    </w:p>
    <w:p w14:paraId="6435A874" w14:textId="5B676B62" w:rsidR="00D66A81" w:rsidRDefault="00D66A81" w:rsidP="00A34632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98F7781" wp14:editId="330774ED">
            <wp:extent cx="3162300" cy="1072797"/>
            <wp:effectExtent l="0" t="0" r="0" b="0"/>
            <wp:docPr id="1" name="Picture 1" descr="4 angles are shown, labeled angles A, B, C, and D.  Angles A and C are marked as congru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4 angles are shown, labeled angles A, B, C, and D.  Angles A and C are marked as congruen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310" cy="108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37D5A" w14:textId="4280D61A" w:rsidR="00A5252B" w:rsidRDefault="00A5252B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>a. Prove the Equal Complements Theorem.</w:t>
      </w:r>
      <w:r w:rsidR="00D66A81">
        <w:rPr>
          <w:rFonts w:asciiTheme="minorHAnsi" w:hAnsiTheme="minorHAnsi"/>
        </w:rPr>
        <w:t xml:space="preserve"> (</w:t>
      </w:r>
      <w:proofErr w:type="gramStart"/>
      <w:r w:rsidR="00D66A81">
        <w:rPr>
          <w:rFonts w:asciiTheme="minorHAnsi" w:hAnsiTheme="minorHAnsi"/>
        </w:rPr>
        <w:t>two</w:t>
      </w:r>
      <w:proofErr w:type="gramEnd"/>
      <w:r w:rsidR="00D66A81">
        <w:rPr>
          <w:rFonts w:asciiTheme="minorHAnsi" w:hAnsiTheme="minorHAnsi"/>
        </w:rPr>
        <w:t>-column proof)</w:t>
      </w:r>
    </w:p>
    <w:p w14:paraId="344CAE53" w14:textId="53E353C5" w:rsidR="000959EE" w:rsidRDefault="000959EE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Given:  </w:t>
      </w:r>
      <w:r w:rsidR="00211428" w:rsidRPr="000959EE">
        <w:rPr>
          <w:rFonts w:asciiTheme="minorHAnsi" w:hAnsiTheme="minorHAnsi"/>
          <w:position w:val="-4"/>
        </w:rPr>
        <w:object w:dxaOrig="400" w:dyaOrig="260" w14:anchorId="446FAE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gle A" style="width:20.5pt;height:12.5pt" o:ole="">
            <v:imagedata r:id="rId8" o:title=""/>
          </v:shape>
          <o:OLEObject Type="Embed" ProgID="Equation.DSMT4" ShapeID="_x0000_i1025" DrawAspect="Content" ObjectID="_1730198833" r:id="rId9"/>
        </w:object>
      </w:r>
      <w:r>
        <w:rPr>
          <w:rFonts w:asciiTheme="minorHAnsi" w:hAnsiTheme="minorHAnsi"/>
        </w:rPr>
        <w:t xml:space="preserve"> and </w:t>
      </w:r>
      <w:r w:rsidR="00211428" w:rsidRPr="000959EE">
        <w:rPr>
          <w:rFonts w:asciiTheme="minorHAnsi" w:hAnsiTheme="minorHAnsi"/>
          <w:position w:val="-4"/>
        </w:rPr>
        <w:object w:dxaOrig="400" w:dyaOrig="260" w14:anchorId="5314C68F">
          <v:shape id="_x0000_i1026" type="#_x0000_t75" alt="angle B" style="width:20.5pt;height:12.5pt" o:ole="">
            <v:imagedata r:id="rId10" o:title=""/>
          </v:shape>
          <o:OLEObject Type="Embed" ProgID="Equation.DSMT4" ShapeID="_x0000_i1026" DrawAspect="Content" ObjectID="_1730198834" r:id="rId11"/>
        </w:object>
      </w:r>
      <w:r>
        <w:rPr>
          <w:rFonts w:asciiTheme="minorHAnsi" w:hAnsiTheme="minorHAnsi"/>
        </w:rPr>
        <w:t xml:space="preserve"> are complementary.</w:t>
      </w:r>
    </w:p>
    <w:p w14:paraId="2B961EE6" w14:textId="0C706770" w:rsidR="00A5252B" w:rsidRDefault="00211428" w:rsidP="000959EE">
      <w:pPr>
        <w:ind w:left="720" w:firstLine="720"/>
        <w:rPr>
          <w:rFonts w:asciiTheme="minorHAnsi" w:hAnsiTheme="minorHAnsi"/>
        </w:rPr>
      </w:pPr>
      <w:r w:rsidRPr="000959EE">
        <w:rPr>
          <w:rFonts w:asciiTheme="minorHAnsi" w:hAnsiTheme="minorHAnsi"/>
          <w:position w:val="-6"/>
        </w:rPr>
        <w:object w:dxaOrig="440" w:dyaOrig="279" w14:anchorId="4FE751F7">
          <v:shape id="_x0000_i1027" type="#_x0000_t75" alt="angle C" style="width:21.5pt;height:14.5pt" o:ole="">
            <v:imagedata r:id="rId12" o:title=""/>
          </v:shape>
          <o:OLEObject Type="Embed" ProgID="Equation.DSMT4" ShapeID="_x0000_i1027" DrawAspect="Content" ObjectID="_1730198835" r:id="rId13"/>
        </w:object>
      </w:r>
      <w:r w:rsidR="000959EE">
        <w:rPr>
          <w:rFonts w:asciiTheme="minorHAnsi" w:hAnsiTheme="minorHAnsi"/>
        </w:rPr>
        <w:t xml:space="preserve"> and </w:t>
      </w:r>
      <w:r w:rsidRPr="000959EE">
        <w:rPr>
          <w:rFonts w:asciiTheme="minorHAnsi" w:hAnsiTheme="minorHAnsi"/>
          <w:position w:val="-4"/>
        </w:rPr>
        <w:object w:dxaOrig="440" w:dyaOrig="260" w14:anchorId="78405FB2">
          <v:shape id="_x0000_i1028" type="#_x0000_t75" alt="angle D" style="width:21.5pt;height:12.5pt" o:ole="">
            <v:imagedata r:id="rId14" o:title=""/>
          </v:shape>
          <o:OLEObject Type="Embed" ProgID="Equation.DSMT4" ShapeID="_x0000_i1028" DrawAspect="Content" ObjectID="_1730198836" r:id="rId15"/>
        </w:object>
      </w:r>
      <w:r w:rsidR="000959EE">
        <w:rPr>
          <w:rFonts w:asciiTheme="minorHAnsi" w:hAnsiTheme="minorHAnsi"/>
        </w:rPr>
        <w:t xml:space="preserve"> are complementary.</w:t>
      </w:r>
    </w:p>
    <w:p w14:paraId="32D1C5B9" w14:textId="4CE75D26" w:rsidR="000959EE" w:rsidRDefault="00211428" w:rsidP="000959EE">
      <w:pPr>
        <w:ind w:left="720" w:firstLine="720"/>
        <w:rPr>
          <w:rFonts w:asciiTheme="minorHAnsi" w:hAnsiTheme="minorHAnsi"/>
        </w:rPr>
      </w:pPr>
      <w:r w:rsidRPr="000959EE">
        <w:rPr>
          <w:rFonts w:asciiTheme="minorHAnsi" w:hAnsiTheme="minorHAnsi"/>
          <w:position w:val="-6"/>
        </w:rPr>
        <w:object w:dxaOrig="1340" w:dyaOrig="279" w14:anchorId="2D4D5D83">
          <v:shape id="_x0000_i1029" type="#_x0000_t75" alt="measure of angle A equals measure of angle C" style="width:66.5pt;height:14.5pt" o:ole="">
            <v:imagedata r:id="rId16" o:title=""/>
          </v:shape>
          <o:OLEObject Type="Embed" ProgID="Equation.DSMT4" ShapeID="_x0000_i1029" DrawAspect="Content" ObjectID="_1730198837" r:id="rId17"/>
        </w:object>
      </w:r>
      <w:r w:rsidR="000959EE">
        <w:rPr>
          <w:rFonts w:asciiTheme="minorHAnsi" w:hAnsiTheme="minorHAnsi"/>
        </w:rPr>
        <w:t xml:space="preserve"> </w:t>
      </w:r>
    </w:p>
    <w:p w14:paraId="37E9B66F" w14:textId="155FC373" w:rsidR="000959EE" w:rsidRDefault="000959EE" w:rsidP="00D66A81">
      <w:pPr>
        <w:spacing w:after="300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Prove:  </w:t>
      </w:r>
      <w:r w:rsidR="00211428" w:rsidRPr="000959EE">
        <w:rPr>
          <w:rFonts w:asciiTheme="minorHAnsi" w:hAnsiTheme="minorHAnsi"/>
          <w:position w:val="-6"/>
        </w:rPr>
        <w:object w:dxaOrig="1359" w:dyaOrig="279" w14:anchorId="1281C3E7">
          <v:shape id="_x0000_i1030" type="#_x0000_t75" alt="measure of angle B equals measure of angle D" style="width:68.5pt;height:14.5pt" o:ole="">
            <v:imagedata r:id="rId18" o:title=""/>
          </v:shape>
          <o:OLEObject Type="Embed" ProgID="Equation.DSMT4" ShapeID="_x0000_i1030" DrawAspect="Content" ObjectID="_1730198838" r:id="rId19"/>
        </w:object>
      </w:r>
    </w:p>
    <w:p w14:paraId="726BC3EB" w14:textId="4F0A43EC" w:rsidR="00A5252B" w:rsidRDefault="000959EE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869E7A1" w14:textId="77777777" w:rsidR="00444A65" w:rsidRDefault="00444A6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41B5A1D4" w14:textId="19F50913" w:rsidR="004565C4" w:rsidRPr="00A34632" w:rsidRDefault="004565C4" w:rsidP="004565C4">
      <w:pPr>
        <w:rPr>
          <w:rFonts w:asciiTheme="minorHAnsi" w:hAnsiTheme="minorHAnsi"/>
          <w:b/>
        </w:rPr>
      </w:pPr>
      <w:r w:rsidRPr="00A34632">
        <w:rPr>
          <w:rFonts w:asciiTheme="minorHAnsi" w:hAnsiTheme="minorHAnsi"/>
          <w:b/>
        </w:rPr>
        <w:lastRenderedPageBreak/>
        <w:t xml:space="preserve">Theorem: Equal </w:t>
      </w:r>
      <w:r>
        <w:rPr>
          <w:rFonts w:asciiTheme="minorHAnsi" w:hAnsiTheme="minorHAnsi"/>
          <w:b/>
        </w:rPr>
        <w:t>Sup</w:t>
      </w:r>
      <w:r w:rsidRPr="00A34632">
        <w:rPr>
          <w:rFonts w:asciiTheme="minorHAnsi" w:hAnsiTheme="minorHAnsi"/>
          <w:b/>
        </w:rPr>
        <w:t>plements Theorem</w:t>
      </w:r>
    </w:p>
    <w:p w14:paraId="700E0B25" w14:textId="77777777" w:rsidR="004565C4" w:rsidRDefault="004565C4" w:rsidP="004565C4">
      <w:pPr>
        <w:rPr>
          <w:rFonts w:asciiTheme="minorHAnsi" w:hAnsiTheme="minorHAnsi"/>
        </w:rPr>
      </w:pPr>
      <w:r>
        <w:rPr>
          <w:rFonts w:asciiTheme="minorHAnsi" w:hAnsiTheme="minorHAnsi"/>
        </w:rPr>
        <w:t>Sup</w:t>
      </w:r>
      <w:r w:rsidRPr="00A34632">
        <w:rPr>
          <w:rFonts w:asciiTheme="minorHAnsi" w:hAnsiTheme="minorHAnsi"/>
        </w:rPr>
        <w:t>plements of the same angle (or of equal angles) are equal in measure.</w:t>
      </w:r>
    </w:p>
    <w:p w14:paraId="57DC83B5" w14:textId="4DEE81A5" w:rsidR="004565C4" w:rsidRDefault="004565C4" w:rsidP="00A34632">
      <w:pPr>
        <w:rPr>
          <w:rFonts w:asciiTheme="minorHAnsi" w:hAnsiTheme="minorHAnsi"/>
        </w:rPr>
      </w:pPr>
    </w:p>
    <w:p w14:paraId="51F086A9" w14:textId="7BC004FF" w:rsidR="00BF5A92" w:rsidRDefault="00BF5A92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>b. Write the Equal Supplements Theorem in “if-then” form.</w:t>
      </w:r>
    </w:p>
    <w:p w14:paraId="1730228F" w14:textId="77777777" w:rsidR="00444A65" w:rsidRDefault="00444A65" w:rsidP="00444A65">
      <w:pPr>
        <w:rPr>
          <w:rFonts w:asciiTheme="minorHAnsi" w:hAnsiTheme="minorHAnsi"/>
        </w:rPr>
      </w:pPr>
    </w:p>
    <w:p w14:paraId="2508825B" w14:textId="77777777" w:rsidR="00444A65" w:rsidRDefault="00444A65" w:rsidP="00444A65">
      <w:pPr>
        <w:rPr>
          <w:rFonts w:asciiTheme="minorHAnsi" w:hAnsiTheme="minorHAnsi"/>
        </w:rPr>
      </w:pPr>
    </w:p>
    <w:p w14:paraId="38AE0BF5" w14:textId="77777777" w:rsidR="00444A65" w:rsidRDefault="00444A65" w:rsidP="00444A65">
      <w:pPr>
        <w:rPr>
          <w:rFonts w:asciiTheme="minorHAnsi" w:hAnsiTheme="minorHAnsi"/>
        </w:rPr>
      </w:pPr>
    </w:p>
    <w:p w14:paraId="086E8483" w14:textId="77777777" w:rsidR="00444A65" w:rsidRDefault="00444A65" w:rsidP="00444A65">
      <w:pPr>
        <w:rPr>
          <w:rFonts w:asciiTheme="minorHAnsi" w:hAnsiTheme="minorHAnsi"/>
        </w:rPr>
      </w:pPr>
    </w:p>
    <w:p w14:paraId="72F0F681" w14:textId="77777777" w:rsidR="00444A65" w:rsidRDefault="00444A65" w:rsidP="00444A65">
      <w:pPr>
        <w:rPr>
          <w:rFonts w:asciiTheme="minorHAnsi" w:hAnsiTheme="minorHAnsi"/>
        </w:rPr>
      </w:pPr>
    </w:p>
    <w:p w14:paraId="6D4D522F" w14:textId="77777777" w:rsidR="00444A65" w:rsidRDefault="00444A65" w:rsidP="00444A65">
      <w:pPr>
        <w:rPr>
          <w:rFonts w:asciiTheme="minorHAnsi" w:hAnsiTheme="minorHAnsi"/>
        </w:rPr>
      </w:pPr>
    </w:p>
    <w:p w14:paraId="7CD2C3DA" w14:textId="212D98D8" w:rsidR="00A34632" w:rsidRPr="00444A65" w:rsidRDefault="00A34632" w:rsidP="00444A65">
      <w:pPr>
        <w:rPr>
          <w:rFonts w:asciiTheme="minorHAnsi" w:hAnsiTheme="minorHAnsi"/>
        </w:rPr>
      </w:pPr>
      <w:r w:rsidRPr="00A34632">
        <w:rPr>
          <w:rFonts w:asciiTheme="minorHAnsi" w:hAnsiTheme="minorHAnsi"/>
          <w:b/>
        </w:rPr>
        <w:t xml:space="preserve">Theorem: </w:t>
      </w:r>
      <w:r>
        <w:rPr>
          <w:rFonts w:asciiTheme="minorHAnsi" w:hAnsiTheme="minorHAnsi"/>
          <w:b/>
        </w:rPr>
        <w:t>Linear Pair</w:t>
      </w:r>
      <w:r w:rsidRPr="00A34632">
        <w:rPr>
          <w:rFonts w:asciiTheme="minorHAnsi" w:hAnsiTheme="minorHAnsi"/>
          <w:b/>
        </w:rPr>
        <w:t xml:space="preserve"> Theorem</w:t>
      </w:r>
    </w:p>
    <w:p w14:paraId="3CB082B3" w14:textId="3F74AE4B" w:rsidR="00A34632" w:rsidRDefault="00A34632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>If two angles form a linear pair, then the angles are supplementary.</w:t>
      </w:r>
    </w:p>
    <w:p w14:paraId="7A4F3D92" w14:textId="761D638E" w:rsidR="00A34632" w:rsidRDefault="00A34632" w:rsidP="00A34632">
      <w:pPr>
        <w:rPr>
          <w:rFonts w:asciiTheme="minorHAnsi" w:hAnsiTheme="minorHAnsi"/>
        </w:rPr>
      </w:pPr>
    </w:p>
    <w:p w14:paraId="55648A65" w14:textId="4C8974DB" w:rsidR="00A5252B" w:rsidRDefault="006F7077" w:rsidP="00A5252B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5252B">
        <w:rPr>
          <w:rFonts w:asciiTheme="minorHAnsi" w:hAnsiTheme="minorHAnsi"/>
        </w:rPr>
        <w:t>. Prove the Linear Pair Theorem.</w:t>
      </w:r>
      <w:r w:rsidR="00D66A81">
        <w:rPr>
          <w:rFonts w:asciiTheme="minorHAnsi" w:hAnsiTheme="minorHAnsi"/>
        </w:rPr>
        <w:t xml:space="preserve"> (</w:t>
      </w:r>
      <w:proofErr w:type="gramStart"/>
      <w:r w:rsidR="00D66A81">
        <w:rPr>
          <w:rFonts w:asciiTheme="minorHAnsi" w:hAnsiTheme="minorHAnsi"/>
        </w:rPr>
        <w:t>two</w:t>
      </w:r>
      <w:proofErr w:type="gramEnd"/>
      <w:r w:rsidR="00D66A81">
        <w:rPr>
          <w:rFonts w:asciiTheme="minorHAnsi" w:hAnsiTheme="minorHAnsi"/>
        </w:rPr>
        <w:t>-column proof)</w:t>
      </w:r>
    </w:p>
    <w:p w14:paraId="60812490" w14:textId="0373B046" w:rsidR="00A5252B" w:rsidRDefault="000959EE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Given:  </w:t>
      </w:r>
      <w:r w:rsidR="00211428" w:rsidRPr="000959EE">
        <w:rPr>
          <w:rFonts w:asciiTheme="minorHAnsi" w:hAnsiTheme="minorHAnsi"/>
          <w:position w:val="-4"/>
        </w:rPr>
        <w:object w:dxaOrig="340" w:dyaOrig="260" w14:anchorId="08C326D2">
          <v:shape id="_x0000_i1031" type="#_x0000_t75" alt="angle 1" style="width:17.5pt;height:12.5pt" o:ole="">
            <v:imagedata r:id="rId20" o:title=""/>
          </v:shape>
          <o:OLEObject Type="Embed" ProgID="Equation.DSMT4" ShapeID="_x0000_i1031" DrawAspect="Content" ObjectID="_1730198839" r:id="rId21"/>
        </w:object>
      </w:r>
      <w:r>
        <w:rPr>
          <w:rFonts w:asciiTheme="minorHAnsi" w:hAnsiTheme="minorHAnsi"/>
        </w:rPr>
        <w:t xml:space="preserve"> and </w:t>
      </w:r>
      <w:bookmarkStart w:id="0" w:name="_Hlk113370930"/>
      <w:r w:rsidR="00211428" w:rsidRPr="000959EE">
        <w:rPr>
          <w:rFonts w:asciiTheme="minorHAnsi" w:hAnsiTheme="minorHAnsi"/>
          <w:position w:val="-4"/>
        </w:rPr>
        <w:object w:dxaOrig="380" w:dyaOrig="260" w14:anchorId="41B50B4C">
          <v:shape id="_x0000_i1032" type="#_x0000_t75" alt="angle 2" style="width:18.5pt;height:12.5pt" o:ole="">
            <v:imagedata r:id="rId22" o:title=""/>
          </v:shape>
          <o:OLEObject Type="Embed" ProgID="Equation.DSMT4" ShapeID="_x0000_i1032" DrawAspect="Content" ObjectID="_1730198840" r:id="rId23"/>
        </w:object>
      </w:r>
      <w:bookmarkEnd w:id="0"/>
      <w:r w:rsidR="004565C4">
        <w:rPr>
          <w:rFonts w:asciiTheme="minorHAnsi" w:hAnsiTheme="minorHAnsi"/>
        </w:rPr>
        <w:t xml:space="preserve"> form a linear pair.</w:t>
      </w:r>
    </w:p>
    <w:p w14:paraId="30F34D4B" w14:textId="4AA8B079" w:rsidR="004565C4" w:rsidRDefault="004565C4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Prove:  </w:t>
      </w:r>
      <w:r w:rsidR="00674D86" w:rsidRPr="000959EE">
        <w:rPr>
          <w:rFonts w:asciiTheme="minorHAnsi" w:hAnsiTheme="minorHAnsi"/>
          <w:position w:val="-4"/>
        </w:rPr>
        <w:object w:dxaOrig="340" w:dyaOrig="260" w14:anchorId="3802EE5C">
          <v:shape id="_x0000_i1033" type="#_x0000_t75" alt="angle 1" style="width:17.5pt;height:12.5pt" o:ole="">
            <v:imagedata r:id="rId20" o:title=""/>
          </v:shape>
          <o:OLEObject Type="Embed" ProgID="Equation.DSMT4" ShapeID="_x0000_i1033" DrawAspect="Content" ObjectID="_1730198841" r:id="rId24"/>
        </w:object>
      </w:r>
      <w:r>
        <w:rPr>
          <w:rFonts w:asciiTheme="minorHAnsi" w:hAnsiTheme="minorHAnsi"/>
        </w:rPr>
        <w:t xml:space="preserve"> and </w:t>
      </w:r>
      <w:r w:rsidR="00674D86" w:rsidRPr="000959EE">
        <w:rPr>
          <w:rFonts w:asciiTheme="minorHAnsi" w:hAnsiTheme="minorHAnsi"/>
          <w:position w:val="-4"/>
        </w:rPr>
        <w:object w:dxaOrig="380" w:dyaOrig="260" w14:anchorId="6CEFE81E">
          <v:shape id="_x0000_i1034" type="#_x0000_t75" alt="angle 2" style="width:18.5pt;height:12.5pt" o:ole="">
            <v:imagedata r:id="rId22" o:title=""/>
          </v:shape>
          <o:OLEObject Type="Embed" ProgID="Equation.DSMT4" ShapeID="_x0000_i1034" DrawAspect="Content" ObjectID="_1730198842" r:id="rId25"/>
        </w:object>
      </w:r>
      <w:r>
        <w:rPr>
          <w:rFonts w:asciiTheme="minorHAnsi" w:hAnsiTheme="minorHAnsi"/>
        </w:rPr>
        <w:t xml:space="preserve"> are supplementary angles.</w:t>
      </w:r>
    </w:p>
    <w:p w14:paraId="56300878" w14:textId="6B836DCB" w:rsidR="00A5252B" w:rsidRDefault="005803EC" w:rsidP="00135CA0">
      <w:pPr>
        <w:spacing w:after="204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C17E57B" wp14:editId="30FA5656">
            <wp:extent cx="1924050" cy="952107"/>
            <wp:effectExtent l="0" t="0" r="0" b="635"/>
            <wp:docPr id="8" name="Picture 8" descr="line A C with point B between A and C.  Ray B D is shown and forming angle A B D, labeled angle 1, and angle D B C, labeled angle  2, that are adjac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ine A C with point B between A and C.  Ray B D is shown and forming angle A B D, labeled angle 1, and angle D B C, labeled angle  2, that are adjacent."/>
                    <pic:cNvPicPr/>
                  </pic:nvPicPr>
                  <pic:blipFill>
                    <a:blip r:embed="rId2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4" cy="95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AC5DA" w14:textId="77777777" w:rsidR="00444A65" w:rsidRDefault="00444A6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69B54E9" w14:textId="4A56CC5C" w:rsidR="00A34632" w:rsidRPr="00A34632" w:rsidRDefault="00A34632" w:rsidP="00A34632">
      <w:pPr>
        <w:rPr>
          <w:rFonts w:asciiTheme="minorHAnsi" w:hAnsiTheme="minorHAnsi"/>
          <w:b/>
        </w:rPr>
      </w:pPr>
      <w:r w:rsidRPr="00A34632">
        <w:rPr>
          <w:rFonts w:asciiTheme="minorHAnsi" w:hAnsiTheme="minorHAnsi"/>
          <w:b/>
        </w:rPr>
        <w:lastRenderedPageBreak/>
        <w:t xml:space="preserve">Theorem: </w:t>
      </w:r>
      <w:r>
        <w:rPr>
          <w:rFonts w:asciiTheme="minorHAnsi" w:hAnsiTheme="minorHAnsi"/>
          <w:b/>
        </w:rPr>
        <w:t>Vertical Angles</w:t>
      </w:r>
      <w:r w:rsidRPr="00A34632">
        <w:rPr>
          <w:rFonts w:asciiTheme="minorHAnsi" w:hAnsiTheme="minorHAnsi"/>
          <w:b/>
        </w:rPr>
        <w:t xml:space="preserve"> Theorem</w:t>
      </w:r>
    </w:p>
    <w:p w14:paraId="70154D6D" w14:textId="0F6F9DB9" w:rsidR="00A34632" w:rsidRDefault="00A34632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>Vertical angles are congruent.</w:t>
      </w:r>
    </w:p>
    <w:p w14:paraId="480272E9" w14:textId="0211E13B" w:rsidR="00A5252B" w:rsidRDefault="00A5252B" w:rsidP="00A34632">
      <w:pPr>
        <w:rPr>
          <w:rFonts w:asciiTheme="minorHAnsi" w:hAnsiTheme="minorHAnsi"/>
        </w:rPr>
      </w:pPr>
    </w:p>
    <w:p w14:paraId="76A69103" w14:textId="5ECDD542" w:rsidR="0093437E" w:rsidRDefault="00A0369C" w:rsidP="0093437E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5252B">
        <w:rPr>
          <w:rFonts w:asciiTheme="minorHAnsi" w:hAnsiTheme="minorHAnsi"/>
        </w:rPr>
        <w:t xml:space="preserve">. </w:t>
      </w:r>
      <w:r w:rsidR="0093437E">
        <w:rPr>
          <w:rFonts w:asciiTheme="minorHAnsi" w:hAnsiTheme="minorHAnsi"/>
        </w:rPr>
        <w:t>Prove the Vertical Angles Theorem. (</w:t>
      </w:r>
      <w:proofErr w:type="gramStart"/>
      <w:r w:rsidR="0093437E">
        <w:rPr>
          <w:rFonts w:asciiTheme="minorHAnsi" w:hAnsiTheme="minorHAnsi"/>
        </w:rPr>
        <w:t>two</w:t>
      </w:r>
      <w:proofErr w:type="gramEnd"/>
      <w:r w:rsidR="0093437E">
        <w:rPr>
          <w:rFonts w:asciiTheme="minorHAnsi" w:hAnsiTheme="minorHAnsi"/>
        </w:rPr>
        <w:t>-column proof)</w:t>
      </w:r>
    </w:p>
    <w:p w14:paraId="6FBDCB0C" w14:textId="5F238F02" w:rsidR="0093437E" w:rsidRDefault="0093437E" w:rsidP="0093437E">
      <w:pPr>
        <w:rPr>
          <w:rFonts w:asciiTheme="minorHAnsi" w:hAnsiTheme="minorHAnsi"/>
        </w:rPr>
      </w:pPr>
    </w:p>
    <w:p w14:paraId="449448A1" w14:textId="3F0B6361" w:rsidR="0093437E" w:rsidRDefault="0093437E" w:rsidP="0093437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8A2506D" wp14:editId="7729F2D5">
            <wp:extent cx="1924050" cy="855133"/>
            <wp:effectExtent l="0" t="0" r="0" b="2540"/>
            <wp:docPr id="2" name="Picture 2" descr="a pair of intersecting lines forming non-overlapping angles 1, 2, 3, and 4 such that angles 1 and 3 are opposite each other and angles 2 and 4 are opposite each 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ir of intersecting lines forming non-overlapping angles 1, 2, 3, and 4 such that angles 1 and 3 are opposite each other and angles 2 and 4 are opposite each other."/>
                    <pic:cNvPicPr/>
                  </pic:nvPicPr>
                  <pic:blipFill>
                    <a:blip r:embed="rId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920" cy="85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AC351" w14:textId="4DF5D409" w:rsidR="0093437E" w:rsidRDefault="0093437E" w:rsidP="0093437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Given: </w:t>
      </w:r>
    </w:p>
    <w:p w14:paraId="6AD43EE6" w14:textId="5D0A2B39" w:rsidR="006F7077" w:rsidRDefault="006F7077" w:rsidP="00135CA0">
      <w:pPr>
        <w:spacing w:after="180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Prove: </w:t>
      </w:r>
    </w:p>
    <w:p w14:paraId="59295CAB" w14:textId="77777777" w:rsidR="00D66A81" w:rsidRDefault="00D66A81" w:rsidP="00A34632">
      <w:pPr>
        <w:rPr>
          <w:rFonts w:asciiTheme="minorHAnsi" w:hAnsiTheme="minorHAnsi"/>
        </w:rPr>
      </w:pPr>
    </w:p>
    <w:p w14:paraId="358A9602" w14:textId="77777777" w:rsidR="00444A65" w:rsidRDefault="00444A65" w:rsidP="00A5252B">
      <w:pPr>
        <w:rPr>
          <w:rFonts w:asciiTheme="minorHAnsi" w:hAnsiTheme="minorHAnsi"/>
          <w:b/>
        </w:rPr>
      </w:pPr>
    </w:p>
    <w:p w14:paraId="26A545A7" w14:textId="77777777" w:rsidR="00444A65" w:rsidRDefault="00444A65" w:rsidP="00A5252B">
      <w:pPr>
        <w:rPr>
          <w:rFonts w:asciiTheme="minorHAnsi" w:hAnsiTheme="minorHAnsi"/>
          <w:b/>
        </w:rPr>
      </w:pPr>
    </w:p>
    <w:p w14:paraId="6A58E21E" w14:textId="77777777" w:rsidR="00444A65" w:rsidRDefault="00444A65" w:rsidP="00A5252B">
      <w:pPr>
        <w:rPr>
          <w:rFonts w:asciiTheme="minorHAnsi" w:hAnsiTheme="minorHAnsi"/>
          <w:b/>
        </w:rPr>
      </w:pPr>
    </w:p>
    <w:p w14:paraId="3D8DE23E" w14:textId="2D6DDA35" w:rsidR="00A5252B" w:rsidRPr="00A34632" w:rsidRDefault="00A5252B" w:rsidP="00A5252B">
      <w:pPr>
        <w:rPr>
          <w:rFonts w:asciiTheme="minorHAnsi" w:hAnsiTheme="minorHAnsi"/>
          <w:b/>
        </w:rPr>
      </w:pPr>
      <w:r w:rsidRPr="00A34632">
        <w:rPr>
          <w:rFonts w:asciiTheme="minorHAnsi" w:hAnsiTheme="minorHAnsi"/>
          <w:b/>
        </w:rPr>
        <w:t xml:space="preserve">Theorem: </w:t>
      </w:r>
      <w:r>
        <w:rPr>
          <w:rFonts w:asciiTheme="minorHAnsi" w:hAnsiTheme="minorHAnsi"/>
          <w:b/>
        </w:rPr>
        <w:t>Right Angles Congruent</w:t>
      </w:r>
      <w:r w:rsidRPr="00A34632">
        <w:rPr>
          <w:rFonts w:asciiTheme="minorHAnsi" w:hAnsiTheme="minorHAnsi"/>
          <w:b/>
        </w:rPr>
        <w:t xml:space="preserve"> Theorem</w:t>
      </w:r>
    </w:p>
    <w:p w14:paraId="072D3899" w14:textId="46CBE82D" w:rsidR="00A5252B" w:rsidRDefault="00A5252B" w:rsidP="00A5252B">
      <w:pPr>
        <w:rPr>
          <w:rFonts w:asciiTheme="minorHAnsi" w:hAnsiTheme="minorHAnsi"/>
        </w:rPr>
      </w:pPr>
      <w:r>
        <w:rPr>
          <w:rFonts w:asciiTheme="minorHAnsi" w:hAnsiTheme="minorHAnsi"/>
        </w:rPr>
        <w:t>All right angles are congruent.</w:t>
      </w:r>
    </w:p>
    <w:p w14:paraId="7908D852" w14:textId="4C897EC5" w:rsidR="00A5252B" w:rsidRDefault="00A5252B" w:rsidP="00A34632">
      <w:pPr>
        <w:rPr>
          <w:rFonts w:asciiTheme="minorHAnsi" w:hAnsiTheme="minorHAnsi"/>
        </w:rPr>
      </w:pPr>
    </w:p>
    <w:p w14:paraId="51D12FAB" w14:textId="26C1026A" w:rsidR="006F7077" w:rsidRDefault="00A0369C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6F7077">
        <w:rPr>
          <w:rFonts w:asciiTheme="minorHAnsi" w:hAnsiTheme="minorHAnsi"/>
        </w:rPr>
        <w:t>. Prove the Right Angles Congruent Theorem. (</w:t>
      </w:r>
      <w:proofErr w:type="gramStart"/>
      <w:r w:rsidR="006F7077">
        <w:rPr>
          <w:rFonts w:asciiTheme="minorHAnsi" w:hAnsiTheme="minorHAnsi"/>
        </w:rPr>
        <w:t>paragraph</w:t>
      </w:r>
      <w:proofErr w:type="gramEnd"/>
      <w:r w:rsidR="006F7077">
        <w:rPr>
          <w:rFonts w:asciiTheme="minorHAnsi" w:hAnsiTheme="minorHAnsi"/>
        </w:rPr>
        <w:t xml:space="preserve"> proof)</w:t>
      </w:r>
    </w:p>
    <w:p w14:paraId="57DCC59F" w14:textId="4B9643B2" w:rsidR="006F7077" w:rsidRDefault="006F7077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7E37E8B" w14:textId="2771216B" w:rsidR="00A5252B" w:rsidRPr="00A34632" w:rsidRDefault="00A5252B" w:rsidP="00A5252B">
      <w:pPr>
        <w:rPr>
          <w:rFonts w:asciiTheme="minorHAnsi" w:hAnsiTheme="minorHAnsi"/>
          <w:b/>
        </w:rPr>
      </w:pPr>
      <w:r w:rsidRPr="00A34632">
        <w:rPr>
          <w:rFonts w:asciiTheme="minorHAnsi" w:hAnsiTheme="minorHAnsi"/>
          <w:b/>
        </w:rPr>
        <w:lastRenderedPageBreak/>
        <w:t xml:space="preserve">Theorem: </w:t>
      </w:r>
      <w:r>
        <w:rPr>
          <w:rFonts w:asciiTheme="minorHAnsi" w:hAnsiTheme="minorHAnsi"/>
          <w:b/>
        </w:rPr>
        <w:t>Equal Supplementary Angles</w:t>
      </w:r>
      <w:r w:rsidRPr="00A34632">
        <w:rPr>
          <w:rFonts w:asciiTheme="minorHAnsi" w:hAnsiTheme="minorHAnsi"/>
          <w:b/>
        </w:rPr>
        <w:t xml:space="preserve"> Theorem</w:t>
      </w:r>
    </w:p>
    <w:p w14:paraId="0D7A6295" w14:textId="7F63D849" w:rsidR="00A5252B" w:rsidRDefault="00A5252B" w:rsidP="00A5252B">
      <w:pPr>
        <w:rPr>
          <w:rFonts w:asciiTheme="minorHAnsi" w:hAnsiTheme="minorHAnsi"/>
        </w:rPr>
      </w:pPr>
      <w:r>
        <w:rPr>
          <w:rFonts w:asciiTheme="minorHAnsi" w:hAnsiTheme="minorHAnsi"/>
        </w:rPr>
        <w:t>Two equal supplementary angles are right angles.</w:t>
      </w:r>
    </w:p>
    <w:p w14:paraId="307BB1DB" w14:textId="4ED68CC7" w:rsidR="00A34632" w:rsidRDefault="00A34632" w:rsidP="00A34632">
      <w:pPr>
        <w:rPr>
          <w:rFonts w:asciiTheme="minorHAnsi" w:hAnsiTheme="minorHAnsi"/>
        </w:rPr>
      </w:pPr>
    </w:p>
    <w:p w14:paraId="2EE710AD" w14:textId="1F3E0B1F" w:rsidR="00A34632" w:rsidRDefault="00A0369C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6F7077">
        <w:rPr>
          <w:rFonts w:asciiTheme="minorHAnsi" w:hAnsiTheme="minorHAnsi"/>
        </w:rPr>
        <w:t>. Prove the Equal Supplementary Angles Theorem. (</w:t>
      </w:r>
      <w:proofErr w:type="gramStart"/>
      <w:r w:rsidR="006F7077">
        <w:rPr>
          <w:rFonts w:asciiTheme="minorHAnsi" w:hAnsiTheme="minorHAnsi"/>
        </w:rPr>
        <w:t>paragraph</w:t>
      </w:r>
      <w:proofErr w:type="gramEnd"/>
      <w:r w:rsidR="006F7077">
        <w:rPr>
          <w:rFonts w:asciiTheme="minorHAnsi" w:hAnsiTheme="minorHAnsi"/>
        </w:rPr>
        <w:t xml:space="preserve"> proof)</w:t>
      </w:r>
    </w:p>
    <w:p w14:paraId="5DA39A53" w14:textId="686437CB" w:rsidR="00444A65" w:rsidRDefault="00444A65" w:rsidP="00260E3C">
      <w:pPr>
        <w:spacing w:after="2760"/>
        <w:rPr>
          <w:rFonts w:asciiTheme="minorHAnsi" w:hAnsiTheme="minorHAnsi"/>
        </w:rPr>
      </w:pPr>
    </w:p>
    <w:p w14:paraId="67BD582F" w14:textId="77777777" w:rsidR="00444A65" w:rsidRDefault="00444A65" w:rsidP="00260E3C">
      <w:pPr>
        <w:spacing w:after="2760"/>
        <w:rPr>
          <w:rFonts w:asciiTheme="minorHAnsi" w:hAnsiTheme="minorHAnsi"/>
        </w:rPr>
      </w:pPr>
    </w:p>
    <w:p w14:paraId="74B5820D" w14:textId="58095D9C" w:rsidR="006C59DA" w:rsidRDefault="00A0369C" w:rsidP="00444A6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g. </w:t>
      </w:r>
      <w:r w:rsidR="006F7077">
        <w:rPr>
          <w:rFonts w:asciiTheme="minorHAnsi" w:hAnsiTheme="minorHAnsi"/>
        </w:rPr>
        <w:t xml:space="preserve"> </w:t>
      </w:r>
      <w:r w:rsidR="00260E3C">
        <w:rPr>
          <w:rFonts w:asciiTheme="minorHAnsi" w:hAnsiTheme="minorHAnsi"/>
        </w:rPr>
        <w:t>Use</w:t>
      </w:r>
      <w:r w:rsidR="006C59DA">
        <w:rPr>
          <w:rFonts w:asciiTheme="minorHAnsi" w:hAnsiTheme="minorHAnsi"/>
        </w:rPr>
        <w:t xml:space="preserve"> the figure below</w:t>
      </w:r>
      <w:r w:rsidR="00260E3C">
        <w:rPr>
          <w:rFonts w:asciiTheme="minorHAnsi" w:hAnsiTheme="minorHAnsi"/>
        </w:rPr>
        <w:t xml:space="preserve"> to </w:t>
      </w:r>
      <w:r w:rsidR="006C59DA">
        <w:rPr>
          <w:rFonts w:asciiTheme="minorHAnsi" w:hAnsiTheme="minorHAnsi"/>
        </w:rPr>
        <w:t>write a two-column proof for the following statement:</w:t>
      </w:r>
    </w:p>
    <w:p w14:paraId="3287799C" w14:textId="40D45BA3" w:rsidR="006C59DA" w:rsidRDefault="006C59DA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If </w:t>
      </w:r>
      <w:r w:rsidR="00674D86" w:rsidRPr="006C59DA">
        <w:rPr>
          <w:rFonts w:asciiTheme="minorHAnsi" w:hAnsiTheme="minorHAnsi"/>
          <w:position w:val="-4"/>
        </w:rPr>
        <w:object w:dxaOrig="880" w:dyaOrig="260" w14:anchorId="2F480F63">
          <v:shape id="_x0000_i1042" type="#_x0000_t75" alt="angle 1 is congruent to angle 2" style="width:44.5pt;height:12.5pt" o:ole="">
            <v:imagedata r:id="rId28" o:title=""/>
          </v:shape>
          <o:OLEObject Type="Embed" ProgID="Equation.DSMT4" ShapeID="_x0000_i1042" DrawAspect="Content" ObjectID="_1730198843" r:id="rId29"/>
        </w:object>
      </w:r>
      <w:r>
        <w:rPr>
          <w:rFonts w:asciiTheme="minorHAnsi" w:hAnsiTheme="minorHAnsi"/>
        </w:rPr>
        <w:t xml:space="preserve">, then </w:t>
      </w:r>
      <w:r w:rsidR="00674D86" w:rsidRPr="006C59DA">
        <w:rPr>
          <w:rFonts w:asciiTheme="minorHAnsi" w:hAnsiTheme="minorHAnsi"/>
          <w:position w:val="-6"/>
        </w:rPr>
        <w:object w:dxaOrig="920" w:dyaOrig="279" w14:anchorId="250538CF">
          <v:shape id="_x0000_i1043" type="#_x0000_t75" alt="angle 3 is congruent to angle 4" style="width:45.5pt;height:14.5pt" o:ole="">
            <v:imagedata r:id="rId30" o:title=""/>
          </v:shape>
          <o:OLEObject Type="Embed" ProgID="Equation.DSMT4" ShapeID="_x0000_i1043" DrawAspect="Content" ObjectID="_1730198844" r:id="rId31"/>
        </w:object>
      </w:r>
      <w:r>
        <w:rPr>
          <w:rFonts w:asciiTheme="minorHAnsi" w:hAnsiTheme="minorHAnsi"/>
        </w:rPr>
        <w:t>.</w:t>
      </w:r>
    </w:p>
    <w:p w14:paraId="16CEFCA0" w14:textId="271A04EE" w:rsidR="00260E3C" w:rsidRDefault="00260E3C" w:rsidP="00260E3C">
      <w:pPr>
        <w:spacing w:after="60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29D900B" wp14:editId="2F57A46F">
            <wp:extent cx="1771650" cy="1143282"/>
            <wp:effectExtent l="0" t="0" r="0" b="0"/>
            <wp:docPr id="5" name="Picture 5" descr="a pair of lines intersect a 3rd line.  angles 1 and 3 are vertical angles formed by one of the lines intersecting the 3rd line and angles 2 and 4 are the corresponding vertical angles formed by the second line intersecting the 3rd 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r of lines intersect a 3rd line.  angles 1 and 3 are vertical angles formed by one of the lines intersecting the 3rd line and angles 2 and 4 are the corresponding vertical angles formed by the second line intersecting the 3rd line.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022" cy="114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BF561" w14:textId="77777777" w:rsidR="00260E3C" w:rsidRDefault="00260E3C" w:rsidP="00260E3C">
      <w:pPr>
        <w:spacing w:after="600"/>
        <w:rPr>
          <w:rFonts w:asciiTheme="minorHAnsi" w:hAnsiTheme="minorHAnsi"/>
        </w:rPr>
      </w:pPr>
    </w:p>
    <w:p w14:paraId="4525B71B" w14:textId="0A45785F" w:rsidR="00260E3C" w:rsidRDefault="00444A65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260E3C">
        <w:rPr>
          <w:rFonts w:asciiTheme="minorHAnsi" w:hAnsiTheme="minorHAnsi"/>
        </w:rPr>
        <w:t>. Name two pairs of congruent angles in the figure.  Justify your answer.</w:t>
      </w:r>
    </w:p>
    <w:p w14:paraId="60564F06" w14:textId="0107B53E" w:rsidR="00260E3C" w:rsidRDefault="00260E3C" w:rsidP="00135CA0">
      <w:pPr>
        <w:spacing w:after="9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699A64A" wp14:editId="1C81A8E3">
            <wp:extent cx="1790700" cy="1079112"/>
            <wp:effectExtent l="0" t="0" r="0" b="6985"/>
            <wp:docPr id="6" name="Picture 6" descr="the figure shows line S R containing point P between S and R.  Ray W P and Ray T P are show show that angles W P S and T P S are congru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figure shows line S R containing point P between S and R.  Ray W P and Ray T P are show show that angles W P S and T P S are congruent.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783" cy="108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AECE3" w14:textId="27E43A34" w:rsidR="006C59DA" w:rsidRDefault="00444A65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</w:t>
      </w:r>
      <w:r w:rsidR="00D14BDA">
        <w:rPr>
          <w:rFonts w:asciiTheme="minorHAnsi" w:hAnsiTheme="minorHAnsi"/>
        </w:rPr>
        <w:t>. Find the value of each variable and the measure of each angle</w:t>
      </w:r>
      <w:r>
        <w:rPr>
          <w:rFonts w:asciiTheme="minorHAnsi" w:hAnsiTheme="minorHAnsi"/>
        </w:rPr>
        <w:t xml:space="preserve"> that is represented by an algebraic expression</w:t>
      </w:r>
      <w:r w:rsidR="00D14BDA">
        <w:rPr>
          <w:rFonts w:asciiTheme="minorHAnsi" w:hAnsiTheme="minorHAnsi"/>
        </w:rPr>
        <w:t>.</w:t>
      </w:r>
    </w:p>
    <w:p w14:paraId="5A9251AA" w14:textId="2A9411E1" w:rsidR="00D14BDA" w:rsidRDefault="00D14BDA" w:rsidP="00A34632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6B4DE14" wp14:editId="58AA3186">
            <wp:extent cx="2362530" cy="924054"/>
            <wp:effectExtent l="0" t="0" r="0" b="9525"/>
            <wp:docPr id="7" name="Picture 7" descr="lines B E and D Q intersect at point M.  Angle B M Q is labeled x + 11, Angle D M E is labeled as 5 x minus 57, and angle Q M E is labeled 5 y minus x minus 11.  All angle measures in deg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ines B E and D Q intersect at point M.  Angle B M Q is labeled x + 11, Angle D M E is labeled as 5 x minus 57, and angle Q M E is labeled 5 y minus x minus 11.  All angle measures in degrees.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42D52" w14:textId="09DD5E68" w:rsidR="00D14BDA" w:rsidRDefault="00D14BDA" w:rsidP="00135CA0">
      <w:pPr>
        <w:spacing w:after="1200"/>
        <w:rPr>
          <w:rFonts w:asciiTheme="minorHAnsi" w:hAnsiTheme="minorHAnsi"/>
        </w:rPr>
      </w:pPr>
    </w:p>
    <w:p w14:paraId="0C7B6465" w14:textId="77777777" w:rsidR="00444A65" w:rsidRDefault="00444A65" w:rsidP="00135CA0">
      <w:pPr>
        <w:spacing w:after="1200"/>
        <w:rPr>
          <w:rFonts w:asciiTheme="minorHAnsi" w:hAnsiTheme="minorHAnsi"/>
        </w:rPr>
      </w:pPr>
    </w:p>
    <w:p w14:paraId="15F989DA" w14:textId="1F4248DE" w:rsidR="00A34632" w:rsidRDefault="0021483F" w:rsidP="00A34632">
      <w:p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D14BDA">
        <w:rPr>
          <w:rFonts w:asciiTheme="minorHAnsi" w:hAnsiTheme="minorHAnsi"/>
        </w:rPr>
        <w:t xml:space="preserve">. </w:t>
      </w:r>
      <w:r w:rsidR="00674D86" w:rsidRPr="004971EC">
        <w:rPr>
          <w:rFonts w:asciiTheme="minorHAnsi" w:hAnsiTheme="minorHAnsi"/>
          <w:position w:val="-6"/>
        </w:rPr>
        <w:object w:dxaOrig="760" w:dyaOrig="279" w14:anchorId="14F32758">
          <v:shape id="_x0000_i1046" type="#_x0000_t75" alt="angle A O X" style="width:38.5pt;height:14.5pt" o:ole="">
            <v:imagedata r:id="rId35" o:title=""/>
          </v:shape>
          <o:OLEObject Type="Embed" ProgID="Equation.DSMT4" ShapeID="_x0000_i1046" DrawAspect="Content" ObjectID="_1730198845" r:id="rId36"/>
        </w:object>
      </w:r>
      <w:r w:rsidR="00D14BDA">
        <w:rPr>
          <w:rFonts w:asciiTheme="minorHAnsi" w:hAnsiTheme="minorHAnsi"/>
        </w:rPr>
        <w:t xml:space="preserve"> </w:t>
      </w:r>
      <w:r w:rsidR="004971EC">
        <w:rPr>
          <w:rFonts w:asciiTheme="minorHAnsi" w:hAnsiTheme="minorHAnsi"/>
        </w:rPr>
        <w:t xml:space="preserve">contains points </w:t>
      </w:r>
      <w:proofErr w:type="gramStart"/>
      <w:r w:rsidR="004971EC">
        <w:rPr>
          <w:rFonts w:asciiTheme="minorHAnsi" w:hAnsiTheme="minorHAnsi"/>
        </w:rPr>
        <w:t>A(</w:t>
      </w:r>
      <w:proofErr w:type="gramEnd"/>
      <w:r w:rsidR="004971EC">
        <w:rPr>
          <w:rFonts w:asciiTheme="minorHAnsi" w:hAnsiTheme="minorHAnsi"/>
        </w:rPr>
        <w:t xml:space="preserve">5, -4), O(0,0), and X(6,0).  Find the coordinates of a point B so that </w:t>
      </w:r>
      <w:r w:rsidR="00674D86" w:rsidRPr="004971EC">
        <w:rPr>
          <w:rFonts w:asciiTheme="minorHAnsi" w:hAnsiTheme="minorHAnsi"/>
          <w:position w:val="-6"/>
        </w:rPr>
        <w:object w:dxaOrig="720" w:dyaOrig="279" w14:anchorId="5A34653B">
          <v:shape id="_x0000_i1047" type="#_x0000_t75" alt="angle B O A" style="width:36pt;height:14.5pt" o:ole="">
            <v:imagedata r:id="rId37" o:title=""/>
          </v:shape>
          <o:OLEObject Type="Embed" ProgID="Equation.DSMT4" ShapeID="_x0000_i1047" DrawAspect="Content" ObjectID="_1730198846" r:id="rId38"/>
        </w:object>
      </w:r>
      <w:r w:rsidR="004971EC">
        <w:rPr>
          <w:rFonts w:asciiTheme="minorHAnsi" w:hAnsiTheme="minorHAnsi"/>
        </w:rPr>
        <w:t xml:space="preserve"> and </w:t>
      </w:r>
      <w:r w:rsidR="00674D86" w:rsidRPr="004971EC">
        <w:rPr>
          <w:rFonts w:asciiTheme="minorHAnsi" w:hAnsiTheme="minorHAnsi"/>
          <w:position w:val="-6"/>
        </w:rPr>
        <w:object w:dxaOrig="760" w:dyaOrig="279" w14:anchorId="34CA29B9">
          <v:shape id="_x0000_i1048" type="#_x0000_t75" alt="angle A O X" style="width:38.5pt;height:14.5pt" o:ole="">
            <v:imagedata r:id="rId39" o:title=""/>
          </v:shape>
          <o:OLEObject Type="Embed" ProgID="Equation.DSMT4" ShapeID="_x0000_i1048" DrawAspect="Content" ObjectID="_1730198847" r:id="rId40"/>
        </w:object>
      </w:r>
      <w:r w:rsidR="004971EC">
        <w:rPr>
          <w:rFonts w:asciiTheme="minorHAnsi" w:hAnsiTheme="minorHAnsi"/>
        </w:rPr>
        <w:t xml:space="preserve"> are adjacent complementary angles.</w:t>
      </w:r>
    </w:p>
    <w:p w14:paraId="0F2845CD" w14:textId="62774879" w:rsidR="00A34632" w:rsidRDefault="00A34632" w:rsidP="00A34632">
      <w:pPr>
        <w:rPr>
          <w:rFonts w:asciiTheme="minorHAnsi" w:hAnsiTheme="minorHAnsi"/>
        </w:rPr>
      </w:pPr>
    </w:p>
    <w:p w14:paraId="708A7F06" w14:textId="77777777" w:rsidR="00A34632" w:rsidRDefault="00A34632" w:rsidP="00A34632">
      <w:pPr>
        <w:rPr>
          <w:rFonts w:asciiTheme="minorHAnsi" w:hAnsiTheme="minorHAnsi"/>
        </w:rPr>
      </w:pPr>
    </w:p>
    <w:p w14:paraId="0C9F12E1" w14:textId="77777777" w:rsidR="00A34632" w:rsidRPr="00A34632" w:rsidRDefault="00A34632" w:rsidP="00A34632">
      <w:pPr>
        <w:rPr>
          <w:rFonts w:asciiTheme="minorHAnsi" w:hAnsiTheme="minorHAnsi"/>
        </w:rPr>
      </w:pPr>
    </w:p>
    <w:sectPr w:rsidR="00A34632" w:rsidRPr="00A34632" w:rsidSect="00CA6DED">
      <w:headerReference w:type="default" r:id="rId4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C19C" w14:textId="77777777" w:rsidR="002F47D0" w:rsidRDefault="002F47D0">
      <w:r>
        <w:separator/>
      </w:r>
    </w:p>
  </w:endnote>
  <w:endnote w:type="continuationSeparator" w:id="0">
    <w:p w14:paraId="49BE39C5" w14:textId="77777777" w:rsidR="002F47D0" w:rsidRDefault="002F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150E" w14:textId="77777777" w:rsidR="002F47D0" w:rsidRDefault="002F47D0">
      <w:r>
        <w:separator/>
      </w:r>
    </w:p>
  </w:footnote>
  <w:footnote w:type="continuationSeparator" w:id="0">
    <w:p w14:paraId="7F74D379" w14:textId="77777777" w:rsidR="002F47D0" w:rsidRDefault="002F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4D1"/>
    <w:multiLevelType w:val="hybridMultilevel"/>
    <w:tmpl w:val="2B28FADA"/>
    <w:lvl w:ilvl="0" w:tplc="6C9635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07FF7"/>
    <w:rsid w:val="00010BD9"/>
    <w:rsid w:val="00013AE8"/>
    <w:rsid w:val="00015F98"/>
    <w:rsid w:val="00021767"/>
    <w:rsid w:val="000218E2"/>
    <w:rsid w:val="00024FC0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959EE"/>
    <w:rsid w:val="000A2012"/>
    <w:rsid w:val="000A26D7"/>
    <w:rsid w:val="000B6221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0F79D0"/>
    <w:rsid w:val="001001E5"/>
    <w:rsid w:val="0010152F"/>
    <w:rsid w:val="0010368B"/>
    <w:rsid w:val="00103F9B"/>
    <w:rsid w:val="00111D31"/>
    <w:rsid w:val="0011565D"/>
    <w:rsid w:val="001215DC"/>
    <w:rsid w:val="00122427"/>
    <w:rsid w:val="0012304F"/>
    <w:rsid w:val="00123523"/>
    <w:rsid w:val="0013293D"/>
    <w:rsid w:val="00135CA0"/>
    <w:rsid w:val="00141C54"/>
    <w:rsid w:val="00141D94"/>
    <w:rsid w:val="00142A46"/>
    <w:rsid w:val="00154C57"/>
    <w:rsid w:val="0015656F"/>
    <w:rsid w:val="001579E5"/>
    <w:rsid w:val="00161812"/>
    <w:rsid w:val="00165773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4990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37FE"/>
    <w:rsid w:val="001D7E68"/>
    <w:rsid w:val="001E1DD3"/>
    <w:rsid w:val="001E3D71"/>
    <w:rsid w:val="001E44F3"/>
    <w:rsid w:val="001E52AB"/>
    <w:rsid w:val="001E5FEF"/>
    <w:rsid w:val="001F4EE3"/>
    <w:rsid w:val="001F7013"/>
    <w:rsid w:val="00200EF6"/>
    <w:rsid w:val="00206871"/>
    <w:rsid w:val="00211428"/>
    <w:rsid w:val="002118E2"/>
    <w:rsid w:val="0021483F"/>
    <w:rsid w:val="00222FA2"/>
    <w:rsid w:val="002309A3"/>
    <w:rsid w:val="0023132D"/>
    <w:rsid w:val="0023747B"/>
    <w:rsid w:val="002415FB"/>
    <w:rsid w:val="00252519"/>
    <w:rsid w:val="00260E3C"/>
    <w:rsid w:val="00262D6C"/>
    <w:rsid w:val="00264542"/>
    <w:rsid w:val="002663AA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2F47D0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3B66"/>
    <w:rsid w:val="003B4E68"/>
    <w:rsid w:val="003B54FE"/>
    <w:rsid w:val="003C5066"/>
    <w:rsid w:val="003D3DAC"/>
    <w:rsid w:val="003E1C85"/>
    <w:rsid w:val="003E202B"/>
    <w:rsid w:val="003E77E2"/>
    <w:rsid w:val="003E7936"/>
    <w:rsid w:val="003F3874"/>
    <w:rsid w:val="003F6CDF"/>
    <w:rsid w:val="00404AEF"/>
    <w:rsid w:val="004074C3"/>
    <w:rsid w:val="00407AA1"/>
    <w:rsid w:val="0042230C"/>
    <w:rsid w:val="00422AD0"/>
    <w:rsid w:val="00424CBB"/>
    <w:rsid w:val="00427A3C"/>
    <w:rsid w:val="00430DB5"/>
    <w:rsid w:val="0044414E"/>
    <w:rsid w:val="00444A65"/>
    <w:rsid w:val="00451003"/>
    <w:rsid w:val="00451DB2"/>
    <w:rsid w:val="004565C4"/>
    <w:rsid w:val="0046145B"/>
    <w:rsid w:val="004672AE"/>
    <w:rsid w:val="00470BFA"/>
    <w:rsid w:val="0047561D"/>
    <w:rsid w:val="00481A28"/>
    <w:rsid w:val="00483F89"/>
    <w:rsid w:val="004860F3"/>
    <w:rsid w:val="00486606"/>
    <w:rsid w:val="00496414"/>
    <w:rsid w:val="004971EC"/>
    <w:rsid w:val="004A05F4"/>
    <w:rsid w:val="004A7F48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3EC"/>
    <w:rsid w:val="00580512"/>
    <w:rsid w:val="00580E04"/>
    <w:rsid w:val="00586D3F"/>
    <w:rsid w:val="00587EC5"/>
    <w:rsid w:val="00587FBE"/>
    <w:rsid w:val="00594A6E"/>
    <w:rsid w:val="00595F71"/>
    <w:rsid w:val="005963D4"/>
    <w:rsid w:val="005A391A"/>
    <w:rsid w:val="005A4A4A"/>
    <w:rsid w:val="005A7DF4"/>
    <w:rsid w:val="005B3482"/>
    <w:rsid w:val="005B41C7"/>
    <w:rsid w:val="005B736D"/>
    <w:rsid w:val="005C11C9"/>
    <w:rsid w:val="005C4137"/>
    <w:rsid w:val="005C5780"/>
    <w:rsid w:val="005D26DD"/>
    <w:rsid w:val="005D7E83"/>
    <w:rsid w:val="005E3E0B"/>
    <w:rsid w:val="005E69AE"/>
    <w:rsid w:val="006046BA"/>
    <w:rsid w:val="0060538F"/>
    <w:rsid w:val="00615F09"/>
    <w:rsid w:val="0062119D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4D86"/>
    <w:rsid w:val="0067542A"/>
    <w:rsid w:val="006758D4"/>
    <w:rsid w:val="00675E3F"/>
    <w:rsid w:val="00681295"/>
    <w:rsid w:val="006854A2"/>
    <w:rsid w:val="006926E2"/>
    <w:rsid w:val="00693698"/>
    <w:rsid w:val="0069383C"/>
    <w:rsid w:val="0069486E"/>
    <w:rsid w:val="006C59DA"/>
    <w:rsid w:val="006D1A1C"/>
    <w:rsid w:val="006D1F05"/>
    <w:rsid w:val="006E4D06"/>
    <w:rsid w:val="006E56D7"/>
    <w:rsid w:val="006E6119"/>
    <w:rsid w:val="006F3C57"/>
    <w:rsid w:val="006F707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5F66"/>
    <w:rsid w:val="00747709"/>
    <w:rsid w:val="00747831"/>
    <w:rsid w:val="00754E28"/>
    <w:rsid w:val="00756DEC"/>
    <w:rsid w:val="00757184"/>
    <w:rsid w:val="00757896"/>
    <w:rsid w:val="00760D46"/>
    <w:rsid w:val="00767EDD"/>
    <w:rsid w:val="00770E49"/>
    <w:rsid w:val="00772A8D"/>
    <w:rsid w:val="0078300F"/>
    <w:rsid w:val="007841E8"/>
    <w:rsid w:val="00791A7B"/>
    <w:rsid w:val="00792F03"/>
    <w:rsid w:val="007A0545"/>
    <w:rsid w:val="007A1EDF"/>
    <w:rsid w:val="007A71CA"/>
    <w:rsid w:val="007A78A6"/>
    <w:rsid w:val="007B056F"/>
    <w:rsid w:val="007B38B3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1675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42C0"/>
    <w:rsid w:val="00932CC1"/>
    <w:rsid w:val="009333E8"/>
    <w:rsid w:val="00933FE5"/>
    <w:rsid w:val="0093437E"/>
    <w:rsid w:val="0093690E"/>
    <w:rsid w:val="0093776B"/>
    <w:rsid w:val="0095152B"/>
    <w:rsid w:val="00956044"/>
    <w:rsid w:val="009568E8"/>
    <w:rsid w:val="00962AA1"/>
    <w:rsid w:val="00964C78"/>
    <w:rsid w:val="00976098"/>
    <w:rsid w:val="00981ABD"/>
    <w:rsid w:val="00983AF3"/>
    <w:rsid w:val="00985CB4"/>
    <w:rsid w:val="00993B89"/>
    <w:rsid w:val="009A6B2D"/>
    <w:rsid w:val="009B0342"/>
    <w:rsid w:val="009B184D"/>
    <w:rsid w:val="009B3362"/>
    <w:rsid w:val="009B358A"/>
    <w:rsid w:val="009C0B58"/>
    <w:rsid w:val="009C3869"/>
    <w:rsid w:val="009C54D0"/>
    <w:rsid w:val="009D5FE4"/>
    <w:rsid w:val="009D69F7"/>
    <w:rsid w:val="009D792B"/>
    <w:rsid w:val="009E1D79"/>
    <w:rsid w:val="009E2BB4"/>
    <w:rsid w:val="009E4ECF"/>
    <w:rsid w:val="009E5972"/>
    <w:rsid w:val="009F1B2C"/>
    <w:rsid w:val="00A0369C"/>
    <w:rsid w:val="00A0512C"/>
    <w:rsid w:val="00A06C98"/>
    <w:rsid w:val="00A12103"/>
    <w:rsid w:val="00A14B46"/>
    <w:rsid w:val="00A20C53"/>
    <w:rsid w:val="00A2247B"/>
    <w:rsid w:val="00A30F9F"/>
    <w:rsid w:val="00A31DC5"/>
    <w:rsid w:val="00A34632"/>
    <w:rsid w:val="00A374FF"/>
    <w:rsid w:val="00A40810"/>
    <w:rsid w:val="00A42AA2"/>
    <w:rsid w:val="00A43B5D"/>
    <w:rsid w:val="00A444B2"/>
    <w:rsid w:val="00A45982"/>
    <w:rsid w:val="00A464E2"/>
    <w:rsid w:val="00A471BC"/>
    <w:rsid w:val="00A5252B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11B9"/>
    <w:rsid w:val="00AB70C9"/>
    <w:rsid w:val="00AB76C3"/>
    <w:rsid w:val="00AD636E"/>
    <w:rsid w:val="00AD7042"/>
    <w:rsid w:val="00AE3602"/>
    <w:rsid w:val="00AE3A0A"/>
    <w:rsid w:val="00AF2EBE"/>
    <w:rsid w:val="00AF3D08"/>
    <w:rsid w:val="00AF4C8F"/>
    <w:rsid w:val="00AF50E8"/>
    <w:rsid w:val="00AF6C35"/>
    <w:rsid w:val="00B02ECA"/>
    <w:rsid w:val="00B12D44"/>
    <w:rsid w:val="00B15923"/>
    <w:rsid w:val="00B22B01"/>
    <w:rsid w:val="00B27BFF"/>
    <w:rsid w:val="00B30528"/>
    <w:rsid w:val="00B3363E"/>
    <w:rsid w:val="00B4116E"/>
    <w:rsid w:val="00B43065"/>
    <w:rsid w:val="00B43B53"/>
    <w:rsid w:val="00B44B25"/>
    <w:rsid w:val="00B51612"/>
    <w:rsid w:val="00B5182F"/>
    <w:rsid w:val="00B52083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2ED6"/>
    <w:rsid w:val="00BD3ED5"/>
    <w:rsid w:val="00BD492D"/>
    <w:rsid w:val="00BD50E2"/>
    <w:rsid w:val="00BE1B06"/>
    <w:rsid w:val="00BF0040"/>
    <w:rsid w:val="00BF5A92"/>
    <w:rsid w:val="00BF736A"/>
    <w:rsid w:val="00C00D10"/>
    <w:rsid w:val="00C0299F"/>
    <w:rsid w:val="00C05A54"/>
    <w:rsid w:val="00C06B70"/>
    <w:rsid w:val="00C06C5B"/>
    <w:rsid w:val="00C110C4"/>
    <w:rsid w:val="00C118B3"/>
    <w:rsid w:val="00C11CE6"/>
    <w:rsid w:val="00C12214"/>
    <w:rsid w:val="00C12EA6"/>
    <w:rsid w:val="00C1736B"/>
    <w:rsid w:val="00C21ACA"/>
    <w:rsid w:val="00C22586"/>
    <w:rsid w:val="00C32E4D"/>
    <w:rsid w:val="00C3411B"/>
    <w:rsid w:val="00C44CEF"/>
    <w:rsid w:val="00C45002"/>
    <w:rsid w:val="00C452B2"/>
    <w:rsid w:val="00C46A75"/>
    <w:rsid w:val="00C501F7"/>
    <w:rsid w:val="00C53FA2"/>
    <w:rsid w:val="00C55F85"/>
    <w:rsid w:val="00C57691"/>
    <w:rsid w:val="00C67F92"/>
    <w:rsid w:val="00C714CF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C4853"/>
    <w:rsid w:val="00CD7860"/>
    <w:rsid w:val="00CE12A1"/>
    <w:rsid w:val="00CF1A33"/>
    <w:rsid w:val="00CF1DE4"/>
    <w:rsid w:val="00D017A8"/>
    <w:rsid w:val="00D04DE8"/>
    <w:rsid w:val="00D05EAF"/>
    <w:rsid w:val="00D07150"/>
    <w:rsid w:val="00D14BDA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66A81"/>
    <w:rsid w:val="00D671E8"/>
    <w:rsid w:val="00D67B00"/>
    <w:rsid w:val="00D705D6"/>
    <w:rsid w:val="00D71453"/>
    <w:rsid w:val="00D74206"/>
    <w:rsid w:val="00D75450"/>
    <w:rsid w:val="00D765A0"/>
    <w:rsid w:val="00D851FD"/>
    <w:rsid w:val="00D92F2B"/>
    <w:rsid w:val="00D9381E"/>
    <w:rsid w:val="00D93C12"/>
    <w:rsid w:val="00D96F65"/>
    <w:rsid w:val="00DA0E45"/>
    <w:rsid w:val="00DA1654"/>
    <w:rsid w:val="00DA3C15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0240"/>
    <w:rsid w:val="00E32A2F"/>
    <w:rsid w:val="00E36E4F"/>
    <w:rsid w:val="00E4441E"/>
    <w:rsid w:val="00E45123"/>
    <w:rsid w:val="00E45F15"/>
    <w:rsid w:val="00E46010"/>
    <w:rsid w:val="00E5227B"/>
    <w:rsid w:val="00E527FF"/>
    <w:rsid w:val="00E53703"/>
    <w:rsid w:val="00E6747B"/>
    <w:rsid w:val="00E73E62"/>
    <w:rsid w:val="00E77697"/>
    <w:rsid w:val="00E820C9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4855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0.tmp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image" Target="media/image16.tmp"/><Relationship Id="rId42" Type="http://schemas.openxmlformats.org/officeDocument/2006/relationships/fontTable" Target="fontTable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tmp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tmp"/><Relationship Id="rId30" Type="http://schemas.openxmlformats.org/officeDocument/2006/relationships/image" Target="media/image13.wmf"/><Relationship Id="rId35" Type="http://schemas.openxmlformats.org/officeDocument/2006/relationships/image" Target="media/image17.wmf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tmp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2022-09-07T19:44:00Z</cp:lastPrinted>
  <dcterms:created xsi:type="dcterms:W3CDTF">2022-11-17T20:00:00Z</dcterms:created>
  <dcterms:modified xsi:type="dcterms:W3CDTF">2022-11-17T20:00:00Z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