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A3AE" w14:textId="77777777" w:rsidR="00030552" w:rsidRPr="00E16131" w:rsidRDefault="00EA52E5" w:rsidP="00D805E1">
      <w:pPr>
        <w:pStyle w:val="Title"/>
        <w:rPr>
          <w:b w:val="0"/>
        </w:rPr>
      </w:pPr>
      <w:r w:rsidRPr="00E16131">
        <w:t>Section 5.4</w:t>
      </w:r>
      <w:r w:rsidR="00030552" w:rsidRPr="00E16131">
        <w:tab/>
        <w:t>Exponential and Logarithmic Equations</w:t>
      </w:r>
    </w:p>
    <w:p w14:paraId="73AE186F" w14:textId="77777777" w:rsidR="00E16131" w:rsidRPr="00E16131" w:rsidRDefault="00E16131" w:rsidP="00517AC7">
      <w:pPr>
        <w:rPr>
          <w:rFonts w:asciiTheme="minorHAnsi" w:hAnsiTheme="minorHAnsi" w:cstheme="minorHAnsi"/>
          <w:b/>
          <w:color w:val="000000" w:themeColor="text1"/>
        </w:rPr>
      </w:pPr>
    </w:p>
    <w:p w14:paraId="1C3D571B" w14:textId="33AA6A41" w:rsidR="00E16131" w:rsidRPr="006536EC" w:rsidRDefault="00E16131" w:rsidP="006536EC">
      <w:pPr>
        <w:spacing w:after="240"/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>Recall the following definitions and propert</w:t>
      </w:r>
      <w:r w:rsidR="00D805E1">
        <w:rPr>
          <w:rFonts w:asciiTheme="minorHAnsi" w:hAnsiTheme="minorHAnsi" w:cstheme="minorHAnsi"/>
          <w:color w:val="000000" w:themeColor="text1"/>
        </w:rPr>
        <w:t>ies</w:t>
      </w:r>
      <w:r w:rsidR="00DD6116">
        <w:rPr>
          <w:rFonts w:asciiTheme="minorHAnsi" w:hAnsiTheme="minorHAnsi" w:cstheme="minorHAnsi"/>
          <w:color w:val="000000" w:themeColor="text1"/>
        </w:rPr>
        <w:t xml:space="preserve"> from earlier in this chapter</w:t>
      </w:r>
      <w:r w:rsidRPr="00E16131">
        <w:rPr>
          <w:rFonts w:asciiTheme="minorHAnsi" w:hAnsiTheme="minorHAnsi" w:cstheme="minorHAnsi"/>
          <w:color w:val="000000" w:themeColor="text1"/>
        </w:rPr>
        <w:t>:</w:t>
      </w:r>
    </w:p>
    <w:p w14:paraId="7843685E" w14:textId="77777777" w:rsidR="00DD6116" w:rsidRDefault="00191058" w:rsidP="00E16131">
      <w:pPr>
        <w:pStyle w:val="NormalTex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536E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E16131" w:rsidRPr="00E1613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efinition of the Logarithmic Function</w:t>
      </w:r>
    </w:p>
    <w:p w14:paraId="4D07DBE1" w14:textId="77777777" w:rsidR="00E16131" w:rsidRPr="00E16131" w:rsidRDefault="00191058" w:rsidP="008D472F">
      <w:pPr>
        <w:pStyle w:val="NormalText"/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E16131" w:rsidRPr="00E161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 </w:t>
      </w:r>
      <w:r w:rsidR="00D805E1" w:rsidRPr="00E16131">
        <w:rPr>
          <w:rFonts w:asciiTheme="minorHAnsi" w:hAnsiTheme="minorHAnsi" w:cstheme="minorHAnsi"/>
          <w:color w:val="000000" w:themeColor="text1"/>
          <w:position w:val="-10"/>
          <w:sz w:val="24"/>
          <w:szCs w:val="24"/>
        </w:rPr>
        <w:object w:dxaOrig="2040" w:dyaOrig="320" w14:anchorId="54BFA6A1">
          <v:shape id="_x0000_i1026" type="#_x0000_t75" alt="x greater than 0 comma b greater than 0 comma and b not equal to 1" style="width:102pt;height:15.75pt" o:ole="">
            <v:imagedata r:id="rId8" o:title=""/>
          </v:shape>
          <o:OLEObject Type="Embed" ProgID="Equation.DSMT4" ShapeID="_x0000_i1026" DrawAspect="Content" ObjectID="_1807691653" r:id="rId9"/>
        </w:object>
      </w:r>
      <w:r w:rsidR="00E16131" w:rsidRPr="00E161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D805E1" w:rsidRPr="00E16131">
        <w:rPr>
          <w:rFonts w:asciiTheme="minorHAnsi" w:hAnsiTheme="minorHAnsi" w:cstheme="minorHAnsi"/>
          <w:color w:val="000000" w:themeColor="text1"/>
          <w:position w:val="-12"/>
          <w:sz w:val="24"/>
          <w:szCs w:val="24"/>
        </w:rPr>
        <w:object w:dxaOrig="1020" w:dyaOrig="360" w14:anchorId="576856F0">
          <v:shape id="_x0000_i1027" type="#_x0000_t75" alt="y equals log subscript b x" style="width:51pt;height:18pt" o:ole="">
            <v:imagedata r:id="rId10" o:title=""/>
          </v:shape>
          <o:OLEObject Type="Embed" ProgID="Equation.DSMT4" ShapeID="_x0000_i1027" DrawAspect="Content" ObjectID="_1807691654" r:id="rId11"/>
        </w:object>
      </w:r>
      <w:r w:rsidR="00E161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if and only if</w:t>
      </w:r>
      <w:r w:rsidR="00D805E1" w:rsidRPr="00E16131">
        <w:rPr>
          <w:rFonts w:asciiTheme="minorHAnsi" w:hAnsiTheme="minorHAnsi" w:cstheme="minorHAnsi"/>
          <w:color w:val="000000" w:themeColor="text1"/>
          <w:position w:val="-6"/>
          <w:sz w:val="24"/>
          <w:szCs w:val="24"/>
        </w:rPr>
        <w:object w:dxaOrig="680" w:dyaOrig="340" w14:anchorId="58DC16F8">
          <v:shape id="_x0000_i1028" type="#_x0000_t75" alt="x equals b to the power y" style="width:33.75pt;height:17.25pt" o:ole="">
            <v:imagedata r:id="rId12" o:title=""/>
          </v:shape>
          <o:OLEObject Type="Embed" ProgID="Equation.DSMT4" ShapeID="_x0000_i1028" DrawAspect="Content" ObjectID="_1807691655" r:id="rId13"/>
        </w:object>
      </w:r>
      <w:r w:rsidR="00E1613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292E2B3" w14:textId="77777777" w:rsidR="006536EC" w:rsidRDefault="006536EC" w:rsidP="006536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definition of a logarithmic function can be used to rewrite a logarithmic equation as an equation involving an exponent or to rewrite an equation involving an exponent as a logarithmic equation. </w:t>
      </w:r>
    </w:p>
    <w:p w14:paraId="418B18C9" w14:textId="77777777" w:rsidR="00E16131" w:rsidRPr="00E16131" w:rsidRDefault="00E16131" w:rsidP="00E16131">
      <w:pPr>
        <w:pStyle w:val="NormalTex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042ACE4" w14:textId="77777777" w:rsidR="00DD6116" w:rsidRDefault="00E16131" w:rsidP="00DD6116">
      <w:pPr>
        <w:spacing w:after="60"/>
        <w:rPr>
          <w:rFonts w:asciiTheme="minorHAnsi" w:hAnsiTheme="minorHAnsi" w:cstheme="minorHAnsi"/>
          <w:b/>
          <w:color w:val="000000" w:themeColor="text1"/>
        </w:rPr>
      </w:pPr>
      <w:r w:rsidRPr="00E16131">
        <w:rPr>
          <w:rFonts w:asciiTheme="minorHAnsi" w:hAnsiTheme="minorHAnsi" w:cstheme="minorHAnsi"/>
          <w:b/>
          <w:color w:val="000000" w:themeColor="text1"/>
        </w:rPr>
        <w:t xml:space="preserve">Logarithm Property of </w:t>
      </w:r>
      <w:r w:rsidRPr="00191058">
        <w:rPr>
          <w:rFonts w:asciiTheme="minorHAnsi" w:hAnsiTheme="minorHAnsi" w:cstheme="minorHAnsi"/>
          <w:b/>
          <w:color w:val="000000" w:themeColor="text1"/>
        </w:rPr>
        <w:t>Equality</w:t>
      </w:r>
    </w:p>
    <w:p w14:paraId="68EF6072" w14:textId="77777777" w:rsidR="00E16131" w:rsidRPr="00DD6116" w:rsidRDefault="00191058" w:rsidP="008D472F">
      <w:pPr>
        <w:spacing w:after="2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E16131" w:rsidRPr="00E16131">
        <w:rPr>
          <w:rFonts w:asciiTheme="minorHAnsi" w:hAnsiTheme="minorHAnsi" w:cstheme="minorHAnsi"/>
          <w:color w:val="000000" w:themeColor="text1"/>
        </w:rPr>
        <w:t>f a logarithmic equation can be written in the form</w:t>
      </w:r>
      <w:r w:rsidR="00DD6116">
        <w:rPr>
          <w:rFonts w:asciiTheme="minorHAnsi" w:hAnsiTheme="minorHAnsi" w:cstheme="minorHAnsi"/>
          <w:color w:val="000000" w:themeColor="text1"/>
        </w:rPr>
        <w:t xml:space="preserve"> </w:t>
      </w:r>
      <w:r w:rsidR="00E16131" w:rsidRPr="00E16131">
        <w:rPr>
          <w:rFonts w:asciiTheme="minorHAnsi" w:hAnsiTheme="minorHAnsi" w:cstheme="minorHAnsi"/>
          <w:color w:val="000000" w:themeColor="text1"/>
          <w:position w:val="-16"/>
        </w:rPr>
        <w:object w:dxaOrig="1500" w:dyaOrig="400" w14:anchorId="0E6A0382">
          <v:shape id="_x0000_i1029" type="#_x0000_t75" alt="log subscript b u equals log subscript b v" style="width:75pt;height:20.25pt" o:ole="">
            <v:imagedata r:id="rId14" o:title=""/>
          </v:shape>
          <o:OLEObject Type="Embed" ProgID="Equation.DSMT4" ShapeID="_x0000_i1029" DrawAspect="Content" ObjectID="_1807691656" r:id="rId15"/>
        </w:object>
      </w:r>
      <w:r w:rsidR="00E16131" w:rsidRPr="00E16131">
        <w:rPr>
          <w:rFonts w:asciiTheme="minorHAnsi" w:hAnsiTheme="minorHAnsi" w:cstheme="minorHAnsi"/>
          <w:color w:val="000000" w:themeColor="text1"/>
        </w:rPr>
        <w:t>, then</w:t>
      </w:r>
      <w:r w:rsidR="00E16131" w:rsidRPr="00E16131">
        <w:rPr>
          <w:rFonts w:asciiTheme="minorHAnsi" w:hAnsiTheme="minorHAnsi" w:cstheme="minorHAnsi"/>
          <w:color w:val="000000" w:themeColor="text1"/>
          <w:position w:val="-6"/>
        </w:rPr>
        <w:object w:dxaOrig="540" w:dyaOrig="220" w14:anchorId="14155CC9">
          <v:shape id="_x0000_i1030" type="#_x0000_t75" alt="u equals v" style="width:27pt;height:11.25pt" o:ole="">
            <v:imagedata r:id="rId16" o:title=""/>
          </v:shape>
          <o:OLEObject Type="Embed" ProgID="Equation.DSMT4" ShapeID="_x0000_i1030" DrawAspect="Content" ObjectID="_1807691657" r:id="rId17"/>
        </w:object>
      </w:r>
      <w:r>
        <w:rPr>
          <w:rFonts w:asciiTheme="minorHAnsi" w:hAnsiTheme="minorHAnsi" w:cstheme="minorHAnsi"/>
          <w:color w:val="000000" w:themeColor="text1"/>
        </w:rPr>
        <w:t>.  F</w:t>
      </w:r>
      <w:r w:rsidR="00E16131" w:rsidRPr="00E16131">
        <w:rPr>
          <w:rFonts w:asciiTheme="minorHAnsi" w:hAnsiTheme="minorHAnsi" w:cstheme="minorHAnsi"/>
          <w:color w:val="000000" w:themeColor="text1"/>
        </w:rPr>
        <w:t>urthermore, if</w:t>
      </w:r>
      <w:r w:rsidR="00E16131" w:rsidRPr="00E16131">
        <w:rPr>
          <w:rFonts w:asciiTheme="minorHAnsi" w:hAnsiTheme="minorHAnsi" w:cstheme="minorHAnsi"/>
          <w:color w:val="000000" w:themeColor="text1"/>
          <w:position w:val="-6"/>
        </w:rPr>
        <w:object w:dxaOrig="540" w:dyaOrig="220" w14:anchorId="1295343C">
          <v:shape id="_x0000_i1031" type="#_x0000_t75" alt="u equals v" style="width:27pt;height:11.25pt" o:ole="">
            <v:imagedata r:id="rId16" o:title=""/>
          </v:shape>
          <o:OLEObject Type="Embed" ProgID="Equation.DSMT4" ShapeID="_x0000_i1031" DrawAspect="Content" ObjectID="_1807691658" r:id="rId18"/>
        </w:object>
      </w:r>
      <w:r w:rsidR="00E16131" w:rsidRPr="00E16131">
        <w:rPr>
          <w:rFonts w:asciiTheme="minorHAnsi" w:hAnsiTheme="minorHAnsi" w:cstheme="minorHAnsi"/>
          <w:color w:val="000000" w:themeColor="text1"/>
        </w:rPr>
        <w:t xml:space="preserve">, then </w:t>
      </w:r>
      <w:r w:rsidR="00E16131" w:rsidRPr="00E16131">
        <w:rPr>
          <w:rFonts w:asciiTheme="minorHAnsi" w:hAnsiTheme="minorHAnsi" w:cstheme="minorHAnsi"/>
          <w:color w:val="000000" w:themeColor="text1"/>
          <w:position w:val="-16"/>
        </w:rPr>
        <w:object w:dxaOrig="1500" w:dyaOrig="400" w14:anchorId="01019188">
          <v:shape id="_x0000_i1032" type="#_x0000_t75" alt="log subscript b u equals log subscript b v" style="width:75pt;height:20.25pt" o:ole="">
            <v:imagedata r:id="rId14" o:title=""/>
          </v:shape>
          <o:OLEObject Type="Embed" ProgID="Equation.DSMT4" ShapeID="_x0000_i1032" DrawAspect="Content" ObjectID="_1807691659" r:id="rId19"/>
        </w:object>
      </w:r>
      <w:r w:rsidR="00E16131" w:rsidRPr="00E16131">
        <w:rPr>
          <w:rFonts w:asciiTheme="minorHAnsi" w:hAnsiTheme="minorHAnsi" w:cstheme="minorHAnsi"/>
          <w:color w:val="000000" w:themeColor="text1"/>
        </w:rPr>
        <w:t>.</w:t>
      </w:r>
    </w:p>
    <w:p w14:paraId="4253E967" w14:textId="77777777" w:rsidR="00E16131" w:rsidRPr="00E16131" w:rsidRDefault="00E16131" w:rsidP="00E16131">
      <w:pPr>
        <w:rPr>
          <w:rFonts w:asciiTheme="minorHAnsi" w:hAnsiTheme="minorHAnsi" w:cstheme="minorHAnsi"/>
          <w:b/>
          <w:color w:val="000000" w:themeColor="text1"/>
        </w:rPr>
      </w:pPr>
    </w:p>
    <w:p w14:paraId="282DF527" w14:textId="77777777" w:rsidR="00E16131" w:rsidRPr="00E16131" w:rsidRDefault="00E16131" w:rsidP="0006532B">
      <w:pPr>
        <w:spacing w:after="60"/>
        <w:rPr>
          <w:rFonts w:asciiTheme="minorHAnsi" w:hAnsiTheme="minorHAnsi" w:cstheme="minorHAnsi"/>
          <w:b/>
          <w:color w:val="000000" w:themeColor="text1"/>
        </w:rPr>
      </w:pPr>
      <w:r w:rsidRPr="00E16131">
        <w:rPr>
          <w:rFonts w:asciiTheme="minorHAnsi" w:hAnsiTheme="minorHAnsi" w:cstheme="minorHAnsi"/>
          <w:b/>
          <w:color w:val="000000" w:themeColor="text1"/>
        </w:rPr>
        <w:t>Properties of logarithms</w:t>
      </w:r>
    </w:p>
    <w:p w14:paraId="06229FC1" w14:textId="77777777" w:rsidR="00E16131" w:rsidRPr="00E16131" w:rsidRDefault="00E16131" w:rsidP="00B9439A">
      <w:pPr>
        <w:spacing w:after="120"/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Let </w:t>
      </w:r>
      <w:r w:rsidRPr="00E16131">
        <w:rPr>
          <w:rFonts w:asciiTheme="minorHAnsi" w:hAnsiTheme="minorHAnsi" w:cstheme="minorHAnsi"/>
          <w:color w:val="000000" w:themeColor="text1"/>
          <w:position w:val="-10"/>
        </w:rPr>
        <w:object w:dxaOrig="1120" w:dyaOrig="320" w14:anchorId="3438B692">
          <v:shape id="_x0000_i1033" type="#_x0000_t75" alt="b greater than 0 comma b not equal to 1" style="width:56.25pt;height:15.75pt" o:ole="">
            <v:imagedata r:id="rId20" o:title=""/>
          </v:shape>
          <o:OLEObject Type="Embed" ProgID="Equation.DSMT4" ShapeID="_x0000_i1033" DrawAspect="Content" ObjectID="_1807691660" r:id="rId21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, </w:t>
      </w:r>
      <w:r w:rsidRPr="00B9439A">
        <w:rPr>
          <w:i/>
          <w:color w:val="000000" w:themeColor="text1"/>
        </w:rPr>
        <w:t>u</w:t>
      </w:r>
      <w:r w:rsidRPr="00E1613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 xml:space="preserve">and </w:t>
      </w:r>
      <w:r w:rsidRPr="00B9439A">
        <w:rPr>
          <w:i/>
          <w:color w:val="000000" w:themeColor="text1"/>
        </w:rPr>
        <w:t>v</w:t>
      </w:r>
      <w:r w:rsidRPr="00E1613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 xml:space="preserve">represent positive numbers, and </w:t>
      </w:r>
      <w:r w:rsidRPr="00B9439A">
        <w:rPr>
          <w:i/>
          <w:color w:val="000000" w:themeColor="text1"/>
        </w:rPr>
        <w:t>r</w:t>
      </w:r>
      <w:r w:rsidRPr="00E16131">
        <w:rPr>
          <w:rFonts w:asciiTheme="minorHAnsi" w:hAnsiTheme="minorHAnsi" w:cstheme="minorHAnsi"/>
          <w:color w:val="000000" w:themeColor="text1"/>
        </w:rPr>
        <w:t xml:space="preserve"> be any real number.</w:t>
      </w:r>
    </w:p>
    <w:p w14:paraId="795766A2" w14:textId="77777777" w:rsidR="00E16131" w:rsidRPr="00E16131" w:rsidRDefault="00E16131" w:rsidP="00E1613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The </w:t>
      </w:r>
      <w:r w:rsidRPr="00D805E1">
        <w:rPr>
          <w:rFonts w:asciiTheme="minorHAnsi" w:hAnsiTheme="minorHAnsi" w:cstheme="minorHAnsi"/>
          <w:b/>
          <w:color w:val="000000" w:themeColor="text1"/>
        </w:rPr>
        <w:t>Product Rule for Logarithms</w:t>
      </w:r>
      <w:r w:rsidRPr="00E16131">
        <w:rPr>
          <w:rFonts w:asciiTheme="minorHAnsi" w:hAnsiTheme="minorHAnsi" w:cstheme="minorHAnsi"/>
          <w:color w:val="000000" w:themeColor="text1"/>
        </w:rPr>
        <w:t xml:space="preserve"> is </w:t>
      </w:r>
      <w:r w:rsidRPr="00E16131">
        <w:rPr>
          <w:rFonts w:asciiTheme="minorHAnsi" w:hAnsiTheme="minorHAnsi" w:cstheme="minorHAnsi"/>
          <w:color w:val="000000" w:themeColor="text1"/>
          <w:position w:val="-12"/>
        </w:rPr>
        <w:object w:dxaOrig="2480" w:dyaOrig="360" w14:anchorId="7EC0C04D">
          <v:shape id="_x0000_i1034" type="#_x0000_t75" alt="log subscript b left parenthesis u v right parenthesis equals log subscript b u plus log subscript b v" style="width:123.75pt;height:18pt" o:ole="">
            <v:imagedata r:id="rId22" o:title=""/>
          </v:shape>
          <o:OLEObject Type="Embed" ProgID="Equation.DSMT4" ShapeID="_x0000_i1034" DrawAspect="Content" ObjectID="_1807691661" r:id="rId23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  <w:r w:rsidRPr="00E16131">
        <w:rPr>
          <w:rFonts w:asciiTheme="minorHAnsi" w:hAnsiTheme="minorHAnsi" w:cstheme="minorHAnsi"/>
          <w:color w:val="000000" w:themeColor="text1"/>
        </w:rPr>
        <w:tab/>
      </w:r>
    </w:p>
    <w:p w14:paraId="2909458C" w14:textId="77777777" w:rsidR="00E16131" w:rsidRPr="00E16131" w:rsidRDefault="00E16131" w:rsidP="00E1613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The </w:t>
      </w:r>
      <w:r w:rsidRPr="00D805E1">
        <w:rPr>
          <w:rFonts w:asciiTheme="minorHAnsi" w:hAnsiTheme="minorHAnsi" w:cstheme="minorHAnsi"/>
          <w:b/>
          <w:color w:val="000000" w:themeColor="text1"/>
        </w:rPr>
        <w:t>Quotient Rule for Logarithms</w:t>
      </w:r>
      <w:r w:rsidRPr="00E16131">
        <w:rPr>
          <w:rFonts w:asciiTheme="minorHAnsi" w:hAnsiTheme="minorHAnsi" w:cstheme="minorHAnsi"/>
          <w:color w:val="000000" w:themeColor="text1"/>
        </w:rPr>
        <w:t xml:space="preserve"> is</w:t>
      </w:r>
      <w:r w:rsidRPr="00E16131">
        <w:rPr>
          <w:rFonts w:asciiTheme="minorHAnsi" w:hAnsiTheme="minorHAnsi" w:cstheme="minorHAnsi"/>
          <w:color w:val="000000" w:themeColor="text1"/>
          <w:position w:val="-24"/>
        </w:rPr>
        <w:object w:dxaOrig="2280" w:dyaOrig="620" w14:anchorId="439E3755">
          <v:shape id="_x0000_i1035" type="#_x0000_t75" alt="log subscript b u over v equals log subscript b u minus log subscript b v" style="width:114pt;height:30.75pt" o:ole="">
            <v:imagedata r:id="rId24" o:title=""/>
          </v:shape>
          <o:OLEObject Type="Embed" ProgID="Equation.DSMT4" ShapeID="_x0000_i1035" DrawAspect="Content" ObjectID="_1807691662" r:id="rId25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  <w:r w:rsidRPr="00E16131">
        <w:rPr>
          <w:rFonts w:asciiTheme="minorHAnsi" w:hAnsiTheme="minorHAnsi" w:cstheme="minorHAnsi"/>
          <w:color w:val="000000" w:themeColor="text1"/>
        </w:rPr>
        <w:tab/>
      </w:r>
    </w:p>
    <w:p w14:paraId="63BDC687" w14:textId="77777777" w:rsidR="00E16131" w:rsidRPr="00E16131" w:rsidRDefault="00E16131" w:rsidP="008D472F">
      <w:pPr>
        <w:pStyle w:val="ListParagraph"/>
        <w:numPr>
          <w:ilvl w:val="0"/>
          <w:numId w:val="32"/>
        </w:numPr>
        <w:spacing w:after="240"/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The </w:t>
      </w:r>
      <w:r w:rsidRPr="00D805E1">
        <w:rPr>
          <w:rFonts w:asciiTheme="minorHAnsi" w:hAnsiTheme="minorHAnsi" w:cstheme="minorHAnsi"/>
          <w:b/>
          <w:color w:val="000000" w:themeColor="text1"/>
        </w:rPr>
        <w:t>Power Rule for Logarithms</w:t>
      </w:r>
      <w:r w:rsidRPr="00E16131">
        <w:rPr>
          <w:rFonts w:asciiTheme="minorHAnsi" w:hAnsiTheme="minorHAnsi" w:cstheme="minorHAnsi"/>
          <w:color w:val="000000" w:themeColor="text1"/>
        </w:rPr>
        <w:t xml:space="preserve"> is </w:t>
      </w:r>
      <w:r w:rsidRPr="00E16131">
        <w:rPr>
          <w:rFonts w:asciiTheme="minorHAnsi" w:hAnsiTheme="minorHAnsi" w:cstheme="minorHAnsi"/>
          <w:color w:val="000000" w:themeColor="text1"/>
          <w:position w:val="-12"/>
        </w:rPr>
        <w:object w:dxaOrig="1740" w:dyaOrig="400" w14:anchorId="27BD8296">
          <v:shape id="_x0000_i1036" type="#_x0000_t75" alt="log subscript b u to the power of r equals r log subscript b u" style="width:87pt;height:20.25pt" o:ole="">
            <v:imagedata r:id="rId26" o:title=""/>
          </v:shape>
          <o:OLEObject Type="Embed" ProgID="Equation.DSMT4" ShapeID="_x0000_i1036" DrawAspect="Content" ObjectID="_1807691663" r:id="rId27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  <w:r w:rsidRPr="00E16131">
        <w:rPr>
          <w:rFonts w:asciiTheme="minorHAnsi" w:hAnsiTheme="minorHAnsi" w:cstheme="minorHAnsi"/>
          <w:color w:val="000000" w:themeColor="text1"/>
        </w:rPr>
        <w:tab/>
      </w:r>
    </w:p>
    <w:p w14:paraId="02760B81" w14:textId="77777777" w:rsidR="00E16131" w:rsidRPr="00E16131" w:rsidRDefault="00E16131" w:rsidP="00517AC7">
      <w:pPr>
        <w:rPr>
          <w:rFonts w:asciiTheme="minorHAnsi" w:hAnsiTheme="minorHAnsi" w:cstheme="minorHAnsi"/>
          <w:b/>
          <w:color w:val="000000" w:themeColor="text1"/>
        </w:rPr>
      </w:pPr>
    </w:p>
    <w:p w14:paraId="05A3FAE8" w14:textId="77777777" w:rsidR="00DD6116" w:rsidRDefault="00E16131" w:rsidP="00E1613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b/>
          <w:color w:val="000000" w:themeColor="text1"/>
        </w:rPr>
        <w:t>Change of Base Formula</w:t>
      </w:r>
    </w:p>
    <w:p w14:paraId="7EDD3BBF" w14:textId="05A7D40F" w:rsidR="00DD6116" w:rsidRDefault="00E16131" w:rsidP="00E1613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For any positive base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2C476BA4">
          <v:shape id="_x0000_i1037" type="#_x0000_t75" alt="b is not equal to 1" style="width:24.75pt;height:14.25pt" o:ole="">
            <v:imagedata r:id="rId28" o:title=""/>
          </v:shape>
          <o:OLEObject Type="Embed" ProgID="Equation.DSMT4" ShapeID="_x0000_i1037" DrawAspect="Content" ObjectID="_1807691664" r:id="rId29"/>
        </w:object>
      </w:r>
      <w:r w:rsidR="00E56770">
        <w:rPr>
          <w:rFonts w:asciiTheme="minorHAnsi" w:hAnsiTheme="minorHAnsi" w:cstheme="minorHAnsi"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 xml:space="preserve">and for any positive real number </w:t>
      </w:r>
      <w:r w:rsidRPr="00B9439A">
        <w:rPr>
          <w:i/>
          <w:color w:val="000000" w:themeColor="text1"/>
        </w:rPr>
        <w:t>u</w:t>
      </w:r>
      <w:r w:rsidRPr="00E16131">
        <w:rPr>
          <w:rFonts w:asciiTheme="minorHAnsi" w:hAnsiTheme="minorHAnsi" w:cstheme="minorHAnsi"/>
          <w:color w:val="000000" w:themeColor="text1"/>
        </w:rPr>
        <w:t xml:space="preserve">, then </w:t>
      </w:r>
      <w:r w:rsidRPr="00E16131">
        <w:rPr>
          <w:rFonts w:asciiTheme="minorHAnsi" w:hAnsiTheme="minorHAnsi" w:cstheme="minorHAnsi"/>
          <w:color w:val="000000" w:themeColor="text1"/>
          <w:position w:val="-30"/>
        </w:rPr>
        <w:object w:dxaOrig="1560" w:dyaOrig="680" w14:anchorId="4AF9406E">
          <v:shape id="_x0000_i1038" type="#_x0000_t75" alt="log subscript b u equals fraction numerator log subscript a u over denominator log subscript a b end fraction" style="width:78pt;height:33.75pt" o:ole="">
            <v:imagedata r:id="rId30" o:title=""/>
          </v:shape>
          <o:OLEObject Type="Embed" ProgID="Equation.DSMT4" ShapeID="_x0000_i1038" DrawAspect="Content" ObjectID="_1807691665" r:id="rId31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 where </w:t>
      </w:r>
      <w:r w:rsidRPr="00B9439A">
        <w:rPr>
          <w:i/>
          <w:color w:val="000000" w:themeColor="text1"/>
        </w:rPr>
        <w:t>a</w:t>
      </w:r>
      <w:r w:rsidRPr="00E1613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 xml:space="preserve">is any positive number such that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520" w:dyaOrig="279" w14:anchorId="57298B3C">
          <v:shape id="_x0000_i1039" type="#_x0000_t75" alt="a is not equal to 1" style="width:26.25pt;height:14.25pt" o:ole="">
            <v:imagedata r:id="rId32" o:title=""/>
          </v:shape>
          <o:OLEObject Type="Embed" ProgID="Equation.DSMT4" ShapeID="_x0000_i1039" DrawAspect="Content" ObjectID="_1807691666" r:id="rId33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.  Note that the preferred choices for </w:t>
      </w:r>
      <w:r w:rsidRPr="00B9439A">
        <w:rPr>
          <w:i/>
          <w:color w:val="000000" w:themeColor="text1"/>
        </w:rPr>
        <w:t>a</w:t>
      </w:r>
      <w:r w:rsidR="00191058">
        <w:rPr>
          <w:rFonts w:asciiTheme="minorHAnsi" w:hAnsiTheme="minorHAnsi" w:cstheme="minorHAnsi"/>
          <w:color w:val="000000" w:themeColor="text1"/>
        </w:rPr>
        <w:t xml:space="preserve"> </w:t>
      </w:r>
      <w:r w:rsidRPr="00E16131">
        <w:rPr>
          <w:rFonts w:asciiTheme="minorHAnsi" w:hAnsiTheme="minorHAnsi" w:cstheme="minorHAnsi"/>
          <w:color w:val="000000" w:themeColor="text1"/>
        </w:rPr>
        <w:t>are</w:t>
      </w:r>
      <w:r w:rsidR="00B01125">
        <w:rPr>
          <w:rFonts w:asciiTheme="minorHAnsi" w:hAnsiTheme="minorHAnsi" w:cstheme="minorHAnsi"/>
          <w:color w:val="000000" w:themeColor="text1"/>
        </w:rPr>
        <w:t xml:space="preserve"> usually</w:t>
      </w:r>
      <w:r w:rsidRPr="00E16131">
        <w:rPr>
          <w:rFonts w:asciiTheme="minorHAnsi" w:hAnsiTheme="minorHAnsi" w:cstheme="minorHAnsi"/>
          <w:color w:val="000000" w:themeColor="text1"/>
        </w:rPr>
        <w:t xml:space="preserve"> 10 and </w:t>
      </w:r>
      <w:r w:rsidRPr="00B9439A">
        <w:rPr>
          <w:i/>
          <w:color w:val="000000" w:themeColor="text1"/>
        </w:rPr>
        <w:t>e</w:t>
      </w:r>
      <w:r w:rsidR="00AB7844">
        <w:rPr>
          <w:rFonts w:asciiTheme="minorHAnsi" w:hAnsiTheme="minorHAnsi" w:cstheme="minorHAnsi"/>
          <w:color w:val="000000" w:themeColor="text1"/>
        </w:rPr>
        <w:t xml:space="preserve"> </w:t>
      </w:r>
      <w:r w:rsidR="00AB7844" w:rsidRPr="00A60E12">
        <w:rPr>
          <w:rFonts w:asciiTheme="minorHAnsi" w:hAnsiTheme="minorHAnsi" w:cstheme="minorHAnsi"/>
          <w:color w:val="000000" w:themeColor="text1"/>
        </w:rPr>
        <w:t>since most calculators are capable of computing expressions containing common and natural logarithms.</w:t>
      </w:r>
    </w:p>
    <w:p w14:paraId="421D1C36" w14:textId="77777777" w:rsidR="006536EC" w:rsidRDefault="006536EC" w:rsidP="00E16131">
      <w:pPr>
        <w:rPr>
          <w:rFonts w:asciiTheme="minorHAnsi" w:hAnsiTheme="minorHAnsi" w:cstheme="minorHAnsi"/>
          <w:color w:val="000000" w:themeColor="text1"/>
        </w:rPr>
      </w:pPr>
    </w:p>
    <w:p w14:paraId="52B166E8" w14:textId="32C06A6B" w:rsidR="006536EC" w:rsidRDefault="006536EC" w:rsidP="006536EC">
      <w:pPr>
        <w:pStyle w:val="Heading1"/>
      </w:pPr>
      <w:r>
        <w:t>Review of</w:t>
      </w:r>
      <w:r w:rsidRPr="00266A57">
        <w:t xml:space="preserve"> </w:t>
      </w:r>
      <w:r>
        <w:t>Evaluating Expressions with Negative and Rational Exponents</w:t>
      </w:r>
    </w:p>
    <w:p w14:paraId="374BBC8C" w14:textId="4E465FBA" w:rsidR="006536EC" w:rsidRPr="006536EC" w:rsidRDefault="006536EC" w:rsidP="006536EC">
      <w:pPr>
        <w:rPr>
          <w:rFonts w:asciiTheme="minorHAnsi" w:hAnsiTheme="minorHAnsi" w:cstheme="minorHAnsi"/>
        </w:rPr>
      </w:pPr>
      <w:r w:rsidRPr="006536EC">
        <w:rPr>
          <w:rFonts w:asciiTheme="minorHAnsi" w:hAnsiTheme="minorHAnsi" w:cstheme="minorHAnsi"/>
        </w:rPr>
        <w:t>See Section 5.1.</w:t>
      </w:r>
    </w:p>
    <w:p w14:paraId="7AC5B196" w14:textId="77777777" w:rsidR="006536EC" w:rsidRPr="00C517D7" w:rsidRDefault="006536EC" w:rsidP="006536EC"/>
    <w:p w14:paraId="0D3AC97F" w14:textId="0AC8B2C3" w:rsidR="006536EC" w:rsidRDefault="006536EC" w:rsidP="006536EC">
      <w:pPr>
        <w:pStyle w:val="Heading1"/>
      </w:pPr>
      <w:r>
        <w:t>Review of</w:t>
      </w:r>
      <w:r w:rsidRPr="00266A57">
        <w:t xml:space="preserve"> </w:t>
      </w:r>
      <w:r>
        <w:t xml:space="preserve">Solving Quadratic Equations by Factoring </w:t>
      </w:r>
    </w:p>
    <w:p w14:paraId="2336F4A7" w14:textId="39876D84" w:rsidR="006536EC" w:rsidRPr="006536EC" w:rsidRDefault="006536EC" w:rsidP="006536EC">
      <w:pPr>
        <w:rPr>
          <w:rFonts w:asciiTheme="minorHAnsi" w:hAnsiTheme="minorHAnsi" w:cstheme="minorHAnsi"/>
        </w:rPr>
      </w:pPr>
      <w:r w:rsidRPr="006536EC">
        <w:rPr>
          <w:rFonts w:asciiTheme="minorHAnsi" w:hAnsiTheme="minorHAnsi" w:cstheme="minorHAnsi"/>
        </w:rPr>
        <w:t>See Section 1.4.</w:t>
      </w:r>
    </w:p>
    <w:p w14:paraId="2350C64F" w14:textId="77777777" w:rsidR="006536EC" w:rsidRPr="00C517D7" w:rsidRDefault="006536EC" w:rsidP="006536EC"/>
    <w:p w14:paraId="6CD48EE0" w14:textId="414A8D6F" w:rsidR="006536EC" w:rsidRDefault="006536EC" w:rsidP="006536EC">
      <w:pPr>
        <w:pStyle w:val="Heading1"/>
      </w:pPr>
      <w:r>
        <w:t>Review of</w:t>
      </w:r>
      <w:r w:rsidRPr="00266A57">
        <w:t xml:space="preserve"> </w:t>
      </w:r>
      <w:r>
        <w:t xml:space="preserve">Solving Rational Equations </w:t>
      </w:r>
    </w:p>
    <w:p w14:paraId="589C5C73" w14:textId="3766FFD2" w:rsidR="006536EC" w:rsidRDefault="006536EC" w:rsidP="00E16131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See Section 1.1b.</w:t>
      </w:r>
    </w:p>
    <w:p w14:paraId="544BEF84" w14:textId="77777777" w:rsidR="006536EC" w:rsidRDefault="006536EC" w:rsidP="00E16131">
      <w:pPr>
        <w:rPr>
          <w:rFonts w:asciiTheme="minorHAnsi" w:hAnsiTheme="minorHAnsi" w:cstheme="minorHAnsi"/>
          <w:color w:val="000000" w:themeColor="text1"/>
        </w:rPr>
      </w:pPr>
    </w:p>
    <w:p w14:paraId="3C2AAB83" w14:textId="1066A029" w:rsidR="006536EC" w:rsidRPr="00A12BDA" w:rsidRDefault="006536EC" w:rsidP="006536EC">
      <w:pPr>
        <w:pStyle w:val="Heading1"/>
      </w:pPr>
      <w:r>
        <w:t>Review of</w:t>
      </w:r>
      <w:r w:rsidRPr="00A12BDA">
        <w:t xml:space="preserve"> Solving Exponential Equations by Relating the Bases</w:t>
      </w:r>
    </w:p>
    <w:p w14:paraId="18F71623" w14:textId="77777777" w:rsidR="006536EC" w:rsidRDefault="006536EC" w:rsidP="006536EC">
      <w:pPr>
        <w:spacing w:after="3000"/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asciiTheme="minorHAnsi" w:hAnsiTheme="minorHAnsi" w:cstheme="minorHAnsi"/>
          <w:color w:val="000000" w:themeColor="text1"/>
        </w:rPr>
        <w:t>Recall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from section 5.1 that some exponential equations can be solved by using the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b/>
          <w:color w:val="000000" w:themeColor="text1"/>
        </w:rPr>
        <w:t>Method of Relating the Bases</w:t>
      </w:r>
      <w:r>
        <w:rPr>
          <w:rFonts w:asciiTheme="minorHAnsi" w:hAnsiTheme="minorHAnsi" w:cstheme="minorHAnsi"/>
          <w:color w:val="000000" w:themeColor="text1"/>
        </w:rPr>
        <w:t xml:space="preserve">. If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>
        <w:rPr>
          <w:rFonts w:asciiTheme="minorHAnsi" w:hAnsiTheme="minorHAnsi" w:cstheme="minorHAnsi"/>
          <w:color w:val="000000" w:themeColor="text1"/>
        </w:rPr>
        <w:t xml:space="preserve"> is a positive number other than </w:t>
      </w:r>
      <m:oMath>
        <m:r>
          <w:rPr>
            <w:rFonts w:ascii="Cambria Math" w:hAnsi="Cambria Math" w:cstheme="minorHAnsi"/>
            <w:color w:val="000000" w:themeColor="text1"/>
          </w:rPr>
          <m:t>1</m:t>
        </m:r>
      </m:oMath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C517D7">
        <w:rPr>
          <w:rFonts w:asciiTheme="minorHAnsi" w:hAnsiTheme="minorHAnsi" w:cstheme="minorHAnsi"/>
          <w:color w:val="000000" w:themeColor="text1"/>
          <w:position w:val="-6"/>
        </w:rPr>
        <w:object w:dxaOrig="720" w:dyaOrig="320" w14:anchorId="2CB9B1CE">
          <v:shape id="_x0000_i1049" type="#_x0000_t75" alt="b to the power u equals b to the power v" style="width:36pt;height:15.75pt" o:ole="">
            <v:imagedata r:id="rId34" o:title=""/>
          </v:shape>
          <o:OLEObject Type="Embed" ProgID="Equation.DSMT4" ShapeID="_x0000_i1049" DrawAspect="Content" ObjectID="_1807691667" r:id="rId35"/>
        </w:object>
      </w:r>
      <w:r>
        <w:rPr>
          <w:rFonts w:asciiTheme="minorHAnsi" w:hAnsiTheme="minorHAnsi" w:cstheme="minorHAnsi"/>
          <w:color w:val="000000" w:themeColor="text1"/>
        </w:rPr>
        <w:t xml:space="preserve">, then </w:t>
      </w:r>
      <w:r w:rsidRPr="00C517D7">
        <w:rPr>
          <w:rFonts w:asciiTheme="minorHAnsi" w:hAnsiTheme="minorHAnsi" w:cstheme="minorHAnsi"/>
          <w:color w:val="000000" w:themeColor="text1"/>
          <w:position w:val="-6"/>
        </w:rPr>
        <w:object w:dxaOrig="540" w:dyaOrig="220" w14:anchorId="6AE707FF">
          <v:shape id="_x0000_i1050" type="#_x0000_t75" alt="u equals v" style="width:27pt;height:11.25pt" o:ole="">
            <v:imagedata r:id="rId36" o:title=""/>
          </v:shape>
          <o:OLEObject Type="Embed" ProgID="Equation.DSMT4" ShapeID="_x0000_i1050" DrawAspect="Content" ObjectID="_1807691668" r:id="rId37"/>
        </w:objec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0849F854" w14:textId="77777777" w:rsidR="00621558" w:rsidRPr="00E16131" w:rsidRDefault="00DD6116" w:rsidP="0006532B">
      <w:pPr>
        <w:pStyle w:val="Heading1"/>
      </w:pPr>
      <w:r>
        <w:br w:type="page"/>
      </w:r>
      <w:r w:rsidR="0092053A" w:rsidRPr="00E16131">
        <w:lastRenderedPageBreak/>
        <w:t>Objective 1</w:t>
      </w:r>
      <w:r w:rsidR="00A31AC1" w:rsidRPr="00E16131">
        <w:t>:</w:t>
      </w:r>
      <w:r w:rsidR="0092053A" w:rsidRPr="00E16131">
        <w:tab/>
        <w:t>Solving Exponential E</w:t>
      </w:r>
      <w:r w:rsidR="00621558" w:rsidRPr="00E16131">
        <w:t xml:space="preserve">quations </w:t>
      </w:r>
    </w:p>
    <w:p w14:paraId="18C87314" w14:textId="77777777" w:rsidR="00B33716" w:rsidRDefault="00B33716" w:rsidP="00621558">
      <w:pPr>
        <w:rPr>
          <w:rFonts w:asciiTheme="minorHAnsi" w:hAnsiTheme="minorHAnsi" w:cstheme="minorHAnsi"/>
          <w:b/>
          <w:color w:val="000000" w:themeColor="text1"/>
        </w:rPr>
      </w:pPr>
    </w:p>
    <w:p w14:paraId="5CF38175" w14:textId="77777777" w:rsidR="00D805E1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 be written in the form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800" w:dyaOrig="340" w14:anchorId="6FCF5D60">
          <v:shape id="_x0000_i1040" type="#_x0000_t75" alt="b to the power u equals b to the power v" style="width:39.75pt;height:17.25pt" o:ole="">
            <v:imagedata r:id="rId38" o:title=""/>
          </v:shape>
          <o:OLEObject Type="Embed" ProgID="Equation.DSMT4" ShapeID="_x0000_i1040" DrawAspect="Content" ObjectID="_1807691669" r:id="rId39"/>
        </w:object>
      </w:r>
      <w:r w:rsidRPr="00E16131">
        <w:rPr>
          <w:rFonts w:asciiTheme="minorHAnsi" w:hAnsiTheme="minorHAnsi" w:cstheme="minorHAnsi"/>
          <w:color w:val="000000" w:themeColor="text1"/>
        </w:rPr>
        <w:t>, then solve the equation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560" w:dyaOrig="220" w14:anchorId="013E3140">
          <v:shape id="_x0000_i1041" type="#_x0000_t75" alt="u equals v" style="width:27.75pt;height:11.25pt" o:ole="">
            <v:imagedata r:id="rId40" o:title=""/>
          </v:shape>
          <o:OLEObject Type="Embed" ProgID="Equation.DSMT4" ShapeID="_x0000_i1041" DrawAspect="Content" ObjectID="_1807691670" r:id="rId41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</w:p>
    <w:p w14:paraId="04BA5261" w14:textId="77777777" w:rsidR="00D805E1" w:rsidRPr="00E16131" w:rsidRDefault="00D805E1" w:rsidP="00D805E1">
      <w:pPr>
        <w:rPr>
          <w:rFonts w:asciiTheme="minorHAnsi" w:hAnsiTheme="minorHAnsi" w:cstheme="minorHAnsi"/>
          <w:color w:val="000000" w:themeColor="text1"/>
        </w:rPr>
      </w:pPr>
    </w:p>
    <w:p w14:paraId="7AF703CA" w14:textId="7BECCF73" w:rsidR="00D805E1" w:rsidRPr="00A60E12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 be written in the form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700" w:dyaOrig="340" w14:anchorId="49F42404">
          <v:shape id="_x0000_i1042" type="#_x0000_t75" alt="b to the power u equals c" style="width:35.25pt;height:17.25pt;mso-position-vertical:absolute" o:ole="">
            <v:imagedata r:id="rId42" o:title=""/>
          </v:shape>
          <o:OLEObject Type="Embed" ProgID="Equation.DSMT4" ShapeID="_x0000_i1042" DrawAspect="Content" ObjectID="_1807691671" r:id="rId43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where </w:t>
      </w:r>
      <w:r w:rsidRPr="00AB7844">
        <w:rPr>
          <w:b/>
          <w:i/>
          <w:color w:val="000000" w:themeColor="text1"/>
        </w:rPr>
        <w:t>c</w:t>
      </w:r>
      <w:r w:rsidRPr="00E16131">
        <w:rPr>
          <w:rFonts w:asciiTheme="minorHAnsi" w:hAnsiTheme="minorHAnsi" w:cstheme="minorHAnsi"/>
          <w:color w:val="000000" w:themeColor="text1"/>
        </w:rPr>
        <w:t xml:space="preserve"> is a constant not </w:t>
      </w:r>
      <w:r w:rsidRPr="00A60E12">
        <w:rPr>
          <w:rFonts w:asciiTheme="minorHAnsi" w:hAnsiTheme="minorHAnsi" w:cstheme="minorHAnsi"/>
          <w:color w:val="000000" w:themeColor="text1"/>
        </w:rPr>
        <w:t>equal to</w:t>
      </w:r>
      <w:r w:rsidR="00AB7844" w:rsidRPr="00A60E12">
        <w:rPr>
          <w:rFonts w:asciiTheme="minorHAnsi" w:hAnsiTheme="minorHAnsi" w:cstheme="minorHAnsi"/>
          <w:color w:val="000000" w:themeColor="text1"/>
        </w:rPr>
        <w:t xml:space="preserve"> a</w:t>
      </w:r>
      <w:r w:rsidR="00281054" w:rsidRPr="00A60E12">
        <w:rPr>
          <w:rFonts w:asciiTheme="minorHAnsi" w:hAnsiTheme="minorHAnsi" w:cstheme="minorHAnsi"/>
          <w:color w:val="000000" w:themeColor="text1"/>
        </w:rPr>
        <w:t>ny</w:t>
      </w:r>
      <w:r w:rsidR="00AB7844" w:rsidRPr="00A60E12">
        <w:rPr>
          <w:rFonts w:asciiTheme="minorHAnsi" w:hAnsiTheme="minorHAnsi" w:cstheme="minorHAnsi"/>
          <w:color w:val="000000" w:themeColor="text1"/>
        </w:rPr>
        <w:t xml:space="preserve"> power of</w:t>
      </w:r>
      <w:r w:rsidRPr="00A60E12">
        <w:rPr>
          <w:rFonts w:asciiTheme="minorHAnsi" w:hAnsiTheme="minorHAnsi" w:cstheme="minorHAnsi"/>
          <w:color w:val="000000" w:themeColor="text1"/>
        </w:rPr>
        <w:t xml:space="preserve"> </w:t>
      </w:r>
      <w:r w:rsidRPr="00A60E12">
        <w:rPr>
          <w:b/>
          <w:i/>
          <w:color w:val="000000" w:themeColor="text1"/>
        </w:rPr>
        <w:t>b</w:t>
      </w:r>
      <w:r w:rsidRPr="00A60E12">
        <w:rPr>
          <w:rFonts w:asciiTheme="minorHAnsi" w:hAnsiTheme="minorHAnsi" w:cstheme="minorHAnsi"/>
          <w:color w:val="000000" w:themeColor="text1"/>
        </w:rPr>
        <w:t>:</w:t>
      </w:r>
    </w:p>
    <w:p w14:paraId="71595131" w14:textId="4124E20D" w:rsidR="00D805E1" w:rsidRPr="00A60E12" w:rsidRDefault="00D805E1" w:rsidP="00D805E1">
      <w:pPr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 w:rsidRPr="00A60E12">
        <w:rPr>
          <w:rFonts w:asciiTheme="minorHAnsi" w:hAnsiTheme="minorHAnsi" w:cstheme="minorHAnsi"/>
          <w:color w:val="000000" w:themeColor="text1"/>
        </w:rPr>
        <w:t>Rewrite the equation in logarithmic form using the Definition of a Logarithmic Function.</w:t>
      </w:r>
    </w:p>
    <w:p w14:paraId="0A8CCBE6" w14:textId="3667A4AA" w:rsidR="00D805E1" w:rsidRDefault="00D805E1" w:rsidP="00D805E1">
      <w:pPr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 w:rsidRPr="00A60E12">
        <w:rPr>
          <w:rFonts w:asciiTheme="minorHAnsi" w:hAnsiTheme="minorHAnsi" w:cstheme="minorHAnsi"/>
          <w:color w:val="000000" w:themeColor="text1"/>
        </w:rPr>
        <w:t>Solve for the given variable and use the Change of Base Formula</w:t>
      </w:r>
      <w:r w:rsidR="00281054" w:rsidRPr="00A60E12">
        <w:rPr>
          <w:rFonts w:asciiTheme="minorHAnsi" w:hAnsiTheme="minorHAnsi" w:cstheme="minorHAnsi"/>
          <w:color w:val="000000" w:themeColor="text1"/>
        </w:rPr>
        <w:t xml:space="preserve"> (base 10 or base </w:t>
      </w:r>
      <w:r w:rsidR="00281054" w:rsidRPr="00A60E12">
        <w:rPr>
          <w:rFonts w:asciiTheme="minorHAnsi" w:hAnsiTheme="minorHAnsi" w:cstheme="minorHAnsi"/>
          <w:i/>
          <w:color w:val="000000" w:themeColor="text1"/>
        </w:rPr>
        <w:t>e</w:t>
      </w:r>
      <w:r w:rsidR="00281054" w:rsidRPr="00A60E12">
        <w:rPr>
          <w:rFonts w:asciiTheme="minorHAnsi" w:hAnsiTheme="minorHAnsi" w:cstheme="minorHAnsi"/>
          <w:color w:val="000000" w:themeColor="text1"/>
        </w:rPr>
        <w:t>)</w:t>
      </w:r>
      <w:r w:rsidRPr="00E16131">
        <w:rPr>
          <w:rFonts w:asciiTheme="minorHAnsi" w:hAnsiTheme="minorHAnsi" w:cstheme="minorHAnsi"/>
          <w:color w:val="000000" w:themeColor="text1"/>
        </w:rPr>
        <w:t xml:space="preserve"> to evaluate.</w:t>
      </w:r>
    </w:p>
    <w:p w14:paraId="5676FD36" w14:textId="77777777" w:rsidR="00D805E1" w:rsidRDefault="00D805E1" w:rsidP="00621558">
      <w:pPr>
        <w:rPr>
          <w:rFonts w:asciiTheme="minorHAnsi" w:hAnsiTheme="minorHAnsi" w:cstheme="minorHAnsi"/>
          <w:b/>
          <w:color w:val="000000" w:themeColor="text1"/>
        </w:rPr>
      </w:pPr>
    </w:p>
    <w:p w14:paraId="2DDCE579" w14:textId="77777777" w:rsidR="00D805E1" w:rsidRPr="00E16131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cannot be written in the form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800" w:dyaOrig="340" w14:anchorId="36167709">
          <v:shape id="_x0000_i1043" type="#_x0000_t75" alt="b to the power u equals b to the power v" style="width:39.75pt;height:17.25pt" o:ole="">
            <v:imagedata r:id="rId38" o:title=""/>
          </v:shape>
          <o:OLEObject Type="Embed" ProgID="Equation.DSMT4" ShapeID="_x0000_i1043" DrawAspect="Content" ObjectID="_1807691672" r:id="rId44"/>
        </w:object>
      </w:r>
      <w:r w:rsidRPr="00E16131">
        <w:rPr>
          <w:rFonts w:asciiTheme="minorHAnsi" w:hAnsiTheme="minorHAnsi" w:cstheme="minorHAnsi"/>
          <w:color w:val="000000" w:themeColor="text1"/>
        </w:rPr>
        <w:t xml:space="preserve"> or </w:t>
      </w:r>
      <w:r w:rsidRPr="00E16131">
        <w:rPr>
          <w:rFonts w:asciiTheme="minorHAnsi" w:hAnsiTheme="minorHAnsi" w:cstheme="minorHAnsi"/>
          <w:color w:val="000000" w:themeColor="text1"/>
          <w:position w:val="-6"/>
        </w:rPr>
        <w:object w:dxaOrig="700" w:dyaOrig="340" w14:anchorId="16E16173">
          <v:shape id="_x0000_i1044" type="#_x0000_t75" alt="b to the power u equals c" style="width:35.25pt;height:17.25pt;mso-position-vertical:absolute" o:ole="">
            <v:imagedata r:id="rId42" o:title=""/>
          </v:shape>
          <o:OLEObject Type="Embed" ProgID="Equation.DSMT4" ShapeID="_x0000_i1044" DrawAspect="Content" ObjectID="_1807691673" r:id="rId45"/>
        </w:object>
      </w:r>
      <w:r w:rsidRPr="00E16131">
        <w:rPr>
          <w:rFonts w:asciiTheme="minorHAnsi" w:hAnsiTheme="minorHAnsi" w:cstheme="minorHAnsi"/>
          <w:color w:val="000000" w:themeColor="text1"/>
        </w:rPr>
        <w:t>:</w:t>
      </w:r>
    </w:p>
    <w:p w14:paraId="0E5C192B" w14:textId="77777777" w:rsidR="00D805E1" w:rsidRPr="00E16131" w:rsidRDefault="00D805E1" w:rsidP="00D805E1">
      <w:pPr>
        <w:numPr>
          <w:ilvl w:val="0"/>
          <w:numId w:val="31"/>
        </w:num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 Use the Logarithm Property of Equality to “take the log of both sides” (base 10 or base </w:t>
      </w:r>
      <w:r w:rsidRPr="00E16131">
        <w:rPr>
          <w:rFonts w:asciiTheme="minorHAnsi" w:hAnsiTheme="minorHAnsi" w:cstheme="minorHAnsi"/>
          <w:i/>
          <w:color w:val="000000" w:themeColor="text1"/>
        </w:rPr>
        <w:t>e</w:t>
      </w:r>
      <w:r w:rsidRPr="00E16131">
        <w:rPr>
          <w:rFonts w:asciiTheme="minorHAnsi" w:hAnsiTheme="minorHAnsi" w:cstheme="minorHAnsi"/>
          <w:color w:val="000000" w:themeColor="text1"/>
        </w:rPr>
        <w:t>).</w:t>
      </w:r>
    </w:p>
    <w:p w14:paraId="7E3E41A9" w14:textId="77777777" w:rsidR="00D805E1" w:rsidRPr="00D805E1" w:rsidRDefault="00D805E1" w:rsidP="00D805E1">
      <w:pPr>
        <w:numPr>
          <w:ilvl w:val="0"/>
          <w:numId w:val="31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 xml:space="preserve"> Use the Power Rule of Logarithms to “bring down” any exponents.</w:t>
      </w:r>
    </w:p>
    <w:p w14:paraId="3569F5B1" w14:textId="77777777" w:rsidR="00D805E1" w:rsidRDefault="00D805E1" w:rsidP="00D805E1">
      <w:pPr>
        <w:numPr>
          <w:ilvl w:val="0"/>
          <w:numId w:val="31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 xml:space="preserve"> Solve for the given variable.</w:t>
      </w:r>
    </w:p>
    <w:p w14:paraId="75C63BC7" w14:textId="5895178D" w:rsidR="00AB7844" w:rsidRPr="00D805E1" w:rsidRDefault="00AB7844" w:rsidP="00AB7844">
      <w:pPr>
        <w:rPr>
          <w:rFonts w:asciiTheme="minorHAnsi" w:hAnsiTheme="minorHAnsi" w:cstheme="minorHAnsi"/>
          <w:color w:val="000000" w:themeColor="text1"/>
        </w:rPr>
      </w:pPr>
      <w:r w:rsidRPr="00A60E12">
        <w:rPr>
          <w:rFonts w:asciiTheme="minorHAnsi" w:hAnsiTheme="minorHAnsi" w:cstheme="minorHAnsi"/>
          <w:color w:val="000000" w:themeColor="text1"/>
        </w:rPr>
        <w:t xml:space="preserve">Note that this last method can also be used to solve exponential equations of the form </w:t>
      </w:r>
      <w:r w:rsidRPr="00A60E12">
        <w:rPr>
          <w:rFonts w:asciiTheme="minorHAnsi" w:hAnsiTheme="minorHAnsi" w:cstheme="minorHAnsi"/>
          <w:color w:val="000000" w:themeColor="text1"/>
          <w:position w:val="-6"/>
        </w:rPr>
        <w:object w:dxaOrig="700" w:dyaOrig="340" w14:anchorId="6FFA7058">
          <v:shape id="_x0000_i1045" type="#_x0000_t75" alt="b to the power u equals c" style="width:35.25pt;height:17.25pt;mso-position-vertical:absolute" o:ole="">
            <v:imagedata r:id="rId42" o:title=""/>
          </v:shape>
          <o:OLEObject Type="Embed" ProgID="Equation.DSMT4" ShapeID="_x0000_i1045" DrawAspect="Content" ObjectID="_1807691674" r:id="rId46"/>
        </w:object>
      </w:r>
      <w:r w:rsidRPr="00A60E12">
        <w:rPr>
          <w:rFonts w:asciiTheme="minorHAnsi" w:hAnsiTheme="minorHAnsi" w:cstheme="minorHAnsi"/>
          <w:color w:val="000000" w:themeColor="text1"/>
        </w:rPr>
        <w:t xml:space="preserve">where </w:t>
      </w:r>
      <w:r w:rsidRPr="00A60E12">
        <w:rPr>
          <w:b/>
          <w:i/>
          <w:color w:val="000000" w:themeColor="text1"/>
        </w:rPr>
        <w:t>c</w:t>
      </w:r>
      <w:r w:rsidRPr="00A60E12">
        <w:rPr>
          <w:rFonts w:asciiTheme="minorHAnsi" w:hAnsiTheme="minorHAnsi" w:cstheme="minorHAnsi"/>
          <w:color w:val="000000" w:themeColor="text1"/>
        </w:rPr>
        <w:t xml:space="preserve"> is a constant not equal to a power of </w:t>
      </w:r>
      <w:r w:rsidRPr="00A60E12">
        <w:rPr>
          <w:b/>
          <w:i/>
          <w:color w:val="000000" w:themeColor="text1"/>
        </w:rPr>
        <w:t>b</w:t>
      </w:r>
      <w:r w:rsidRPr="00A60E12">
        <w:rPr>
          <w:bCs/>
          <w:iCs/>
          <w:color w:val="000000" w:themeColor="text1"/>
        </w:rPr>
        <w:t>.</w:t>
      </w:r>
      <w:r w:rsidRPr="00AB7844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</w:p>
    <w:p w14:paraId="2F176AC2" w14:textId="1744E112" w:rsidR="00281054" w:rsidRDefault="00281054">
      <w:pPr>
        <w:rPr>
          <w:rFonts w:asciiTheme="minorHAnsi" w:hAnsiTheme="minorHAnsi" w:cstheme="minorHAnsi"/>
          <w:b/>
          <w:color w:val="000000" w:themeColor="text1"/>
        </w:rPr>
      </w:pPr>
    </w:p>
    <w:p w14:paraId="3D036689" w14:textId="0BE11A96" w:rsidR="00DD6116" w:rsidRDefault="00DD6116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46816A70" w14:textId="77777777" w:rsidR="00030552" w:rsidRPr="00E16131" w:rsidRDefault="00030552" w:rsidP="0006532B">
      <w:pPr>
        <w:pStyle w:val="Heading1"/>
      </w:pPr>
      <w:r w:rsidRPr="00E16131">
        <w:lastRenderedPageBreak/>
        <w:t>Objective 2</w:t>
      </w:r>
      <w:r w:rsidR="000A736E" w:rsidRPr="00E16131">
        <w:t>:</w:t>
      </w:r>
      <w:r w:rsidRPr="00E16131">
        <w:tab/>
        <w:t xml:space="preserve">Solving </w:t>
      </w:r>
      <w:r w:rsidR="00A2271D" w:rsidRPr="00E16131">
        <w:t>Logarithmic E</w:t>
      </w:r>
      <w:r w:rsidRPr="00E16131">
        <w:t>quations</w:t>
      </w:r>
    </w:p>
    <w:p w14:paraId="6DDD2E44" w14:textId="77777777" w:rsidR="000F259E" w:rsidRDefault="000F259E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5944CFE7" w14:textId="77777777" w:rsidR="00D805E1" w:rsidRPr="00E16131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 be written in the form </w:t>
      </w:r>
      <w:r w:rsidR="00DD6116" w:rsidRPr="00E16131">
        <w:rPr>
          <w:rFonts w:asciiTheme="minorHAnsi" w:hAnsiTheme="minorHAnsi" w:cstheme="minorHAnsi"/>
          <w:color w:val="000000" w:themeColor="text1"/>
          <w:position w:val="-12"/>
        </w:rPr>
        <w:object w:dxaOrig="1480" w:dyaOrig="360" w14:anchorId="5F642FB3">
          <v:shape id="_x0000_i1046" type="#_x0000_t75" alt="log subscript b u equals log subscript b v" style="width:74.25pt;height:18pt" o:ole="">
            <v:imagedata r:id="rId47" o:title=""/>
          </v:shape>
          <o:OLEObject Type="Embed" ProgID="Equation.DSMT4" ShapeID="_x0000_i1046" DrawAspect="Content" ObjectID="_1807691675" r:id="rId48"/>
        </w:object>
      </w:r>
      <w:r w:rsidRPr="00E16131">
        <w:rPr>
          <w:rFonts w:asciiTheme="minorHAnsi" w:hAnsiTheme="minorHAnsi" w:cstheme="minorHAnsi"/>
          <w:color w:val="000000" w:themeColor="text1"/>
        </w:rPr>
        <w:t>, then solve the equation</w:t>
      </w:r>
      <w:r w:rsidR="00DD6116" w:rsidRPr="00E16131">
        <w:rPr>
          <w:rFonts w:asciiTheme="minorHAnsi" w:hAnsiTheme="minorHAnsi" w:cstheme="minorHAnsi"/>
          <w:color w:val="000000" w:themeColor="text1"/>
          <w:position w:val="-6"/>
        </w:rPr>
        <w:object w:dxaOrig="560" w:dyaOrig="220" w14:anchorId="2186C557">
          <v:shape id="_x0000_i1047" type="#_x0000_t75" alt="u equals v" style="width:27.75pt;height:11.25pt" o:ole="">
            <v:imagedata r:id="rId40" o:title=""/>
          </v:shape>
          <o:OLEObject Type="Embed" ProgID="Equation.DSMT4" ShapeID="_x0000_i1047" DrawAspect="Content" ObjectID="_1807691676" r:id="rId49"/>
        </w:object>
      </w:r>
      <w:r w:rsidRPr="00E16131">
        <w:rPr>
          <w:rFonts w:asciiTheme="minorHAnsi" w:hAnsiTheme="minorHAnsi" w:cstheme="minorHAnsi"/>
          <w:color w:val="000000" w:themeColor="text1"/>
        </w:rPr>
        <w:t>.</w:t>
      </w:r>
    </w:p>
    <w:p w14:paraId="3FE8ABA8" w14:textId="77777777" w:rsidR="00D805E1" w:rsidRPr="00E16131" w:rsidRDefault="00D805E1" w:rsidP="00D805E1">
      <w:pPr>
        <w:ind w:left="1080"/>
        <w:rPr>
          <w:rFonts w:asciiTheme="minorHAnsi" w:hAnsiTheme="minorHAnsi" w:cstheme="minorHAnsi"/>
          <w:color w:val="000000" w:themeColor="text1"/>
        </w:rPr>
      </w:pPr>
    </w:p>
    <w:p w14:paraId="5C0E2498" w14:textId="77777777" w:rsidR="00D805E1" w:rsidRDefault="00D805E1" w:rsidP="00D805E1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color w:val="000000" w:themeColor="text1"/>
        </w:rPr>
        <w:t xml:space="preserve">If the equation cannot be written in the form </w:t>
      </w:r>
      <w:r w:rsidR="00DD6116" w:rsidRPr="00E16131">
        <w:rPr>
          <w:rFonts w:asciiTheme="minorHAnsi" w:hAnsiTheme="minorHAnsi" w:cstheme="minorHAnsi"/>
          <w:color w:val="000000" w:themeColor="text1"/>
          <w:position w:val="-12"/>
        </w:rPr>
        <w:object w:dxaOrig="1480" w:dyaOrig="360" w14:anchorId="4A4D4FE1">
          <v:shape id="_x0000_i1048" type="#_x0000_t75" alt="log subscript b u equals log subscript b v" style="width:74.25pt;height:18pt" o:ole="">
            <v:imagedata r:id="rId47" o:title=""/>
          </v:shape>
          <o:OLEObject Type="Embed" ProgID="Equation.DSMT4" ShapeID="_x0000_i1048" DrawAspect="Content" ObjectID="_1807691677" r:id="rId50"/>
        </w:object>
      </w:r>
      <w:r w:rsidRPr="00E16131">
        <w:rPr>
          <w:rFonts w:asciiTheme="minorHAnsi" w:hAnsiTheme="minorHAnsi" w:cstheme="minorHAnsi"/>
          <w:color w:val="000000" w:themeColor="text1"/>
        </w:rPr>
        <w:t>:</w:t>
      </w:r>
    </w:p>
    <w:p w14:paraId="5899E3D2" w14:textId="77777777" w:rsidR="00D805E1" w:rsidRPr="00D805E1" w:rsidRDefault="00D805E1" w:rsidP="00D805E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>Use Properties of Logarithms to combine all logarithms and write as a single logarithm if needed.</w:t>
      </w:r>
    </w:p>
    <w:p w14:paraId="22C5DD83" w14:textId="77777777" w:rsidR="00D805E1" w:rsidRPr="00D805E1" w:rsidRDefault="00D805E1" w:rsidP="00D805E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>Use the Definition of a Logarithmic Function to rewrite the equation in exponential form.</w:t>
      </w:r>
    </w:p>
    <w:p w14:paraId="1BCFA57C" w14:textId="77777777" w:rsidR="00D805E1" w:rsidRPr="00D805E1" w:rsidRDefault="00D805E1" w:rsidP="00D805E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>Solve for the given variable.</w:t>
      </w:r>
    </w:p>
    <w:p w14:paraId="080C570C" w14:textId="185858BB" w:rsidR="00D805E1" w:rsidRPr="00D805E1" w:rsidRDefault="00D805E1" w:rsidP="00D805E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D805E1">
        <w:rPr>
          <w:rFonts w:asciiTheme="minorHAnsi" w:hAnsiTheme="minorHAnsi" w:cstheme="minorHAnsi"/>
          <w:color w:val="000000" w:themeColor="text1"/>
        </w:rPr>
        <w:t>Check for any extraneous solutions</w:t>
      </w:r>
      <w:r w:rsidRPr="00A60E12">
        <w:rPr>
          <w:rFonts w:asciiTheme="minorHAnsi" w:hAnsiTheme="minorHAnsi" w:cstheme="minorHAnsi"/>
          <w:color w:val="000000" w:themeColor="text1"/>
        </w:rPr>
        <w:t xml:space="preserve">. Verify that each solution </w:t>
      </w:r>
      <w:r w:rsidR="00A60E12">
        <w:rPr>
          <w:rFonts w:asciiTheme="minorHAnsi" w:hAnsiTheme="minorHAnsi" w:cstheme="minorHAnsi"/>
          <w:color w:val="000000" w:themeColor="text1"/>
        </w:rPr>
        <w:t>results in the arguments of all logarithms in the original equation being greater than zero.</w:t>
      </w:r>
    </w:p>
    <w:p w14:paraId="5C742865" w14:textId="77777777" w:rsidR="000A5422" w:rsidRPr="00E16131" w:rsidRDefault="000A5422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6F3E9E01" w14:textId="77777777" w:rsidR="002902B8" w:rsidRPr="00E16131" w:rsidRDefault="00030552" w:rsidP="00EC7ADC">
      <w:pPr>
        <w:rPr>
          <w:rFonts w:asciiTheme="minorHAnsi" w:hAnsiTheme="minorHAnsi" w:cstheme="minorHAnsi"/>
          <w:color w:val="000000" w:themeColor="text1"/>
        </w:rPr>
      </w:pPr>
      <w:r w:rsidRPr="00E16131">
        <w:rPr>
          <w:rFonts w:asciiTheme="minorHAnsi" w:hAnsiTheme="minorHAnsi" w:cstheme="minorHAnsi"/>
          <w:b/>
          <w:color w:val="000000" w:themeColor="text1"/>
        </w:rPr>
        <w:t>When solving logarithmic equations, it is important to always verify the</w:t>
      </w:r>
      <w:r w:rsidR="008B791E" w:rsidRPr="00E16131">
        <w:rPr>
          <w:rFonts w:asciiTheme="minorHAnsi" w:hAnsiTheme="minorHAnsi" w:cstheme="minorHAnsi"/>
          <w:b/>
          <w:color w:val="000000" w:themeColor="text1"/>
        </w:rPr>
        <w:t xml:space="preserve"> solutions.  The process of solving l</w:t>
      </w:r>
      <w:r w:rsidRPr="00E16131">
        <w:rPr>
          <w:rFonts w:asciiTheme="minorHAnsi" w:hAnsiTheme="minorHAnsi" w:cstheme="minorHAnsi"/>
          <w:b/>
          <w:color w:val="000000" w:themeColor="text1"/>
        </w:rPr>
        <w:t xml:space="preserve">ogarithmic equations often </w:t>
      </w:r>
      <w:r w:rsidR="008B791E" w:rsidRPr="00E16131">
        <w:rPr>
          <w:rFonts w:asciiTheme="minorHAnsi" w:hAnsiTheme="minorHAnsi" w:cstheme="minorHAnsi"/>
          <w:b/>
          <w:color w:val="000000" w:themeColor="text1"/>
        </w:rPr>
        <w:t>produces</w:t>
      </w:r>
      <w:r w:rsidRPr="00E16131">
        <w:rPr>
          <w:rFonts w:asciiTheme="minorHAnsi" w:hAnsiTheme="minorHAnsi" w:cstheme="minorHAnsi"/>
          <w:b/>
          <w:color w:val="000000" w:themeColor="text1"/>
        </w:rPr>
        <w:t xml:space="preserve"> extraneous solutions.</w:t>
      </w:r>
      <w:r w:rsidR="00D805E1" w:rsidRPr="00E16131">
        <w:rPr>
          <w:rFonts w:asciiTheme="minorHAnsi" w:hAnsiTheme="minorHAnsi" w:cstheme="minorHAnsi"/>
          <w:color w:val="000000" w:themeColor="text1"/>
        </w:rPr>
        <w:t xml:space="preserve"> </w:t>
      </w:r>
    </w:p>
    <w:p w14:paraId="50407B1B" w14:textId="77777777" w:rsidR="00030552" w:rsidRPr="00E16131" w:rsidRDefault="00030552" w:rsidP="002F4E87">
      <w:pPr>
        <w:rPr>
          <w:rFonts w:asciiTheme="minorHAnsi" w:hAnsiTheme="minorHAnsi" w:cstheme="minorHAnsi"/>
          <w:color w:val="000000" w:themeColor="text1"/>
        </w:rPr>
      </w:pPr>
    </w:p>
    <w:sectPr w:rsidR="00030552" w:rsidRPr="00E16131" w:rsidSect="00E16131">
      <w:headerReference w:type="default" r:id="rId51"/>
      <w:pgSz w:w="12240" w:h="15840"/>
      <w:pgMar w:top="1008" w:right="1008" w:bottom="1008" w:left="1440" w:header="720" w:footer="720" w:gutter="0"/>
      <w:pgNumType w:start="3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9B5B4" w14:textId="77777777" w:rsidR="002E199E" w:rsidRDefault="002E199E">
      <w:r>
        <w:separator/>
      </w:r>
    </w:p>
  </w:endnote>
  <w:endnote w:type="continuationSeparator" w:id="0">
    <w:p w14:paraId="5C19E96D" w14:textId="77777777" w:rsidR="002E199E" w:rsidRDefault="002E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CFCC" w14:textId="77777777" w:rsidR="002E199E" w:rsidRDefault="002E199E">
      <w:r>
        <w:separator/>
      </w:r>
    </w:p>
  </w:footnote>
  <w:footnote w:type="continuationSeparator" w:id="0">
    <w:p w14:paraId="61D85EA4" w14:textId="77777777" w:rsidR="002E199E" w:rsidRDefault="002E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9899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C0B7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89349556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5991125F" wp14:editId="2D7A9FC1">
            <wp:extent cx="190500" cy="190500"/>
            <wp:effectExtent l="0" t="0" r="0" b="0"/>
            <wp:docPr id="789349556" name="Picture 789349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2225DB0"/>
    <w:multiLevelType w:val="hybridMultilevel"/>
    <w:tmpl w:val="95464802"/>
    <w:lvl w:ilvl="0" w:tplc="3236A4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E25FF2"/>
    <w:multiLevelType w:val="hybridMultilevel"/>
    <w:tmpl w:val="1D640E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FC447C"/>
    <w:multiLevelType w:val="hybridMultilevel"/>
    <w:tmpl w:val="FE606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655FE3"/>
    <w:multiLevelType w:val="hybridMultilevel"/>
    <w:tmpl w:val="92E2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D4244B3"/>
    <w:multiLevelType w:val="hybridMultilevel"/>
    <w:tmpl w:val="66A2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89F357E"/>
    <w:multiLevelType w:val="hybridMultilevel"/>
    <w:tmpl w:val="4B4C010E"/>
    <w:lvl w:ilvl="0" w:tplc="7D50FB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E600CD4"/>
    <w:multiLevelType w:val="hybridMultilevel"/>
    <w:tmpl w:val="6A26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71859">
    <w:abstractNumId w:val="2"/>
  </w:num>
  <w:num w:numId="2" w16cid:durableId="1277101735">
    <w:abstractNumId w:val="10"/>
  </w:num>
  <w:num w:numId="3" w16cid:durableId="999573985">
    <w:abstractNumId w:val="28"/>
  </w:num>
  <w:num w:numId="4" w16cid:durableId="805388275">
    <w:abstractNumId w:val="15"/>
  </w:num>
  <w:num w:numId="5" w16cid:durableId="518592887">
    <w:abstractNumId w:val="5"/>
  </w:num>
  <w:num w:numId="6" w16cid:durableId="1582254035">
    <w:abstractNumId w:val="27"/>
  </w:num>
  <w:num w:numId="7" w16cid:durableId="522204088">
    <w:abstractNumId w:val="22"/>
  </w:num>
  <w:num w:numId="8" w16cid:durableId="1179538910">
    <w:abstractNumId w:val="30"/>
  </w:num>
  <w:num w:numId="9" w16cid:durableId="1853757868">
    <w:abstractNumId w:val="20"/>
  </w:num>
  <w:num w:numId="10" w16cid:durableId="2118333205">
    <w:abstractNumId w:val="13"/>
  </w:num>
  <w:num w:numId="11" w16cid:durableId="1723210577">
    <w:abstractNumId w:val="19"/>
  </w:num>
  <w:num w:numId="12" w16cid:durableId="1997411530">
    <w:abstractNumId w:val="12"/>
  </w:num>
  <w:num w:numId="13" w16cid:durableId="1067655323">
    <w:abstractNumId w:val="17"/>
  </w:num>
  <w:num w:numId="14" w16cid:durableId="921719077">
    <w:abstractNumId w:val="25"/>
  </w:num>
  <w:num w:numId="15" w16cid:durableId="887107590">
    <w:abstractNumId w:val="1"/>
  </w:num>
  <w:num w:numId="16" w16cid:durableId="162867265">
    <w:abstractNumId w:val="8"/>
  </w:num>
  <w:num w:numId="17" w16cid:durableId="961617744">
    <w:abstractNumId w:val="9"/>
  </w:num>
  <w:num w:numId="18" w16cid:durableId="1831602592">
    <w:abstractNumId w:val="4"/>
  </w:num>
  <w:num w:numId="19" w16cid:durableId="2079161759">
    <w:abstractNumId w:val="26"/>
  </w:num>
  <w:num w:numId="20" w16cid:durableId="294917029">
    <w:abstractNumId w:val="0"/>
  </w:num>
  <w:num w:numId="21" w16cid:durableId="1105003048">
    <w:abstractNumId w:val="7"/>
  </w:num>
  <w:num w:numId="22" w16cid:durableId="1469516106">
    <w:abstractNumId w:val="32"/>
  </w:num>
  <w:num w:numId="23" w16cid:durableId="400448680">
    <w:abstractNumId w:val="14"/>
  </w:num>
  <w:num w:numId="24" w16cid:durableId="1718049678">
    <w:abstractNumId w:val="16"/>
  </w:num>
  <w:num w:numId="25" w16cid:durableId="233859711">
    <w:abstractNumId w:val="11"/>
  </w:num>
  <w:num w:numId="26" w16cid:durableId="874655170">
    <w:abstractNumId w:val="24"/>
  </w:num>
  <w:num w:numId="27" w16cid:durableId="766388663">
    <w:abstractNumId w:val="6"/>
  </w:num>
  <w:num w:numId="28" w16cid:durableId="1028338821">
    <w:abstractNumId w:val="31"/>
  </w:num>
  <w:num w:numId="29" w16cid:durableId="1785998705">
    <w:abstractNumId w:val="23"/>
  </w:num>
  <w:num w:numId="30" w16cid:durableId="89468987">
    <w:abstractNumId w:val="3"/>
  </w:num>
  <w:num w:numId="31" w16cid:durableId="1050156919">
    <w:abstractNumId w:val="29"/>
  </w:num>
  <w:num w:numId="32" w16cid:durableId="2052681486">
    <w:abstractNumId w:val="18"/>
  </w:num>
  <w:num w:numId="33" w16cid:durableId="188471162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1EAF"/>
    <w:rsid w:val="00006C32"/>
    <w:rsid w:val="000127BF"/>
    <w:rsid w:val="00013A7A"/>
    <w:rsid w:val="00013CA6"/>
    <w:rsid w:val="00017B0D"/>
    <w:rsid w:val="0002011E"/>
    <w:rsid w:val="000233E9"/>
    <w:rsid w:val="00024D0D"/>
    <w:rsid w:val="0002551F"/>
    <w:rsid w:val="00026C66"/>
    <w:rsid w:val="00030552"/>
    <w:rsid w:val="00030825"/>
    <w:rsid w:val="000437E6"/>
    <w:rsid w:val="00043DD5"/>
    <w:rsid w:val="000440FB"/>
    <w:rsid w:val="0004415F"/>
    <w:rsid w:val="00044A1D"/>
    <w:rsid w:val="00044F8E"/>
    <w:rsid w:val="00047380"/>
    <w:rsid w:val="00047C49"/>
    <w:rsid w:val="0005024F"/>
    <w:rsid w:val="0005717D"/>
    <w:rsid w:val="000578E4"/>
    <w:rsid w:val="00057D54"/>
    <w:rsid w:val="00064AEC"/>
    <w:rsid w:val="0006532B"/>
    <w:rsid w:val="0007351A"/>
    <w:rsid w:val="00073A69"/>
    <w:rsid w:val="0007427C"/>
    <w:rsid w:val="00074A5B"/>
    <w:rsid w:val="00076502"/>
    <w:rsid w:val="000844D6"/>
    <w:rsid w:val="00093760"/>
    <w:rsid w:val="00094DED"/>
    <w:rsid w:val="00095B36"/>
    <w:rsid w:val="000A1F38"/>
    <w:rsid w:val="000A2092"/>
    <w:rsid w:val="000A456A"/>
    <w:rsid w:val="000A5422"/>
    <w:rsid w:val="000A736E"/>
    <w:rsid w:val="000B08DB"/>
    <w:rsid w:val="000B222C"/>
    <w:rsid w:val="000B66FF"/>
    <w:rsid w:val="000C17C3"/>
    <w:rsid w:val="000C6C48"/>
    <w:rsid w:val="000D20B7"/>
    <w:rsid w:val="000D2D7D"/>
    <w:rsid w:val="000D48D1"/>
    <w:rsid w:val="000D67F7"/>
    <w:rsid w:val="000E00A7"/>
    <w:rsid w:val="000E03E6"/>
    <w:rsid w:val="000E0892"/>
    <w:rsid w:val="000E0F50"/>
    <w:rsid w:val="000E1811"/>
    <w:rsid w:val="000E3C1A"/>
    <w:rsid w:val="000E4BAC"/>
    <w:rsid w:val="000E5524"/>
    <w:rsid w:val="000E6E1B"/>
    <w:rsid w:val="000F155D"/>
    <w:rsid w:val="000F259E"/>
    <w:rsid w:val="001164DC"/>
    <w:rsid w:val="00116D8F"/>
    <w:rsid w:val="00122517"/>
    <w:rsid w:val="00125D1B"/>
    <w:rsid w:val="00126985"/>
    <w:rsid w:val="00126F5F"/>
    <w:rsid w:val="0013455F"/>
    <w:rsid w:val="00134A26"/>
    <w:rsid w:val="00136888"/>
    <w:rsid w:val="00142998"/>
    <w:rsid w:val="0014329F"/>
    <w:rsid w:val="00143B83"/>
    <w:rsid w:val="00147791"/>
    <w:rsid w:val="00150D90"/>
    <w:rsid w:val="001643DE"/>
    <w:rsid w:val="00164450"/>
    <w:rsid w:val="00167D93"/>
    <w:rsid w:val="00170C1F"/>
    <w:rsid w:val="00172513"/>
    <w:rsid w:val="001730B1"/>
    <w:rsid w:val="001836D0"/>
    <w:rsid w:val="0019010F"/>
    <w:rsid w:val="00191058"/>
    <w:rsid w:val="001966A4"/>
    <w:rsid w:val="00196E60"/>
    <w:rsid w:val="00197DD7"/>
    <w:rsid w:val="00197E7C"/>
    <w:rsid w:val="00197EB2"/>
    <w:rsid w:val="001A0951"/>
    <w:rsid w:val="001A0B5A"/>
    <w:rsid w:val="001A6EDA"/>
    <w:rsid w:val="001A7287"/>
    <w:rsid w:val="001A76C7"/>
    <w:rsid w:val="001C12D2"/>
    <w:rsid w:val="001C3EAC"/>
    <w:rsid w:val="001C5892"/>
    <w:rsid w:val="001D2CC8"/>
    <w:rsid w:val="001D3536"/>
    <w:rsid w:val="001E0D18"/>
    <w:rsid w:val="001E1462"/>
    <w:rsid w:val="001E4106"/>
    <w:rsid w:val="001F039E"/>
    <w:rsid w:val="001F31DE"/>
    <w:rsid w:val="001F78B0"/>
    <w:rsid w:val="00202618"/>
    <w:rsid w:val="00203394"/>
    <w:rsid w:val="0020339A"/>
    <w:rsid w:val="002042E7"/>
    <w:rsid w:val="00204EB1"/>
    <w:rsid w:val="0020510D"/>
    <w:rsid w:val="00205EBF"/>
    <w:rsid w:val="00206C6E"/>
    <w:rsid w:val="002125EB"/>
    <w:rsid w:val="00212F97"/>
    <w:rsid w:val="00213CAA"/>
    <w:rsid w:val="00213CB3"/>
    <w:rsid w:val="00213DDB"/>
    <w:rsid w:val="00215842"/>
    <w:rsid w:val="0022004A"/>
    <w:rsid w:val="00222FA4"/>
    <w:rsid w:val="00227853"/>
    <w:rsid w:val="00231E42"/>
    <w:rsid w:val="00233353"/>
    <w:rsid w:val="0023406C"/>
    <w:rsid w:val="00235E9B"/>
    <w:rsid w:val="00240245"/>
    <w:rsid w:val="0024024F"/>
    <w:rsid w:val="00240998"/>
    <w:rsid w:val="00245768"/>
    <w:rsid w:val="00246C5A"/>
    <w:rsid w:val="00250BA7"/>
    <w:rsid w:val="00252486"/>
    <w:rsid w:val="0025588E"/>
    <w:rsid w:val="00257069"/>
    <w:rsid w:val="00263762"/>
    <w:rsid w:val="002666A1"/>
    <w:rsid w:val="00266F71"/>
    <w:rsid w:val="002673C0"/>
    <w:rsid w:val="00267791"/>
    <w:rsid w:val="00273F34"/>
    <w:rsid w:val="00275922"/>
    <w:rsid w:val="0027661E"/>
    <w:rsid w:val="00276F15"/>
    <w:rsid w:val="00280F41"/>
    <w:rsid w:val="00281054"/>
    <w:rsid w:val="002818B1"/>
    <w:rsid w:val="0028297F"/>
    <w:rsid w:val="00282EBF"/>
    <w:rsid w:val="00285964"/>
    <w:rsid w:val="002902B8"/>
    <w:rsid w:val="0029257C"/>
    <w:rsid w:val="0029523D"/>
    <w:rsid w:val="00296625"/>
    <w:rsid w:val="0029669D"/>
    <w:rsid w:val="002A398B"/>
    <w:rsid w:val="002B1C0D"/>
    <w:rsid w:val="002B1E9F"/>
    <w:rsid w:val="002B5558"/>
    <w:rsid w:val="002C6E0C"/>
    <w:rsid w:val="002D06E1"/>
    <w:rsid w:val="002D10BA"/>
    <w:rsid w:val="002D165C"/>
    <w:rsid w:val="002D3231"/>
    <w:rsid w:val="002D411C"/>
    <w:rsid w:val="002D7E55"/>
    <w:rsid w:val="002E14C8"/>
    <w:rsid w:val="002E154A"/>
    <w:rsid w:val="002E199E"/>
    <w:rsid w:val="002E487D"/>
    <w:rsid w:val="002E4EE4"/>
    <w:rsid w:val="002E673F"/>
    <w:rsid w:val="002F028D"/>
    <w:rsid w:val="002F2355"/>
    <w:rsid w:val="002F4E87"/>
    <w:rsid w:val="002F4EB6"/>
    <w:rsid w:val="003001CC"/>
    <w:rsid w:val="00302414"/>
    <w:rsid w:val="003035F8"/>
    <w:rsid w:val="0030477C"/>
    <w:rsid w:val="00307661"/>
    <w:rsid w:val="0031125F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D"/>
    <w:rsid w:val="00336783"/>
    <w:rsid w:val="00341B41"/>
    <w:rsid w:val="00341F0F"/>
    <w:rsid w:val="00343A63"/>
    <w:rsid w:val="0034600D"/>
    <w:rsid w:val="00351A0E"/>
    <w:rsid w:val="0035309C"/>
    <w:rsid w:val="003535E4"/>
    <w:rsid w:val="0035452E"/>
    <w:rsid w:val="003553E0"/>
    <w:rsid w:val="00356453"/>
    <w:rsid w:val="00356FB6"/>
    <w:rsid w:val="00361EFF"/>
    <w:rsid w:val="0036356A"/>
    <w:rsid w:val="003671FF"/>
    <w:rsid w:val="00370C00"/>
    <w:rsid w:val="00371EC5"/>
    <w:rsid w:val="00377089"/>
    <w:rsid w:val="00377174"/>
    <w:rsid w:val="00381874"/>
    <w:rsid w:val="00381C0B"/>
    <w:rsid w:val="00382811"/>
    <w:rsid w:val="00384DB4"/>
    <w:rsid w:val="00385461"/>
    <w:rsid w:val="00386952"/>
    <w:rsid w:val="003932FC"/>
    <w:rsid w:val="00395F15"/>
    <w:rsid w:val="00396ADA"/>
    <w:rsid w:val="003A0CB2"/>
    <w:rsid w:val="003A2B15"/>
    <w:rsid w:val="003A48F7"/>
    <w:rsid w:val="003A6A93"/>
    <w:rsid w:val="003B3E50"/>
    <w:rsid w:val="003B5233"/>
    <w:rsid w:val="003C27BB"/>
    <w:rsid w:val="003C7962"/>
    <w:rsid w:val="003D303D"/>
    <w:rsid w:val="003D3976"/>
    <w:rsid w:val="003E35F0"/>
    <w:rsid w:val="003E38A1"/>
    <w:rsid w:val="003E3C73"/>
    <w:rsid w:val="003F0AC0"/>
    <w:rsid w:val="003F31BC"/>
    <w:rsid w:val="003F6622"/>
    <w:rsid w:val="003F7D7F"/>
    <w:rsid w:val="00405064"/>
    <w:rsid w:val="0040722A"/>
    <w:rsid w:val="00407C09"/>
    <w:rsid w:val="00410E0A"/>
    <w:rsid w:val="00410E89"/>
    <w:rsid w:val="004156CC"/>
    <w:rsid w:val="004176E2"/>
    <w:rsid w:val="004203F5"/>
    <w:rsid w:val="0042462A"/>
    <w:rsid w:val="0042549C"/>
    <w:rsid w:val="00431274"/>
    <w:rsid w:val="00433512"/>
    <w:rsid w:val="004342E7"/>
    <w:rsid w:val="00434CCE"/>
    <w:rsid w:val="00437333"/>
    <w:rsid w:val="00440DC8"/>
    <w:rsid w:val="00441065"/>
    <w:rsid w:val="0044311D"/>
    <w:rsid w:val="00450FB2"/>
    <w:rsid w:val="00451BE6"/>
    <w:rsid w:val="00453195"/>
    <w:rsid w:val="0045386D"/>
    <w:rsid w:val="0045760E"/>
    <w:rsid w:val="0045768F"/>
    <w:rsid w:val="00461663"/>
    <w:rsid w:val="00462593"/>
    <w:rsid w:val="0046271C"/>
    <w:rsid w:val="00466D24"/>
    <w:rsid w:val="00467811"/>
    <w:rsid w:val="00474B4D"/>
    <w:rsid w:val="00477FB7"/>
    <w:rsid w:val="004806AB"/>
    <w:rsid w:val="004842DA"/>
    <w:rsid w:val="0048464B"/>
    <w:rsid w:val="00485869"/>
    <w:rsid w:val="004871FD"/>
    <w:rsid w:val="0049149E"/>
    <w:rsid w:val="0049403F"/>
    <w:rsid w:val="00494FF2"/>
    <w:rsid w:val="004964C8"/>
    <w:rsid w:val="004A3D03"/>
    <w:rsid w:val="004B5944"/>
    <w:rsid w:val="004B7778"/>
    <w:rsid w:val="004C0AF2"/>
    <w:rsid w:val="004C4054"/>
    <w:rsid w:val="004C58E8"/>
    <w:rsid w:val="004D29ED"/>
    <w:rsid w:val="004D47E5"/>
    <w:rsid w:val="004D6AAB"/>
    <w:rsid w:val="004E1490"/>
    <w:rsid w:val="004E4681"/>
    <w:rsid w:val="004E5B2D"/>
    <w:rsid w:val="004E763E"/>
    <w:rsid w:val="004E7E03"/>
    <w:rsid w:val="004F1693"/>
    <w:rsid w:val="004F2730"/>
    <w:rsid w:val="004F2E28"/>
    <w:rsid w:val="004F44ED"/>
    <w:rsid w:val="00500983"/>
    <w:rsid w:val="0050401E"/>
    <w:rsid w:val="00506073"/>
    <w:rsid w:val="00513220"/>
    <w:rsid w:val="00515F05"/>
    <w:rsid w:val="00516589"/>
    <w:rsid w:val="00517AC7"/>
    <w:rsid w:val="00520F47"/>
    <w:rsid w:val="00525635"/>
    <w:rsid w:val="0053349A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719F"/>
    <w:rsid w:val="00580717"/>
    <w:rsid w:val="0058090B"/>
    <w:rsid w:val="00582F9F"/>
    <w:rsid w:val="00585984"/>
    <w:rsid w:val="005870D3"/>
    <w:rsid w:val="00591259"/>
    <w:rsid w:val="005A1B25"/>
    <w:rsid w:val="005A5319"/>
    <w:rsid w:val="005B5C3D"/>
    <w:rsid w:val="005B5C9D"/>
    <w:rsid w:val="005B7832"/>
    <w:rsid w:val="005C0E4B"/>
    <w:rsid w:val="005C37EF"/>
    <w:rsid w:val="005C49EA"/>
    <w:rsid w:val="005D08FB"/>
    <w:rsid w:val="005D3C58"/>
    <w:rsid w:val="005E0005"/>
    <w:rsid w:val="005E340B"/>
    <w:rsid w:val="005E3FE5"/>
    <w:rsid w:val="005E4371"/>
    <w:rsid w:val="005E4835"/>
    <w:rsid w:val="005F3DA0"/>
    <w:rsid w:val="005F6605"/>
    <w:rsid w:val="0060137D"/>
    <w:rsid w:val="00606406"/>
    <w:rsid w:val="00607A90"/>
    <w:rsid w:val="006104EA"/>
    <w:rsid w:val="00621558"/>
    <w:rsid w:val="00624937"/>
    <w:rsid w:val="00624982"/>
    <w:rsid w:val="00625449"/>
    <w:rsid w:val="00626624"/>
    <w:rsid w:val="00632348"/>
    <w:rsid w:val="006323BF"/>
    <w:rsid w:val="00633CEF"/>
    <w:rsid w:val="006362BA"/>
    <w:rsid w:val="006422E6"/>
    <w:rsid w:val="00645030"/>
    <w:rsid w:val="00647A29"/>
    <w:rsid w:val="00650968"/>
    <w:rsid w:val="006515DF"/>
    <w:rsid w:val="00652FC1"/>
    <w:rsid w:val="006536EC"/>
    <w:rsid w:val="00653A19"/>
    <w:rsid w:val="0066276B"/>
    <w:rsid w:val="006632B5"/>
    <w:rsid w:val="00664AE3"/>
    <w:rsid w:val="00665D35"/>
    <w:rsid w:val="0067211B"/>
    <w:rsid w:val="006753F6"/>
    <w:rsid w:val="006758A7"/>
    <w:rsid w:val="006803C1"/>
    <w:rsid w:val="006807CA"/>
    <w:rsid w:val="00682C6A"/>
    <w:rsid w:val="00683C98"/>
    <w:rsid w:val="00684F85"/>
    <w:rsid w:val="00693254"/>
    <w:rsid w:val="00694C3E"/>
    <w:rsid w:val="006A1213"/>
    <w:rsid w:val="006A15BC"/>
    <w:rsid w:val="006A2181"/>
    <w:rsid w:val="006A3493"/>
    <w:rsid w:val="006A3FD0"/>
    <w:rsid w:val="006A4144"/>
    <w:rsid w:val="006A48A9"/>
    <w:rsid w:val="006A4ABD"/>
    <w:rsid w:val="006A55C2"/>
    <w:rsid w:val="006B1B0E"/>
    <w:rsid w:val="006B1CB6"/>
    <w:rsid w:val="006B321A"/>
    <w:rsid w:val="006B478C"/>
    <w:rsid w:val="006B6665"/>
    <w:rsid w:val="006B67F9"/>
    <w:rsid w:val="006B7A89"/>
    <w:rsid w:val="006C0D9F"/>
    <w:rsid w:val="006C2346"/>
    <w:rsid w:val="006C287A"/>
    <w:rsid w:val="006C315E"/>
    <w:rsid w:val="006C388F"/>
    <w:rsid w:val="006D1869"/>
    <w:rsid w:val="006D1903"/>
    <w:rsid w:val="006D7B1B"/>
    <w:rsid w:val="006D7F36"/>
    <w:rsid w:val="006E0904"/>
    <w:rsid w:val="006E6957"/>
    <w:rsid w:val="006F15C6"/>
    <w:rsid w:val="006F19AE"/>
    <w:rsid w:val="006F21C4"/>
    <w:rsid w:val="006F2B66"/>
    <w:rsid w:val="006F4124"/>
    <w:rsid w:val="00701885"/>
    <w:rsid w:val="00703560"/>
    <w:rsid w:val="00704067"/>
    <w:rsid w:val="0070443D"/>
    <w:rsid w:val="0070732E"/>
    <w:rsid w:val="00716D06"/>
    <w:rsid w:val="00720470"/>
    <w:rsid w:val="00723764"/>
    <w:rsid w:val="007268E2"/>
    <w:rsid w:val="007272D9"/>
    <w:rsid w:val="00734334"/>
    <w:rsid w:val="007346F5"/>
    <w:rsid w:val="00736B45"/>
    <w:rsid w:val="00737FB5"/>
    <w:rsid w:val="0074415B"/>
    <w:rsid w:val="00745CED"/>
    <w:rsid w:val="007462C8"/>
    <w:rsid w:val="00747337"/>
    <w:rsid w:val="007507C8"/>
    <w:rsid w:val="00750C63"/>
    <w:rsid w:val="007515A6"/>
    <w:rsid w:val="00752662"/>
    <w:rsid w:val="0075332B"/>
    <w:rsid w:val="00756E16"/>
    <w:rsid w:val="007600AE"/>
    <w:rsid w:val="00763262"/>
    <w:rsid w:val="0077403B"/>
    <w:rsid w:val="007743DA"/>
    <w:rsid w:val="00781A85"/>
    <w:rsid w:val="00783555"/>
    <w:rsid w:val="00783895"/>
    <w:rsid w:val="00786E09"/>
    <w:rsid w:val="00787256"/>
    <w:rsid w:val="00793885"/>
    <w:rsid w:val="00797C6B"/>
    <w:rsid w:val="00797FE6"/>
    <w:rsid w:val="007A1CF3"/>
    <w:rsid w:val="007A3FF4"/>
    <w:rsid w:val="007A7BC0"/>
    <w:rsid w:val="007B11D9"/>
    <w:rsid w:val="007B194F"/>
    <w:rsid w:val="007B4182"/>
    <w:rsid w:val="007B44C9"/>
    <w:rsid w:val="007B76C6"/>
    <w:rsid w:val="007B7C9D"/>
    <w:rsid w:val="007C1001"/>
    <w:rsid w:val="007C1352"/>
    <w:rsid w:val="007D2DD2"/>
    <w:rsid w:val="007D4A4E"/>
    <w:rsid w:val="007D4CC0"/>
    <w:rsid w:val="007D5120"/>
    <w:rsid w:val="007D6655"/>
    <w:rsid w:val="007D7C57"/>
    <w:rsid w:val="007D7DAE"/>
    <w:rsid w:val="007E0335"/>
    <w:rsid w:val="007E5CC2"/>
    <w:rsid w:val="007E7351"/>
    <w:rsid w:val="007F3471"/>
    <w:rsid w:val="007F3A84"/>
    <w:rsid w:val="007F59BD"/>
    <w:rsid w:val="00800F36"/>
    <w:rsid w:val="008025CA"/>
    <w:rsid w:val="00807B34"/>
    <w:rsid w:val="00807B39"/>
    <w:rsid w:val="008104DB"/>
    <w:rsid w:val="00815362"/>
    <w:rsid w:val="00820488"/>
    <w:rsid w:val="00820E9A"/>
    <w:rsid w:val="008220B8"/>
    <w:rsid w:val="008246CA"/>
    <w:rsid w:val="00830020"/>
    <w:rsid w:val="008305E5"/>
    <w:rsid w:val="0083072E"/>
    <w:rsid w:val="00831C13"/>
    <w:rsid w:val="00832259"/>
    <w:rsid w:val="00835E98"/>
    <w:rsid w:val="0083634B"/>
    <w:rsid w:val="008400F2"/>
    <w:rsid w:val="008449EC"/>
    <w:rsid w:val="00850062"/>
    <w:rsid w:val="00852368"/>
    <w:rsid w:val="00854EF9"/>
    <w:rsid w:val="008615A5"/>
    <w:rsid w:val="00862D2E"/>
    <w:rsid w:val="00863A0A"/>
    <w:rsid w:val="008649E7"/>
    <w:rsid w:val="008679BB"/>
    <w:rsid w:val="0087219A"/>
    <w:rsid w:val="008774AE"/>
    <w:rsid w:val="008806E2"/>
    <w:rsid w:val="00880F3C"/>
    <w:rsid w:val="0088110A"/>
    <w:rsid w:val="0088154F"/>
    <w:rsid w:val="008827A1"/>
    <w:rsid w:val="0089234C"/>
    <w:rsid w:val="00893BDD"/>
    <w:rsid w:val="00893F71"/>
    <w:rsid w:val="008A0D34"/>
    <w:rsid w:val="008A0D4C"/>
    <w:rsid w:val="008A34D6"/>
    <w:rsid w:val="008A4FAF"/>
    <w:rsid w:val="008A50C0"/>
    <w:rsid w:val="008A5FFD"/>
    <w:rsid w:val="008A603D"/>
    <w:rsid w:val="008B543B"/>
    <w:rsid w:val="008B791E"/>
    <w:rsid w:val="008C2CF0"/>
    <w:rsid w:val="008C46E5"/>
    <w:rsid w:val="008C48BE"/>
    <w:rsid w:val="008C553F"/>
    <w:rsid w:val="008C7EE9"/>
    <w:rsid w:val="008D0BA7"/>
    <w:rsid w:val="008D0ED5"/>
    <w:rsid w:val="008D4183"/>
    <w:rsid w:val="008D472F"/>
    <w:rsid w:val="008D5C36"/>
    <w:rsid w:val="008D6205"/>
    <w:rsid w:val="008D6523"/>
    <w:rsid w:val="008E2E34"/>
    <w:rsid w:val="008E5A9C"/>
    <w:rsid w:val="008F3AE6"/>
    <w:rsid w:val="008F61F9"/>
    <w:rsid w:val="009002FF"/>
    <w:rsid w:val="00907579"/>
    <w:rsid w:val="00907685"/>
    <w:rsid w:val="00910E54"/>
    <w:rsid w:val="00913576"/>
    <w:rsid w:val="009137EA"/>
    <w:rsid w:val="0092053A"/>
    <w:rsid w:val="00920899"/>
    <w:rsid w:val="00920F47"/>
    <w:rsid w:val="00922B74"/>
    <w:rsid w:val="00922DE1"/>
    <w:rsid w:val="0092666B"/>
    <w:rsid w:val="00927122"/>
    <w:rsid w:val="00933F28"/>
    <w:rsid w:val="00936C31"/>
    <w:rsid w:val="00940FE5"/>
    <w:rsid w:val="00942625"/>
    <w:rsid w:val="00946F6E"/>
    <w:rsid w:val="009502A4"/>
    <w:rsid w:val="00951D73"/>
    <w:rsid w:val="00952006"/>
    <w:rsid w:val="00952B96"/>
    <w:rsid w:val="0095354E"/>
    <w:rsid w:val="00953BF9"/>
    <w:rsid w:val="00956685"/>
    <w:rsid w:val="00956E1E"/>
    <w:rsid w:val="00957283"/>
    <w:rsid w:val="00963BF3"/>
    <w:rsid w:val="00963F23"/>
    <w:rsid w:val="009650F2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49B3"/>
    <w:rsid w:val="00985665"/>
    <w:rsid w:val="0099129E"/>
    <w:rsid w:val="00993B79"/>
    <w:rsid w:val="009A0311"/>
    <w:rsid w:val="009A54A8"/>
    <w:rsid w:val="009B471B"/>
    <w:rsid w:val="009B70AB"/>
    <w:rsid w:val="009C7B63"/>
    <w:rsid w:val="009D2748"/>
    <w:rsid w:val="009E0FD4"/>
    <w:rsid w:val="009F3E77"/>
    <w:rsid w:val="009F6F3B"/>
    <w:rsid w:val="009F6F8C"/>
    <w:rsid w:val="009F7828"/>
    <w:rsid w:val="009F7F09"/>
    <w:rsid w:val="009F7FAF"/>
    <w:rsid w:val="00A0335E"/>
    <w:rsid w:val="00A0382D"/>
    <w:rsid w:val="00A04F98"/>
    <w:rsid w:val="00A2271D"/>
    <w:rsid w:val="00A233FA"/>
    <w:rsid w:val="00A31AC1"/>
    <w:rsid w:val="00A349BE"/>
    <w:rsid w:val="00A41282"/>
    <w:rsid w:val="00A45D7C"/>
    <w:rsid w:val="00A478FB"/>
    <w:rsid w:val="00A5090D"/>
    <w:rsid w:val="00A52CD8"/>
    <w:rsid w:val="00A602F1"/>
    <w:rsid w:val="00A60E12"/>
    <w:rsid w:val="00A623DD"/>
    <w:rsid w:val="00A6379C"/>
    <w:rsid w:val="00A6667D"/>
    <w:rsid w:val="00A710E3"/>
    <w:rsid w:val="00A72D77"/>
    <w:rsid w:val="00A74628"/>
    <w:rsid w:val="00A80088"/>
    <w:rsid w:val="00A83814"/>
    <w:rsid w:val="00A86F02"/>
    <w:rsid w:val="00A87706"/>
    <w:rsid w:val="00A90B8A"/>
    <w:rsid w:val="00A90F8E"/>
    <w:rsid w:val="00A9418C"/>
    <w:rsid w:val="00A94F0B"/>
    <w:rsid w:val="00AA1916"/>
    <w:rsid w:val="00AA3786"/>
    <w:rsid w:val="00AB3537"/>
    <w:rsid w:val="00AB4AC1"/>
    <w:rsid w:val="00AB7844"/>
    <w:rsid w:val="00AD25B3"/>
    <w:rsid w:val="00AD375C"/>
    <w:rsid w:val="00AD52B1"/>
    <w:rsid w:val="00AD5DD3"/>
    <w:rsid w:val="00AD5F80"/>
    <w:rsid w:val="00AE3528"/>
    <w:rsid w:val="00AE3560"/>
    <w:rsid w:val="00AE7695"/>
    <w:rsid w:val="00AF370E"/>
    <w:rsid w:val="00AF671E"/>
    <w:rsid w:val="00AF771C"/>
    <w:rsid w:val="00B01125"/>
    <w:rsid w:val="00B02D45"/>
    <w:rsid w:val="00B036F2"/>
    <w:rsid w:val="00B0677D"/>
    <w:rsid w:val="00B10D7F"/>
    <w:rsid w:val="00B14845"/>
    <w:rsid w:val="00B14F98"/>
    <w:rsid w:val="00B15548"/>
    <w:rsid w:val="00B16C16"/>
    <w:rsid w:val="00B17250"/>
    <w:rsid w:val="00B268DF"/>
    <w:rsid w:val="00B308A1"/>
    <w:rsid w:val="00B32162"/>
    <w:rsid w:val="00B33084"/>
    <w:rsid w:val="00B33716"/>
    <w:rsid w:val="00B41BE1"/>
    <w:rsid w:val="00B42B76"/>
    <w:rsid w:val="00B44DE7"/>
    <w:rsid w:val="00B461E3"/>
    <w:rsid w:val="00B47260"/>
    <w:rsid w:val="00B50D1A"/>
    <w:rsid w:val="00B532E5"/>
    <w:rsid w:val="00B60D14"/>
    <w:rsid w:val="00B6202F"/>
    <w:rsid w:val="00B6777D"/>
    <w:rsid w:val="00B7049A"/>
    <w:rsid w:val="00B75AAC"/>
    <w:rsid w:val="00B7636B"/>
    <w:rsid w:val="00B77AF7"/>
    <w:rsid w:val="00B80868"/>
    <w:rsid w:val="00B817F0"/>
    <w:rsid w:val="00B81C6C"/>
    <w:rsid w:val="00B91340"/>
    <w:rsid w:val="00B9253B"/>
    <w:rsid w:val="00B94015"/>
    <w:rsid w:val="00B9439A"/>
    <w:rsid w:val="00B94669"/>
    <w:rsid w:val="00BA0FA4"/>
    <w:rsid w:val="00BA5B0B"/>
    <w:rsid w:val="00BA71FF"/>
    <w:rsid w:val="00BB6252"/>
    <w:rsid w:val="00BB6583"/>
    <w:rsid w:val="00BB6DD7"/>
    <w:rsid w:val="00BC04A9"/>
    <w:rsid w:val="00BC15E6"/>
    <w:rsid w:val="00BC23DC"/>
    <w:rsid w:val="00BC39A8"/>
    <w:rsid w:val="00BC3C6A"/>
    <w:rsid w:val="00BC3EBE"/>
    <w:rsid w:val="00BC50E8"/>
    <w:rsid w:val="00BD434F"/>
    <w:rsid w:val="00BD7007"/>
    <w:rsid w:val="00BE2B9C"/>
    <w:rsid w:val="00BE474A"/>
    <w:rsid w:val="00BE62A4"/>
    <w:rsid w:val="00BF2DB8"/>
    <w:rsid w:val="00BF4A24"/>
    <w:rsid w:val="00BF6008"/>
    <w:rsid w:val="00C01465"/>
    <w:rsid w:val="00C03E76"/>
    <w:rsid w:val="00C0525B"/>
    <w:rsid w:val="00C067C4"/>
    <w:rsid w:val="00C1052A"/>
    <w:rsid w:val="00C11A5D"/>
    <w:rsid w:val="00C127F4"/>
    <w:rsid w:val="00C14F0D"/>
    <w:rsid w:val="00C16F53"/>
    <w:rsid w:val="00C22412"/>
    <w:rsid w:val="00C26724"/>
    <w:rsid w:val="00C27032"/>
    <w:rsid w:val="00C30D70"/>
    <w:rsid w:val="00C31789"/>
    <w:rsid w:val="00C34435"/>
    <w:rsid w:val="00C351C8"/>
    <w:rsid w:val="00C3593E"/>
    <w:rsid w:val="00C377BA"/>
    <w:rsid w:val="00C407AC"/>
    <w:rsid w:val="00C4589D"/>
    <w:rsid w:val="00C5269C"/>
    <w:rsid w:val="00C5497A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A065B"/>
    <w:rsid w:val="00CB3900"/>
    <w:rsid w:val="00CC141B"/>
    <w:rsid w:val="00CC3CBC"/>
    <w:rsid w:val="00CC7D6B"/>
    <w:rsid w:val="00CE07F4"/>
    <w:rsid w:val="00CE2F5D"/>
    <w:rsid w:val="00CE5DF7"/>
    <w:rsid w:val="00CE6B32"/>
    <w:rsid w:val="00CF00F2"/>
    <w:rsid w:val="00CF3976"/>
    <w:rsid w:val="00D02E9F"/>
    <w:rsid w:val="00D03BA3"/>
    <w:rsid w:val="00D05EE6"/>
    <w:rsid w:val="00D135C4"/>
    <w:rsid w:val="00D161C9"/>
    <w:rsid w:val="00D16D32"/>
    <w:rsid w:val="00D22C46"/>
    <w:rsid w:val="00D2446D"/>
    <w:rsid w:val="00D255BE"/>
    <w:rsid w:val="00D25FA4"/>
    <w:rsid w:val="00D26D0E"/>
    <w:rsid w:val="00D26E12"/>
    <w:rsid w:val="00D2748D"/>
    <w:rsid w:val="00D274F2"/>
    <w:rsid w:val="00D30AC2"/>
    <w:rsid w:val="00D30EB8"/>
    <w:rsid w:val="00D317B8"/>
    <w:rsid w:val="00D329DF"/>
    <w:rsid w:val="00D344A2"/>
    <w:rsid w:val="00D42014"/>
    <w:rsid w:val="00D42D84"/>
    <w:rsid w:val="00D50708"/>
    <w:rsid w:val="00D51B3F"/>
    <w:rsid w:val="00D55931"/>
    <w:rsid w:val="00D567C9"/>
    <w:rsid w:val="00D60017"/>
    <w:rsid w:val="00D62883"/>
    <w:rsid w:val="00D6673D"/>
    <w:rsid w:val="00D7443E"/>
    <w:rsid w:val="00D77BBE"/>
    <w:rsid w:val="00D805E1"/>
    <w:rsid w:val="00D813DC"/>
    <w:rsid w:val="00D81792"/>
    <w:rsid w:val="00D81E52"/>
    <w:rsid w:val="00D84887"/>
    <w:rsid w:val="00D93BFB"/>
    <w:rsid w:val="00D956DB"/>
    <w:rsid w:val="00D95986"/>
    <w:rsid w:val="00DA1F19"/>
    <w:rsid w:val="00DA54C8"/>
    <w:rsid w:val="00DA5D96"/>
    <w:rsid w:val="00DB177A"/>
    <w:rsid w:val="00DB289B"/>
    <w:rsid w:val="00DB305A"/>
    <w:rsid w:val="00DB4C80"/>
    <w:rsid w:val="00DB5CA0"/>
    <w:rsid w:val="00DB6602"/>
    <w:rsid w:val="00DB67D3"/>
    <w:rsid w:val="00DC0FD5"/>
    <w:rsid w:val="00DC2E49"/>
    <w:rsid w:val="00DC3BEF"/>
    <w:rsid w:val="00DC6A7F"/>
    <w:rsid w:val="00DD2252"/>
    <w:rsid w:val="00DD25DF"/>
    <w:rsid w:val="00DD5770"/>
    <w:rsid w:val="00DD6116"/>
    <w:rsid w:val="00DD6CC5"/>
    <w:rsid w:val="00DE08E2"/>
    <w:rsid w:val="00DE0A58"/>
    <w:rsid w:val="00DE2CA7"/>
    <w:rsid w:val="00DE3203"/>
    <w:rsid w:val="00DE4F02"/>
    <w:rsid w:val="00DE69F7"/>
    <w:rsid w:val="00DE759C"/>
    <w:rsid w:val="00DE7640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4671"/>
    <w:rsid w:val="00E051C9"/>
    <w:rsid w:val="00E1368D"/>
    <w:rsid w:val="00E144FD"/>
    <w:rsid w:val="00E16131"/>
    <w:rsid w:val="00E1734A"/>
    <w:rsid w:val="00E22C98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436A"/>
    <w:rsid w:val="00E4770C"/>
    <w:rsid w:val="00E52596"/>
    <w:rsid w:val="00E5279C"/>
    <w:rsid w:val="00E533B1"/>
    <w:rsid w:val="00E53A19"/>
    <w:rsid w:val="00E5436C"/>
    <w:rsid w:val="00E55E31"/>
    <w:rsid w:val="00E56770"/>
    <w:rsid w:val="00E57F46"/>
    <w:rsid w:val="00E60EBD"/>
    <w:rsid w:val="00E662F2"/>
    <w:rsid w:val="00E66AAD"/>
    <w:rsid w:val="00E70D0B"/>
    <w:rsid w:val="00E74863"/>
    <w:rsid w:val="00E74D42"/>
    <w:rsid w:val="00E85354"/>
    <w:rsid w:val="00E90978"/>
    <w:rsid w:val="00E90F8C"/>
    <w:rsid w:val="00E93CE5"/>
    <w:rsid w:val="00EA00FB"/>
    <w:rsid w:val="00EA1AAA"/>
    <w:rsid w:val="00EA2293"/>
    <w:rsid w:val="00EA44B2"/>
    <w:rsid w:val="00EA52E5"/>
    <w:rsid w:val="00EB4D7A"/>
    <w:rsid w:val="00EB5D19"/>
    <w:rsid w:val="00EB5E43"/>
    <w:rsid w:val="00EB68DA"/>
    <w:rsid w:val="00EB75D1"/>
    <w:rsid w:val="00EC4CDE"/>
    <w:rsid w:val="00EC7ADC"/>
    <w:rsid w:val="00ED5BCE"/>
    <w:rsid w:val="00ED65B6"/>
    <w:rsid w:val="00EE0903"/>
    <w:rsid w:val="00EE0D4F"/>
    <w:rsid w:val="00EE1CD7"/>
    <w:rsid w:val="00EE21DA"/>
    <w:rsid w:val="00EE25E3"/>
    <w:rsid w:val="00EE294B"/>
    <w:rsid w:val="00EE32B7"/>
    <w:rsid w:val="00EE5676"/>
    <w:rsid w:val="00EF4A90"/>
    <w:rsid w:val="00F01463"/>
    <w:rsid w:val="00F01C21"/>
    <w:rsid w:val="00F07D3E"/>
    <w:rsid w:val="00F11B91"/>
    <w:rsid w:val="00F202D7"/>
    <w:rsid w:val="00F21117"/>
    <w:rsid w:val="00F24278"/>
    <w:rsid w:val="00F31A7D"/>
    <w:rsid w:val="00F3748E"/>
    <w:rsid w:val="00F374E7"/>
    <w:rsid w:val="00F37E66"/>
    <w:rsid w:val="00F4047C"/>
    <w:rsid w:val="00F45546"/>
    <w:rsid w:val="00F53C00"/>
    <w:rsid w:val="00F55660"/>
    <w:rsid w:val="00F57AE5"/>
    <w:rsid w:val="00F62898"/>
    <w:rsid w:val="00F6387B"/>
    <w:rsid w:val="00F64181"/>
    <w:rsid w:val="00F643F2"/>
    <w:rsid w:val="00F64663"/>
    <w:rsid w:val="00F66EA1"/>
    <w:rsid w:val="00F74476"/>
    <w:rsid w:val="00F75403"/>
    <w:rsid w:val="00F82B51"/>
    <w:rsid w:val="00F841B0"/>
    <w:rsid w:val="00F86198"/>
    <w:rsid w:val="00F867EE"/>
    <w:rsid w:val="00F91A23"/>
    <w:rsid w:val="00F92345"/>
    <w:rsid w:val="00F93A66"/>
    <w:rsid w:val="00F93B66"/>
    <w:rsid w:val="00FA663F"/>
    <w:rsid w:val="00FB17D1"/>
    <w:rsid w:val="00FB58DE"/>
    <w:rsid w:val="00FB5A44"/>
    <w:rsid w:val="00FB5C6E"/>
    <w:rsid w:val="00FB7616"/>
    <w:rsid w:val="00FC7385"/>
    <w:rsid w:val="00FC79D2"/>
    <w:rsid w:val="00FD15F0"/>
    <w:rsid w:val="00FD5E04"/>
    <w:rsid w:val="00FE0A62"/>
    <w:rsid w:val="00FE21D7"/>
    <w:rsid w:val="00FE2C31"/>
    <w:rsid w:val="00FE5D58"/>
    <w:rsid w:val="00FF0F9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C33BF"/>
  <w15:chartTrackingRefBased/>
  <w15:docId w15:val="{6688E300-B741-4EF9-94F6-67A77E11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532B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uiPriority w:val="34"/>
    <w:qFormat/>
    <w:rsid w:val="00E1613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D805E1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D805E1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link w:val="Heading1"/>
    <w:rsid w:val="006536EC"/>
    <w:rPr>
      <w:rFonts w:asciiTheme="minorHAnsi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8" Type="http://schemas.openxmlformats.org/officeDocument/2006/relationships/image" Target="media/image3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0D2B-E864-4026-B7D6-C084AE86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2</cp:revision>
  <cp:lastPrinted>2019-04-11T13:47:00Z</cp:lastPrinted>
  <dcterms:created xsi:type="dcterms:W3CDTF">2025-05-02T16:47:00Z</dcterms:created>
  <dcterms:modified xsi:type="dcterms:W3CDTF">2025-05-02T16:47:00Z</dcterms:modified>
</cp:coreProperties>
</file>