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0AF142" w14:textId="77777777" w:rsidR="00636C4E" w:rsidRPr="0057180A" w:rsidRDefault="00010AC0" w:rsidP="0057180A">
      <w:pPr>
        <w:pStyle w:val="Title"/>
      </w:pPr>
      <w:proofErr w:type="gramStart"/>
      <w:r w:rsidRPr="0057180A">
        <w:t>10.2  G</w:t>
      </w:r>
      <w:r w:rsidR="00564B5F" w:rsidRPr="0057180A">
        <w:t>raphing</w:t>
      </w:r>
      <w:proofErr w:type="gramEnd"/>
      <w:r w:rsidR="00636C4E" w:rsidRPr="0057180A">
        <w:t xml:space="preserve"> Polar Equations</w:t>
      </w:r>
    </w:p>
    <w:p w14:paraId="37D655E8" w14:textId="77777777" w:rsidR="00820642" w:rsidRDefault="00820642" w:rsidP="00010AC0">
      <w:pPr>
        <w:rPr>
          <w:b/>
        </w:rPr>
      </w:pPr>
    </w:p>
    <w:p w14:paraId="34AA7275" w14:textId="77777777" w:rsidR="005D4E68" w:rsidRPr="00010AC0" w:rsidRDefault="002B58E2" w:rsidP="0057180A">
      <w:pPr>
        <w:pStyle w:val="Heading1"/>
      </w:pPr>
      <w:r w:rsidRPr="00010AC0">
        <w:t>OBJECTIVE</w:t>
      </w:r>
      <w:r w:rsidR="00010AC0" w:rsidRPr="00010AC0">
        <w:t xml:space="preserve"> 1:  </w:t>
      </w:r>
      <w:r w:rsidR="00564B5F" w:rsidRPr="00010AC0">
        <w:t xml:space="preserve">Sketching Equations of the Form </w:t>
      </w:r>
      <w:r w:rsidR="00D01717" w:rsidRPr="007E3A1F">
        <w:rPr>
          <w:rFonts w:cstheme="minorHAnsi"/>
          <w:position w:val="-6"/>
        </w:rPr>
        <w:object w:dxaOrig="1060" w:dyaOrig="279" w14:anchorId="4E692F0D">
          <v:shape id="_x0000_i1027" type="#_x0000_t75" alt="r cosine theta equals a" style="width:53.25pt;height:14.25pt" o:ole="">
            <v:imagedata r:id="rId8" o:title=""/>
          </v:shape>
          <o:OLEObject Type="Embed" ProgID="Equation.DSMT4" ShapeID="_x0000_i1027" DrawAspect="Content" ObjectID="_1678774227" r:id="rId9"/>
        </w:object>
      </w:r>
      <w:r w:rsidR="007E3A1F" w:rsidRPr="007E3A1F">
        <w:rPr>
          <w:rFonts w:cstheme="minorHAnsi"/>
        </w:rPr>
        <w:t xml:space="preserve">, </w:t>
      </w:r>
      <w:r w:rsidR="00D01717" w:rsidRPr="007E3A1F">
        <w:rPr>
          <w:rFonts w:cstheme="minorHAnsi"/>
          <w:position w:val="-6"/>
        </w:rPr>
        <w:object w:dxaOrig="1040" w:dyaOrig="279" w14:anchorId="343ED5F9">
          <v:shape id="_x0000_i1028" type="#_x0000_t75" alt="r sine theta equals a" style="width:51.75pt;height:14.25pt" o:ole="">
            <v:imagedata r:id="rId10" o:title=""/>
          </v:shape>
          <o:OLEObject Type="Embed" ProgID="Equation.DSMT4" ShapeID="_x0000_i1028" DrawAspect="Content" ObjectID="_1678774228" r:id="rId11"/>
        </w:object>
      </w:r>
      <w:r w:rsidR="007E3A1F" w:rsidRPr="007E3A1F">
        <w:rPr>
          <w:rFonts w:cstheme="minorHAnsi"/>
        </w:rPr>
        <w:t xml:space="preserve">, </w:t>
      </w:r>
      <w:r w:rsidR="00D01717" w:rsidRPr="007E3A1F">
        <w:rPr>
          <w:rFonts w:cstheme="minorHAnsi"/>
          <w:position w:val="-6"/>
        </w:rPr>
        <w:object w:dxaOrig="2079" w:dyaOrig="279" w14:anchorId="69A37989">
          <v:shape id="_x0000_i1029" type="#_x0000_t75" alt="a r cosine theta plus b r sine theta equals c" style="width:104.25pt;height:14.25pt" o:ole="">
            <v:imagedata r:id="rId12" o:title=""/>
          </v:shape>
          <o:OLEObject Type="Embed" ProgID="Equation.DSMT4" ShapeID="_x0000_i1029" DrawAspect="Content" ObjectID="_1678774229" r:id="rId13"/>
        </w:object>
      </w:r>
      <w:r w:rsidR="007E3A1F" w:rsidRPr="007E3A1F">
        <w:rPr>
          <w:rFonts w:cstheme="minorHAnsi"/>
        </w:rPr>
        <w:t xml:space="preserve">, and </w:t>
      </w:r>
      <w:r w:rsidR="00D01717" w:rsidRPr="007E3A1F">
        <w:rPr>
          <w:rFonts w:cstheme="minorHAnsi"/>
          <w:position w:val="-6"/>
        </w:rPr>
        <w:object w:dxaOrig="600" w:dyaOrig="279" w14:anchorId="3F7A72EF">
          <v:shape id="_x0000_i1030" type="#_x0000_t75" alt="theta equals alpha" style="width:30pt;height:14.25pt" o:ole="">
            <v:imagedata r:id="rId14" o:title=""/>
          </v:shape>
          <o:OLEObject Type="Embed" ProgID="Equation.DSMT4" ShapeID="_x0000_i1030" DrawAspect="Content" ObjectID="_1678774230" r:id="rId15"/>
        </w:object>
      </w:r>
      <w:r w:rsidR="007E3A1F">
        <w:rPr>
          <w:rFonts w:cstheme="minorHAnsi"/>
        </w:rPr>
        <w:t>.</w:t>
      </w:r>
    </w:p>
    <w:p w14:paraId="09F5CFCB" w14:textId="77777777" w:rsidR="00354526" w:rsidRPr="007E3A1F" w:rsidRDefault="00354526" w:rsidP="00BD7395">
      <w:pPr>
        <w:rPr>
          <w:rFonts w:asciiTheme="minorHAnsi" w:hAnsiTheme="minorHAnsi" w:cstheme="minorHAnsi"/>
          <w:b/>
        </w:rPr>
      </w:pPr>
    </w:p>
    <w:p w14:paraId="363157B1" w14:textId="77777777" w:rsidR="007E3A1F" w:rsidRPr="00E83A5D" w:rsidRDefault="007E3A1F" w:rsidP="007E3A1F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For constants </w:t>
      </w:r>
      <w:r w:rsidRPr="007E3A1F">
        <w:rPr>
          <w:rFonts w:asciiTheme="minorHAnsi" w:hAnsiTheme="minorHAnsi" w:cstheme="minorHAnsi"/>
          <w:i/>
        </w:rPr>
        <w:t xml:space="preserve">a, b, </w:t>
      </w:r>
      <w:r w:rsidRPr="007E3A1F">
        <w:rPr>
          <w:rFonts w:asciiTheme="minorHAnsi" w:hAnsiTheme="minorHAnsi" w:cstheme="minorHAnsi"/>
        </w:rPr>
        <w:t xml:space="preserve">and </w:t>
      </w:r>
      <w:r w:rsidRPr="007E3A1F">
        <w:rPr>
          <w:rFonts w:asciiTheme="minorHAnsi" w:hAnsiTheme="minorHAnsi" w:cstheme="minorHAnsi"/>
          <w:i/>
        </w:rPr>
        <w:t>c</w:t>
      </w:r>
      <w:r w:rsidR="00E83A5D">
        <w:rPr>
          <w:rFonts w:asciiTheme="minorHAnsi" w:hAnsiTheme="minorHAnsi" w:cstheme="minorHAnsi"/>
          <w:i/>
        </w:rPr>
        <w:t xml:space="preserve"> </w:t>
      </w:r>
      <w:r w:rsidR="00E83A5D">
        <w:rPr>
          <w:rFonts w:asciiTheme="minorHAnsi" w:hAnsiTheme="minorHAnsi" w:cstheme="minorHAnsi"/>
        </w:rPr>
        <w:t xml:space="preserve">and angle </w:t>
      </w:r>
      <w:r w:rsidR="00D01717" w:rsidRPr="00E83A5D">
        <w:rPr>
          <w:rFonts w:asciiTheme="minorHAnsi" w:hAnsiTheme="minorHAnsi" w:cstheme="minorHAnsi"/>
          <w:position w:val="-6"/>
        </w:rPr>
        <w:object w:dxaOrig="240" w:dyaOrig="220" w14:anchorId="5797FF75">
          <v:shape id="_x0000_i1031" type="#_x0000_t75" alt="alpha" style="width:12pt;height:11.25pt" o:ole="">
            <v:imagedata r:id="rId16" o:title=""/>
          </v:shape>
          <o:OLEObject Type="Embed" ProgID="Equation.DSMT4" ShapeID="_x0000_i1031" DrawAspect="Content" ObjectID="_1678774231" r:id="rId17"/>
        </w:object>
      </w:r>
      <w:r w:rsidR="00E83A5D">
        <w:rPr>
          <w:rFonts w:asciiTheme="minorHAnsi" w:hAnsiTheme="minorHAnsi" w:cstheme="minorHAnsi"/>
        </w:rPr>
        <w:t xml:space="preserve">, </w:t>
      </w:r>
      <w:r w:rsidR="00A94E22">
        <w:rPr>
          <w:rFonts w:asciiTheme="minorHAnsi" w:hAnsiTheme="minorHAnsi" w:cstheme="minorHAnsi"/>
        </w:rPr>
        <w:t xml:space="preserve">these graphs are </w:t>
      </w:r>
      <w:r w:rsidR="00A94E22" w:rsidRPr="00A94E22">
        <w:rPr>
          <w:rFonts w:asciiTheme="minorHAnsi" w:hAnsiTheme="minorHAnsi" w:cstheme="minorHAnsi"/>
          <w:b/>
        </w:rPr>
        <w:t>lines.</w:t>
      </w:r>
    </w:p>
    <w:p w14:paraId="1DFDFCF1" w14:textId="77777777" w:rsidR="007E3A1F" w:rsidRPr="007404C3" w:rsidRDefault="007E3A1F" w:rsidP="007404C3">
      <w:pPr>
        <w:pStyle w:val="ListParagraph"/>
        <w:numPr>
          <w:ilvl w:val="0"/>
          <w:numId w:val="33"/>
        </w:numPr>
        <w:rPr>
          <w:rFonts w:asciiTheme="minorHAnsi" w:hAnsiTheme="minorHAnsi" w:cstheme="minorHAnsi"/>
        </w:rPr>
      </w:pPr>
      <w:r w:rsidRPr="007404C3">
        <w:rPr>
          <w:rFonts w:asciiTheme="minorHAnsi" w:hAnsiTheme="minorHAnsi" w:cstheme="minorHAnsi"/>
        </w:rPr>
        <w:t xml:space="preserve">The graph of </w:t>
      </w:r>
      <w:r w:rsidR="00D01717" w:rsidRPr="007404C3">
        <w:rPr>
          <w:rFonts w:asciiTheme="minorHAnsi" w:hAnsiTheme="minorHAnsi"/>
          <w:position w:val="-6"/>
        </w:rPr>
        <w:object w:dxaOrig="1040" w:dyaOrig="279" w14:anchorId="7D301407">
          <v:shape id="_x0000_i1032" type="#_x0000_t75" alt="r cosine theta equals a" style="width:51.75pt;height:14.25pt" o:ole="">
            <v:imagedata r:id="rId18" o:title=""/>
          </v:shape>
          <o:OLEObject Type="Embed" ProgID="Equation.DSMT4" ShapeID="_x0000_i1032" DrawAspect="Content" ObjectID="_1678774232" r:id="rId19"/>
        </w:object>
      </w:r>
      <w:r w:rsidRPr="007404C3">
        <w:rPr>
          <w:rFonts w:asciiTheme="minorHAnsi" w:hAnsiTheme="minorHAnsi" w:cstheme="minorHAnsi"/>
        </w:rPr>
        <w:t xml:space="preserve"> is a vertical line.</w:t>
      </w:r>
    </w:p>
    <w:p w14:paraId="33DD62A6" w14:textId="77777777" w:rsidR="007E3A1F" w:rsidRPr="007404C3" w:rsidRDefault="007E3A1F" w:rsidP="007404C3">
      <w:pPr>
        <w:pStyle w:val="ListParagraph"/>
        <w:numPr>
          <w:ilvl w:val="0"/>
          <w:numId w:val="33"/>
        </w:numPr>
        <w:rPr>
          <w:rFonts w:asciiTheme="minorHAnsi" w:hAnsiTheme="minorHAnsi" w:cstheme="minorHAnsi"/>
        </w:rPr>
      </w:pPr>
      <w:r w:rsidRPr="007404C3">
        <w:rPr>
          <w:rFonts w:asciiTheme="minorHAnsi" w:hAnsiTheme="minorHAnsi" w:cstheme="minorHAnsi"/>
        </w:rPr>
        <w:t xml:space="preserve">The graph of </w:t>
      </w:r>
      <w:r w:rsidR="00D01717" w:rsidRPr="007404C3">
        <w:rPr>
          <w:rFonts w:asciiTheme="minorHAnsi" w:hAnsiTheme="minorHAnsi"/>
          <w:position w:val="-6"/>
        </w:rPr>
        <w:object w:dxaOrig="1020" w:dyaOrig="279" w14:anchorId="387D394B">
          <v:shape id="_x0000_i1033" type="#_x0000_t75" alt="r sine theta equals a" style="width:51pt;height:14.25pt" o:ole="">
            <v:imagedata r:id="rId20" o:title=""/>
          </v:shape>
          <o:OLEObject Type="Embed" ProgID="Equation.DSMT4" ShapeID="_x0000_i1033" DrawAspect="Content" ObjectID="_1678774233" r:id="rId21"/>
        </w:object>
      </w:r>
      <w:r w:rsidRPr="007404C3">
        <w:rPr>
          <w:rFonts w:asciiTheme="minorHAnsi" w:hAnsiTheme="minorHAnsi" w:cstheme="minorHAnsi"/>
        </w:rPr>
        <w:t xml:space="preserve"> is a horizontal line.</w:t>
      </w:r>
    </w:p>
    <w:p w14:paraId="4F1E3D84" w14:textId="77777777" w:rsidR="001D5B0C" w:rsidRPr="007404C3" w:rsidRDefault="007E3A1F" w:rsidP="007404C3">
      <w:pPr>
        <w:pStyle w:val="ListParagraph"/>
        <w:numPr>
          <w:ilvl w:val="0"/>
          <w:numId w:val="33"/>
        </w:numPr>
        <w:rPr>
          <w:rFonts w:asciiTheme="minorHAnsi" w:hAnsiTheme="minorHAnsi" w:cstheme="minorHAnsi"/>
        </w:rPr>
      </w:pPr>
      <w:r w:rsidRPr="007404C3">
        <w:rPr>
          <w:rFonts w:asciiTheme="minorHAnsi" w:hAnsiTheme="minorHAnsi" w:cstheme="minorHAnsi"/>
        </w:rPr>
        <w:t xml:space="preserve">The graph of </w:t>
      </w:r>
      <w:r w:rsidR="00D01717" w:rsidRPr="007404C3">
        <w:rPr>
          <w:rFonts w:asciiTheme="minorHAnsi" w:hAnsiTheme="minorHAnsi"/>
          <w:position w:val="-6"/>
        </w:rPr>
        <w:object w:dxaOrig="2060" w:dyaOrig="279" w14:anchorId="370BC9B0">
          <v:shape id="_x0000_i1034" type="#_x0000_t75" alt="a r cosine theta plus b r sine theta equals c" style="width:102.75pt;height:14.25pt" o:ole="">
            <v:imagedata r:id="rId22" o:title=""/>
          </v:shape>
          <o:OLEObject Type="Embed" ProgID="Equation.DSMT4" ShapeID="_x0000_i1034" DrawAspect="Content" ObjectID="_1678774234" r:id="rId23"/>
        </w:object>
      </w:r>
      <w:r w:rsidRPr="007404C3">
        <w:rPr>
          <w:rFonts w:asciiTheme="minorHAnsi" w:hAnsiTheme="minorHAnsi" w:cstheme="minorHAnsi"/>
        </w:rPr>
        <w:t xml:space="preserve"> is a line</w:t>
      </w:r>
      <w:r w:rsidR="00E83A5D" w:rsidRPr="007404C3">
        <w:rPr>
          <w:rFonts w:asciiTheme="minorHAnsi" w:hAnsiTheme="minorHAnsi" w:cstheme="minorHAnsi"/>
        </w:rPr>
        <w:t xml:space="preserve"> with slope </w:t>
      </w:r>
      <w:r w:rsidR="00D01717" w:rsidRPr="007404C3">
        <w:rPr>
          <w:rFonts w:asciiTheme="minorHAnsi" w:hAnsiTheme="minorHAnsi"/>
          <w:position w:val="-24"/>
        </w:rPr>
        <w:object w:dxaOrig="400" w:dyaOrig="620" w14:anchorId="5A453DCD">
          <v:shape id="_x0000_i1035" type="#_x0000_t75" alt="negative a over b" style="width:20.25pt;height:30.75pt" o:ole="">
            <v:imagedata r:id="rId24" o:title=""/>
          </v:shape>
          <o:OLEObject Type="Embed" ProgID="Equation.DSMT4" ShapeID="_x0000_i1035" DrawAspect="Content" ObjectID="_1678774235" r:id="rId25"/>
        </w:object>
      </w:r>
      <w:r w:rsidR="00E83A5D" w:rsidRPr="007404C3">
        <w:rPr>
          <w:rFonts w:asciiTheme="minorHAnsi" w:hAnsiTheme="minorHAnsi" w:cstheme="minorHAnsi"/>
        </w:rPr>
        <w:t xml:space="preserve">  and </w:t>
      </w:r>
      <w:r w:rsidR="00E83A5D" w:rsidRPr="007404C3">
        <w:rPr>
          <w:rFonts w:asciiTheme="minorHAnsi" w:hAnsiTheme="minorHAnsi" w:cstheme="minorHAnsi"/>
          <w:i/>
        </w:rPr>
        <w:t>y</w:t>
      </w:r>
      <w:r w:rsidR="00E83A5D" w:rsidRPr="007404C3">
        <w:rPr>
          <w:rFonts w:asciiTheme="minorHAnsi" w:hAnsiTheme="minorHAnsi" w:cstheme="minorHAnsi"/>
        </w:rPr>
        <w:t xml:space="preserve">-intercept </w:t>
      </w:r>
      <w:r w:rsidR="00D01717" w:rsidRPr="007404C3">
        <w:rPr>
          <w:rFonts w:asciiTheme="minorHAnsi" w:hAnsiTheme="minorHAnsi"/>
          <w:position w:val="-24"/>
        </w:rPr>
        <w:object w:dxaOrig="220" w:dyaOrig="620" w14:anchorId="2D60CBA6">
          <v:shape id="_x0000_i1036" type="#_x0000_t75" alt="c over b" style="width:11.25pt;height:30.75pt" o:ole="">
            <v:imagedata r:id="rId26" o:title=""/>
          </v:shape>
          <o:OLEObject Type="Embed" ProgID="Equation.DSMT4" ShapeID="_x0000_i1036" DrawAspect="Content" ObjectID="_1678774236" r:id="rId27"/>
        </w:object>
      </w:r>
      <w:r w:rsidR="00E83A5D" w:rsidRPr="007404C3">
        <w:rPr>
          <w:rFonts w:asciiTheme="minorHAnsi" w:hAnsiTheme="minorHAnsi" w:cstheme="minorHAnsi"/>
        </w:rPr>
        <w:t xml:space="preserve"> </w:t>
      </w:r>
      <w:r w:rsidRPr="007404C3">
        <w:rPr>
          <w:rFonts w:asciiTheme="minorHAnsi" w:hAnsiTheme="minorHAnsi" w:cstheme="minorHAnsi"/>
        </w:rPr>
        <w:t>.</w:t>
      </w:r>
    </w:p>
    <w:p w14:paraId="562AC82B" w14:textId="77777777" w:rsidR="007E3A1F" w:rsidRPr="007404C3" w:rsidRDefault="007E3A1F" w:rsidP="007404C3">
      <w:pPr>
        <w:pStyle w:val="ListParagraph"/>
        <w:numPr>
          <w:ilvl w:val="0"/>
          <w:numId w:val="33"/>
        </w:numPr>
        <w:rPr>
          <w:rFonts w:asciiTheme="minorHAnsi" w:hAnsiTheme="minorHAnsi" w:cstheme="minorHAnsi"/>
        </w:rPr>
      </w:pPr>
      <w:r w:rsidRPr="007404C3">
        <w:rPr>
          <w:rFonts w:asciiTheme="minorHAnsi" w:hAnsiTheme="minorHAnsi" w:cstheme="minorHAnsi"/>
        </w:rPr>
        <w:t xml:space="preserve">The graph of  </w:t>
      </w:r>
      <w:r w:rsidR="00D01717" w:rsidRPr="007404C3">
        <w:rPr>
          <w:rFonts w:asciiTheme="minorHAnsi" w:hAnsiTheme="minorHAnsi"/>
          <w:position w:val="-6"/>
        </w:rPr>
        <w:object w:dxaOrig="580" w:dyaOrig="279" w14:anchorId="7571618A">
          <v:shape id="_x0000_i1037" type="#_x0000_t75" alt="theta equals alpha" style="width:29.25pt;height:14.25pt" o:ole="">
            <v:imagedata r:id="rId28" o:title=""/>
          </v:shape>
          <o:OLEObject Type="Embed" ProgID="Equation.DSMT4" ShapeID="_x0000_i1037" DrawAspect="Content" ObjectID="_1678774237" r:id="rId29"/>
        </w:object>
      </w:r>
      <w:r w:rsidR="00E83A5D" w:rsidRPr="007404C3">
        <w:rPr>
          <w:rFonts w:asciiTheme="minorHAnsi" w:hAnsiTheme="minorHAnsi" w:cstheme="minorHAnsi"/>
        </w:rPr>
        <w:t xml:space="preserve"> is a line through the pole that makes an angle of </w:t>
      </w:r>
      <w:r w:rsidR="00D01717" w:rsidRPr="00E83A5D">
        <w:rPr>
          <w:rFonts w:asciiTheme="minorHAnsi" w:hAnsiTheme="minorHAnsi" w:cstheme="minorHAnsi"/>
          <w:position w:val="-6"/>
        </w:rPr>
        <w:object w:dxaOrig="240" w:dyaOrig="220" w14:anchorId="19B7DADB">
          <v:shape id="_x0000_i1038" type="#_x0000_t75" alt="alpha" style="width:12pt;height:11.25pt" o:ole="">
            <v:imagedata r:id="rId16" o:title=""/>
          </v:shape>
          <o:OLEObject Type="Embed" ProgID="Equation.DSMT4" ShapeID="_x0000_i1038" DrawAspect="Content" ObjectID="_1678774238" r:id="rId30"/>
        </w:object>
      </w:r>
      <w:r w:rsidR="00E83A5D" w:rsidRPr="007404C3">
        <w:rPr>
          <w:rFonts w:asciiTheme="minorHAnsi" w:hAnsiTheme="minorHAnsi" w:cstheme="minorHAnsi"/>
        </w:rPr>
        <w:t xml:space="preserve"> with the polar axis.</w:t>
      </w:r>
    </w:p>
    <w:p w14:paraId="424E03F2" w14:textId="77777777" w:rsidR="007E3A1F" w:rsidRPr="007E3A1F" w:rsidRDefault="007E3A1F" w:rsidP="001D5B0C">
      <w:pPr>
        <w:rPr>
          <w:rFonts w:asciiTheme="minorHAnsi" w:hAnsiTheme="minorHAnsi" w:cstheme="minorHAnsi"/>
          <w:color w:val="FFC000"/>
        </w:rPr>
      </w:pPr>
    </w:p>
    <w:p w14:paraId="45FA2B16" w14:textId="77777777" w:rsidR="0049720E" w:rsidRPr="007404C3" w:rsidRDefault="007E3A1F" w:rsidP="007404C3">
      <w:pPr>
        <w:spacing w:after="120"/>
        <w:rPr>
          <w:rFonts w:asciiTheme="minorHAnsi" w:hAnsiTheme="minorHAnsi" w:cstheme="minorHAnsi"/>
          <w:b/>
        </w:rPr>
      </w:pPr>
      <w:r w:rsidRPr="007E3A1F">
        <w:rPr>
          <w:rFonts w:asciiTheme="minorHAnsi" w:hAnsiTheme="minorHAnsi" w:cstheme="minorHAnsi"/>
          <w:noProof/>
        </w:rPr>
        <w:drawing>
          <wp:inline distT="0" distB="0" distL="0" distR="0" wp14:anchorId="3D53B071" wp14:editId="4EA4B152">
            <wp:extent cx="2324100" cy="2514333"/>
            <wp:effectExtent l="0" t="0" r="0" b="635"/>
            <wp:docPr id="1199" name="Picture 1199" descr="A polar grid of r cos theta equals a shows a vertical line passing through (a, 0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124" cy="252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3A5D">
        <w:rPr>
          <w:rFonts w:asciiTheme="minorHAnsi" w:hAnsiTheme="minorHAnsi" w:cstheme="minorHAnsi"/>
          <w:b/>
        </w:rPr>
        <w:tab/>
      </w:r>
      <w:r w:rsidR="00E83A5D">
        <w:rPr>
          <w:rFonts w:asciiTheme="minorHAnsi" w:hAnsiTheme="minorHAnsi" w:cstheme="minorHAnsi"/>
          <w:b/>
        </w:rPr>
        <w:tab/>
      </w:r>
      <w:r w:rsidR="00E83A5D" w:rsidRPr="0057180A">
        <w:rPr>
          <w:rFonts w:asciiTheme="minorHAnsi" w:hAnsiTheme="minorHAnsi" w:cstheme="minorHAnsi"/>
          <w:noProof/>
        </w:rPr>
        <w:drawing>
          <wp:inline distT="0" distB="0" distL="0" distR="0" wp14:anchorId="1F338190" wp14:editId="15FE44EF">
            <wp:extent cx="2585787" cy="2385060"/>
            <wp:effectExtent l="0" t="0" r="5080" b="0"/>
            <wp:docPr id="1198" name="Picture 1198" descr="A polar grid of r sin theta equals a shows a horizontal line passing through (0, a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861" cy="2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3D278" w14:textId="77777777" w:rsidR="00E83A5D" w:rsidRDefault="00E83A5D" w:rsidP="00E83A5D">
      <w:pPr>
        <w:rPr>
          <w:rFonts w:asciiTheme="minorHAnsi" w:hAnsiTheme="minorHAnsi" w:cstheme="minorHAnsi"/>
          <w:b/>
          <w:color w:val="FFC000"/>
        </w:rPr>
      </w:pPr>
      <w:r w:rsidRPr="0057180A">
        <w:rPr>
          <w:rFonts w:asciiTheme="minorHAnsi" w:hAnsiTheme="minorHAnsi" w:cstheme="minorHAnsi"/>
          <w:noProof/>
        </w:rPr>
        <w:drawing>
          <wp:inline distT="0" distB="0" distL="0" distR="0" wp14:anchorId="56A75393" wp14:editId="6C3E0491">
            <wp:extent cx="2628900" cy="2156985"/>
            <wp:effectExtent l="0" t="0" r="0" b="0"/>
            <wp:docPr id="1202" name="Picture 1202" descr="A polar grid of ar cos theta plus br sin theta equals c shows a line pointing top right and bottom left, intersecting the line theta equals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262" cy="2163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color w:val="FFC000"/>
        </w:rPr>
        <w:tab/>
      </w:r>
      <w:r w:rsidR="00354526" w:rsidRPr="0057180A">
        <w:rPr>
          <w:rFonts w:asciiTheme="minorHAnsi" w:hAnsiTheme="minorHAnsi" w:cstheme="minorHAnsi"/>
          <w:b/>
          <w:color w:val="FFC000"/>
        </w:rPr>
        <w:tab/>
      </w:r>
      <w:r w:rsidRPr="0057180A">
        <w:rPr>
          <w:rFonts w:asciiTheme="minorHAnsi" w:hAnsiTheme="minorHAnsi" w:cstheme="minorHAnsi"/>
          <w:noProof/>
        </w:rPr>
        <w:drawing>
          <wp:inline distT="0" distB="0" distL="0" distR="0" wp14:anchorId="22422A89" wp14:editId="5F6686FC">
            <wp:extent cx="2214717" cy="2145030"/>
            <wp:effectExtent l="0" t="0" r="0" b="7620"/>
            <wp:docPr id="1" name="Picture 1" descr="A polar grid shows angle alpha measured counterclockwise between the polar axis and the terminal ray extending top left from the pole, with a backward exten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922" cy="215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E1984" w14:textId="77777777" w:rsidR="00E83A5D" w:rsidRDefault="00E83A5D" w:rsidP="00E83A5D">
      <w:r>
        <w:br w:type="page"/>
      </w:r>
    </w:p>
    <w:p w14:paraId="0AE5A137" w14:textId="77777777" w:rsidR="0057180A" w:rsidRDefault="0057180A" w:rsidP="00E83A5D">
      <w:pPr>
        <w:rPr>
          <w:rFonts w:asciiTheme="minorHAnsi" w:hAnsiTheme="minorHAnsi" w:cstheme="minorHAnsi"/>
          <w:b/>
        </w:rPr>
      </w:pPr>
    </w:p>
    <w:p w14:paraId="266680AA" w14:textId="77777777" w:rsidR="00AD0EA3" w:rsidRPr="0057180A" w:rsidRDefault="00820642" w:rsidP="007E3A1F">
      <w:pPr>
        <w:pStyle w:val="Heading1"/>
        <w:rPr>
          <w:color w:val="FFC000"/>
        </w:rPr>
      </w:pPr>
      <w:r w:rsidRPr="0057180A">
        <w:t>OBJECTIVE 2:  S</w:t>
      </w:r>
      <w:r w:rsidR="00AD0EA3" w:rsidRPr="0057180A">
        <w:t xml:space="preserve">ketching Equations of the Form </w:t>
      </w:r>
      <w:r w:rsidR="00D01717" w:rsidRPr="00D01717">
        <w:rPr>
          <w:position w:val="-6"/>
        </w:rPr>
        <w:object w:dxaOrig="560" w:dyaOrig="220" w14:anchorId="7B555ABE">
          <v:shape id="_x0000_i1039" type="#_x0000_t75" alt="r equals a" style="width:27.75pt;height:10.5pt" o:ole="">
            <v:imagedata r:id="rId35" o:title=""/>
          </v:shape>
          <o:OLEObject Type="Embed" ProgID="Equation.DSMT4" ShapeID="_x0000_i1039" DrawAspect="Content" ObjectID="_1678774239" r:id="rId36"/>
        </w:object>
      </w:r>
      <w:r w:rsidR="00D01717">
        <w:t xml:space="preserve">, </w:t>
      </w:r>
      <w:r w:rsidR="00D01717" w:rsidRPr="00D01717">
        <w:rPr>
          <w:position w:val="-6"/>
        </w:rPr>
        <w:object w:dxaOrig="1040" w:dyaOrig="279" w14:anchorId="14872C21">
          <v:shape id="_x0000_i1040" type="#_x0000_t75" alt="r equals a sine theta" style="width:51.75pt;height:13.5pt" o:ole="">
            <v:imagedata r:id="rId37" o:title=""/>
          </v:shape>
          <o:OLEObject Type="Embed" ProgID="Equation.DSMT4" ShapeID="_x0000_i1040" DrawAspect="Content" ObjectID="_1678774240" r:id="rId38"/>
        </w:object>
      </w:r>
      <w:r w:rsidR="00D01717">
        <w:t xml:space="preserve">, and </w:t>
      </w:r>
      <w:r w:rsidR="00D01717" w:rsidRPr="00D01717">
        <w:rPr>
          <w:position w:val="-6"/>
        </w:rPr>
        <w:object w:dxaOrig="1060" w:dyaOrig="279" w14:anchorId="20B4A044">
          <v:shape id="_x0000_i1041" type="#_x0000_t75" alt="r equals a cosine theta" style="width:53.25pt;height:13.5pt" o:ole="">
            <v:imagedata r:id="rId39" o:title=""/>
          </v:shape>
          <o:OLEObject Type="Embed" ProgID="Equation.DSMT4" ShapeID="_x0000_i1041" DrawAspect="Content" ObjectID="_1678774241" r:id="rId40"/>
        </w:object>
      </w:r>
    </w:p>
    <w:p w14:paraId="4562D0C0" w14:textId="77777777" w:rsidR="00CE4767" w:rsidRPr="0057180A" w:rsidRDefault="00CE4767" w:rsidP="00820642">
      <w:pPr>
        <w:rPr>
          <w:rFonts w:asciiTheme="minorHAnsi" w:hAnsiTheme="minorHAnsi" w:cstheme="minorHAnsi"/>
        </w:rPr>
      </w:pPr>
    </w:p>
    <w:p w14:paraId="7AEF2B2A" w14:textId="77777777" w:rsidR="00204EA0" w:rsidRDefault="007404C3" w:rsidP="007404C3">
      <w:pPr>
        <w:spacing w:after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For a constant </w:t>
      </w:r>
      <w:r w:rsidR="00C4572D" w:rsidRPr="007404C3">
        <w:rPr>
          <w:rFonts w:asciiTheme="minorHAnsi" w:hAnsiTheme="minorHAnsi" w:cstheme="minorHAnsi"/>
          <w:position w:val="-6"/>
        </w:rPr>
        <w:object w:dxaOrig="560" w:dyaOrig="279" w14:anchorId="4C7525F9">
          <v:shape id="_x0000_i1042" type="#_x0000_t75" alt="a not equal to 0" style="width:27.75pt;height:14.25pt" o:ole="">
            <v:imagedata r:id="rId41" o:title=""/>
          </v:shape>
          <o:OLEObject Type="Embed" ProgID="Equation.DSMT4" ShapeID="_x0000_i1042" DrawAspect="Content" ObjectID="_1678774242" r:id="rId42"/>
        </w:object>
      </w:r>
      <w:r w:rsidR="00167388">
        <w:rPr>
          <w:rFonts w:asciiTheme="minorHAnsi" w:hAnsiTheme="minorHAnsi" w:cstheme="minorHAnsi"/>
        </w:rPr>
        <w:t xml:space="preserve">, </w:t>
      </w:r>
      <w:r w:rsidR="00A94E22">
        <w:rPr>
          <w:rFonts w:asciiTheme="minorHAnsi" w:hAnsiTheme="minorHAnsi" w:cstheme="minorHAnsi"/>
        </w:rPr>
        <w:t xml:space="preserve">these graphs are </w:t>
      </w:r>
      <w:r w:rsidR="00A94E22" w:rsidRPr="00A94E22">
        <w:rPr>
          <w:rFonts w:asciiTheme="minorHAnsi" w:hAnsiTheme="minorHAnsi" w:cstheme="minorHAnsi"/>
          <w:b/>
        </w:rPr>
        <w:t>circles</w:t>
      </w:r>
      <w:r w:rsidR="00A94E22">
        <w:rPr>
          <w:rFonts w:asciiTheme="minorHAnsi" w:hAnsiTheme="minorHAnsi" w:cstheme="minorHAnsi"/>
        </w:rPr>
        <w:t>.</w:t>
      </w:r>
    </w:p>
    <w:p w14:paraId="4457ED28" w14:textId="77777777" w:rsidR="007404C3" w:rsidRPr="00276D26" w:rsidRDefault="007404C3" w:rsidP="00276D26">
      <w:pPr>
        <w:pStyle w:val="ListParagraph"/>
        <w:numPr>
          <w:ilvl w:val="0"/>
          <w:numId w:val="34"/>
        </w:numPr>
        <w:rPr>
          <w:rFonts w:asciiTheme="minorHAnsi" w:hAnsiTheme="minorHAnsi" w:cstheme="minorHAnsi"/>
        </w:rPr>
      </w:pPr>
      <w:r w:rsidRPr="00276D26">
        <w:rPr>
          <w:rFonts w:asciiTheme="minorHAnsi" w:hAnsiTheme="minorHAnsi" w:cstheme="minorHAnsi"/>
        </w:rPr>
        <w:t xml:space="preserve">The graph of </w:t>
      </w:r>
      <w:r w:rsidR="00C4572D" w:rsidRPr="00276D26">
        <w:rPr>
          <w:rFonts w:asciiTheme="minorHAnsi" w:hAnsiTheme="minorHAnsi"/>
          <w:position w:val="-6"/>
        </w:rPr>
        <w:object w:dxaOrig="560" w:dyaOrig="220" w14:anchorId="453E900F">
          <v:shape id="_x0000_i1043" type="#_x0000_t75" alt="r equals a" style="width:27.75pt;height:11.25pt" o:ole="">
            <v:imagedata r:id="rId43" o:title=""/>
          </v:shape>
          <o:OLEObject Type="Embed" ProgID="Equation.DSMT4" ShapeID="_x0000_i1043" DrawAspect="Content" ObjectID="_1678774243" r:id="rId44"/>
        </w:object>
      </w:r>
      <w:r w:rsidRPr="00276D26">
        <w:rPr>
          <w:rFonts w:asciiTheme="minorHAnsi" w:hAnsiTheme="minorHAnsi" w:cstheme="minorHAnsi"/>
        </w:rPr>
        <w:t xml:space="preserve"> is a circle centered at the pole with radius of length </w:t>
      </w:r>
      <w:r w:rsidR="00D01717" w:rsidRPr="00276D26">
        <w:rPr>
          <w:rFonts w:asciiTheme="minorHAnsi" w:hAnsiTheme="minorHAnsi"/>
          <w:position w:val="-14"/>
        </w:rPr>
        <w:object w:dxaOrig="279" w:dyaOrig="400" w14:anchorId="0C2957AF">
          <v:shape id="_x0000_i1044" type="#_x0000_t75" alt="absolute value of a" style="width:14.25pt;height:20.25pt" o:ole="">
            <v:imagedata r:id="rId45" o:title=""/>
          </v:shape>
          <o:OLEObject Type="Embed" ProgID="Equation.DSMT4" ShapeID="_x0000_i1044" DrawAspect="Content" ObjectID="_1678774244" r:id="rId46"/>
        </w:object>
      </w:r>
      <w:r w:rsidRPr="00276D26">
        <w:rPr>
          <w:rFonts w:asciiTheme="minorHAnsi" w:hAnsiTheme="minorHAnsi" w:cstheme="minorHAnsi"/>
        </w:rPr>
        <w:t>.</w:t>
      </w:r>
    </w:p>
    <w:p w14:paraId="7C31FDF4" w14:textId="1AE156B7" w:rsidR="007404C3" w:rsidRPr="00276D26" w:rsidRDefault="007404C3" w:rsidP="00276D26">
      <w:pPr>
        <w:pStyle w:val="ListParagraph"/>
        <w:numPr>
          <w:ilvl w:val="0"/>
          <w:numId w:val="34"/>
        </w:numPr>
        <w:rPr>
          <w:rFonts w:asciiTheme="minorHAnsi" w:hAnsiTheme="minorHAnsi" w:cstheme="minorHAnsi"/>
        </w:rPr>
      </w:pPr>
      <w:r w:rsidRPr="00276D26">
        <w:rPr>
          <w:rFonts w:asciiTheme="minorHAnsi" w:hAnsiTheme="minorHAnsi" w:cstheme="minorHAnsi"/>
        </w:rPr>
        <w:t xml:space="preserve">The graph of </w:t>
      </w:r>
      <w:r w:rsidR="00D01717" w:rsidRPr="00276D26">
        <w:rPr>
          <w:rFonts w:asciiTheme="minorHAnsi" w:hAnsiTheme="minorHAnsi"/>
          <w:position w:val="-6"/>
        </w:rPr>
        <w:object w:dxaOrig="1060" w:dyaOrig="279" w14:anchorId="29158BF3">
          <v:shape id="_x0000_i1045" type="#_x0000_t75" alt="r equals a cosine theta" style="width:53.25pt;height:14.25pt" o:ole="">
            <v:imagedata r:id="rId47" o:title=""/>
          </v:shape>
          <o:OLEObject Type="Embed" ProgID="Equation.DSMT4" ShapeID="_x0000_i1045" DrawAspect="Content" ObjectID="_1678774245" r:id="rId48"/>
        </w:object>
      </w:r>
      <w:r w:rsidRPr="00276D26">
        <w:rPr>
          <w:rFonts w:asciiTheme="minorHAnsi" w:hAnsiTheme="minorHAnsi" w:cstheme="minorHAnsi"/>
        </w:rPr>
        <w:t xml:space="preserve"> is a circle centered </w:t>
      </w:r>
      <w:r w:rsidR="00D01717" w:rsidRPr="00276D26">
        <w:rPr>
          <w:rFonts w:asciiTheme="minorHAnsi" w:hAnsiTheme="minorHAnsi"/>
          <w:position w:val="-24"/>
        </w:rPr>
        <w:object w:dxaOrig="320" w:dyaOrig="660" w14:anchorId="3AA6A5AC">
          <v:shape id="_x0000_i1046" type="#_x0000_t75" alt="absolute value of a over 2" style="width:15.75pt;height:33pt" o:ole="">
            <v:imagedata r:id="rId49" o:title=""/>
          </v:shape>
          <o:OLEObject Type="Embed" ProgID="Equation.DSMT4" ShapeID="_x0000_i1046" DrawAspect="Content" ObjectID="_1678774246" r:id="rId50"/>
        </w:object>
      </w:r>
      <w:r w:rsidR="00276D26" w:rsidRPr="00276D26">
        <w:rPr>
          <w:rFonts w:asciiTheme="minorHAnsi" w:hAnsiTheme="minorHAnsi" w:cstheme="minorHAnsi"/>
        </w:rPr>
        <w:t xml:space="preserve"> units from the pole </w:t>
      </w:r>
      <w:r w:rsidRPr="00276D26">
        <w:rPr>
          <w:rFonts w:asciiTheme="minorHAnsi" w:hAnsiTheme="minorHAnsi" w:cstheme="minorHAnsi"/>
        </w:rPr>
        <w:t xml:space="preserve">on the </w:t>
      </w:r>
      <w:r w:rsidR="00436D8A">
        <w:rPr>
          <w:rFonts w:asciiTheme="minorHAnsi" w:hAnsiTheme="minorHAnsi" w:cstheme="minorHAnsi"/>
        </w:rPr>
        <w:t xml:space="preserve">line </w:t>
      </w:r>
      <w:r w:rsidR="00436D8A" w:rsidRPr="00436D8A">
        <w:rPr>
          <w:rFonts w:asciiTheme="minorHAnsi" w:hAnsiTheme="minorHAnsi" w:cstheme="minorHAnsi"/>
          <w:position w:val="-6"/>
        </w:rPr>
        <w:object w:dxaOrig="560" w:dyaOrig="279" w14:anchorId="5821D2AD">
          <v:shape id="_x0000_i1131" type="#_x0000_t75" alt="theta equals zero" style="width:27.75pt;height:14.25pt" o:ole="">
            <v:imagedata r:id="rId51" o:title=""/>
          </v:shape>
          <o:OLEObject Type="Embed" ProgID="Equation.DSMT4" ShapeID="_x0000_i1131" DrawAspect="Content" ObjectID="_1678774247" r:id="rId52"/>
        </w:object>
      </w:r>
      <w:r w:rsidR="00436D8A">
        <w:rPr>
          <w:rFonts w:asciiTheme="minorHAnsi" w:hAnsiTheme="minorHAnsi" w:cstheme="minorHAnsi"/>
        </w:rPr>
        <w:t xml:space="preserve"> </w:t>
      </w:r>
      <w:r w:rsidRPr="00276D26">
        <w:rPr>
          <w:rFonts w:asciiTheme="minorHAnsi" w:hAnsiTheme="minorHAnsi" w:cstheme="minorHAnsi"/>
        </w:rPr>
        <w:t xml:space="preserve"> with </w:t>
      </w:r>
      <w:r w:rsidR="00276D26" w:rsidRPr="00276D26">
        <w:rPr>
          <w:rFonts w:asciiTheme="minorHAnsi" w:hAnsiTheme="minorHAnsi" w:cstheme="minorHAnsi"/>
        </w:rPr>
        <w:t xml:space="preserve">a </w:t>
      </w:r>
      <w:r w:rsidRPr="00276D26">
        <w:rPr>
          <w:rFonts w:asciiTheme="minorHAnsi" w:hAnsiTheme="minorHAnsi" w:cstheme="minorHAnsi"/>
        </w:rPr>
        <w:t xml:space="preserve">radius of length </w:t>
      </w:r>
      <w:r w:rsidR="00D01717" w:rsidRPr="00276D26">
        <w:rPr>
          <w:rFonts w:asciiTheme="minorHAnsi" w:hAnsiTheme="minorHAnsi"/>
          <w:position w:val="-24"/>
        </w:rPr>
        <w:object w:dxaOrig="320" w:dyaOrig="660" w14:anchorId="262E7A66">
          <v:shape id="_x0000_i1047" type="#_x0000_t75" alt="absolute value of a over 2" style="width:15.75pt;height:33pt" o:ole="">
            <v:imagedata r:id="rId49" o:title=""/>
          </v:shape>
          <o:OLEObject Type="Embed" ProgID="Equation.DSMT4" ShapeID="_x0000_i1047" DrawAspect="Content" ObjectID="_1678774248" r:id="rId53"/>
        </w:object>
      </w:r>
      <w:r w:rsidRPr="00276D26">
        <w:rPr>
          <w:rFonts w:asciiTheme="minorHAnsi" w:hAnsiTheme="minorHAnsi" w:cstheme="minorHAnsi"/>
        </w:rPr>
        <w:t xml:space="preserve">.  If </w:t>
      </w:r>
      <w:r w:rsidR="00D01717" w:rsidRPr="00276D26">
        <w:rPr>
          <w:rFonts w:asciiTheme="minorHAnsi" w:hAnsiTheme="minorHAnsi"/>
          <w:position w:val="-6"/>
        </w:rPr>
        <w:object w:dxaOrig="560" w:dyaOrig="279" w14:anchorId="601A5665">
          <v:shape id="_x0000_i1048" type="#_x0000_t75" alt="a is greater than 0" style="width:27.75pt;height:14.25pt" o:ole="">
            <v:imagedata r:id="rId54" o:title=""/>
          </v:shape>
          <o:OLEObject Type="Embed" ProgID="Equation.DSMT4" ShapeID="_x0000_i1048" DrawAspect="Content" ObjectID="_1678774249" r:id="rId55"/>
        </w:object>
      </w:r>
      <w:r w:rsidRPr="00276D26">
        <w:rPr>
          <w:rFonts w:asciiTheme="minorHAnsi" w:hAnsiTheme="minorHAnsi" w:cstheme="minorHAnsi"/>
        </w:rPr>
        <w:t xml:space="preserve">, the center of the circle is to the right of the pole, and if </w:t>
      </w:r>
      <w:r w:rsidR="00D01717" w:rsidRPr="00276D26">
        <w:rPr>
          <w:rFonts w:asciiTheme="minorHAnsi" w:hAnsiTheme="minorHAnsi"/>
          <w:position w:val="-6"/>
        </w:rPr>
        <w:object w:dxaOrig="560" w:dyaOrig="279" w14:anchorId="6D715B7F">
          <v:shape id="_x0000_i1049" type="#_x0000_t75" alt="a is less than 0" style="width:27.75pt;height:14.25pt" o:ole="">
            <v:imagedata r:id="rId56" o:title=""/>
          </v:shape>
          <o:OLEObject Type="Embed" ProgID="Equation.DSMT4" ShapeID="_x0000_i1049" DrawAspect="Content" ObjectID="_1678774250" r:id="rId57"/>
        </w:object>
      </w:r>
      <w:r w:rsidRPr="00276D26">
        <w:rPr>
          <w:rFonts w:asciiTheme="minorHAnsi" w:hAnsiTheme="minorHAnsi" w:cstheme="minorHAnsi"/>
        </w:rPr>
        <w:t>, the center of the circle is to the left of the pole.</w:t>
      </w:r>
    </w:p>
    <w:p w14:paraId="24E88575" w14:textId="77777777" w:rsidR="007404C3" w:rsidRPr="00276D26" w:rsidRDefault="007404C3" w:rsidP="00276D26">
      <w:pPr>
        <w:pStyle w:val="ListParagraph"/>
        <w:numPr>
          <w:ilvl w:val="0"/>
          <w:numId w:val="34"/>
        </w:numPr>
        <w:rPr>
          <w:rFonts w:asciiTheme="minorHAnsi" w:hAnsiTheme="minorHAnsi" w:cstheme="minorHAnsi"/>
        </w:rPr>
      </w:pPr>
      <w:r w:rsidRPr="00276D26">
        <w:rPr>
          <w:rFonts w:asciiTheme="minorHAnsi" w:hAnsiTheme="minorHAnsi" w:cstheme="minorHAnsi"/>
        </w:rPr>
        <w:t xml:space="preserve">The graph of </w:t>
      </w:r>
      <w:r w:rsidR="00C4572D" w:rsidRPr="00276D26">
        <w:rPr>
          <w:rFonts w:asciiTheme="minorHAnsi" w:hAnsiTheme="minorHAnsi"/>
          <w:position w:val="-6"/>
        </w:rPr>
        <w:object w:dxaOrig="1040" w:dyaOrig="279" w14:anchorId="30D00C2D">
          <v:shape id="_x0000_i1050" type="#_x0000_t75" alt="r equals a sine theta" style="width:51.75pt;height:14.25pt" o:ole="">
            <v:imagedata r:id="rId58" o:title=""/>
          </v:shape>
          <o:OLEObject Type="Embed" ProgID="Equation.DSMT4" ShapeID="_x0000_i1050" DrawAspect="Content" ObjectID="_1678774251" r:id="rId59"/>
        </w:object>
      </w:r>
      <w:r w:rsidRPr="00276D26">
        <w:rPr>
          <w:rFonts w:asciiTheme="minorHAnsi" w:hAnsiTheme="minorHAnsi" w:cstheme="minorHAnsi"/>
        </w:rPr>
        <w:t xml:space="preserve"> is a circle centered </w:t>
      </w:r>
      <w:r w:rsidR="00C4572D" w:rsidRPr="00276D26">
        <w:rPr>
          <w:rFonts w:asciiTheme="minorHAnsi" w:hAnsiTheme="minorHAnsi"/>
          <w:position w:val="-24"/>
        </w:rPr>
        <w:object w:dxaOrig="320" w:dyaOrig="660" w14:anchorId="386FE9B3">
          <v:shape id="_x0000_i1051" type="#_x0000_t75" alt="absolute value of a over 2" style="width:15.75pt;height:33pt" o:ole="">
            <v:imagedata r:id="rId49" o:title=""/>
          </v:shape>
          <o:OLEObject Type="Embed" ProgID="Equation.DSMT4" ShapeID="_x0000_i1051" DrawAspect="Content" ObjectID="_1678774252" r:id="rId60"/>
        </w:object>
      </w:r>
      <w:r w:rsidR="00276D26" w:rsidRPr="00276D26">
        <w:rPr>
          <w:rFonts w:asciiTheme="minorHAnsi" w:hAnsiTheme="minorHAnsi" w:cstheme="minorHAnsi"/>
        </w:rPr>
        <w:t xml:space="preserve"> units from the pole </w:t>
      </w:r>
      <w:r w:rsidRPr="00276D26">
        <w:rPr>
          <w:rFonts w:asciiTheme="minorHAnsi" w:hAnsiTheme="minorHAnsi" w:cstheme="minorHAnsi"/>
        </w:rPr>
        <w:t xml:space="preserve">on the line </w:t>
      </w:r>
      <w:r w:rsidR="00C4572D" w:rsidRPr="00276D26">
        <w:rPr>
          <w:rFonts w:asciiTheme="minorHAnsi" w:hAnsiTheme="minorHAnsi"/>
          <w:position w:val="-24"/>
        </w:rPr>
        <w:object w:dxaOrig="639" w:dyaOrig="620" w14:anchorId="38653937">
          <v:shape id="_x0000_i1052" type="#_x0000_t75" alt="theta equals pi over 2" style="width:32.25pt;height:30.75pt" o:ole="">
            <v:imagedata r:id="rId61" o:title=""/>
          </v:shape>
          <o:OLEObject Type="Embed" ProgID="Equation.DSMT4" ShapeID="_x0000_i1052" DrawAspect="Content" ObjectID="_1678774253" r:id="rId62"/>
        </w:object>
      </w:r>
      <w:r w:rsidRPr="00276D26">
        <w:rPr>
          <w:rFonts w:asciiTheme="minorHAnsi" w:hAnsiTheme="minorHAnsi" w:cstheme="minorHAnsi"/>
        </w:rPr>
        <w:t xml:space="preserve"> with radius of length </w:t>
      </w:r>
      <w:r w:rsidR="00C4572D" w:rsidRPr="00276D26">
        <w:rPr>
          <w:rFonts w:asciiTheme="minorHAnsi" w:hAnsiTheme="minorHAnsi"/>
          <w:position w:val="-24"/>
        </w:rPr>
        <w:object w:dxaOrig="320" w:dyaOrig="660" w14:anchorId="1E50CDDF">
          <v:shape id="_x0000_i1053" type="#_x0000_t75" alt="absolute value of a over 2" style="width:15.75pt;height:33pt" o:ole="">
            <v:imagedata r:id="rId49" o:title=""/>
          </v:shape>
          <o:OLEObject Type="Embed" ProgID="Equation.DSMT4" ShapeID="_x0000_i1053" DrawAspect="Content" ObjectID="_1678774254" r:id="rId63"/>
        </w:object>
      </w:r>
      <w:r w:rsidRPr="00276D26">
        <w:rPr>
          <w:rFonts w:asciiTheme="minorHAnsi" w:hAnsiTheme="minorHAnsi" w:cstheme="minorHAnsi"/>
        </w:rPr>
        <w:t xml:space="preserve">.  If </w:t>
      </w:r>
      <w:r w:rsidR="00C4572D" w:rsidRPr="00276D26">
        <w:rPr>
          <w:rFonts w:asciiTheme="minorHAnsi" w:hAnsiTheme="minorHAnsi"/>
          <w:position w:val="-6"/>
        </w:rPr>
        <w:object w:dxaOrig="560" w:dyaOrig="279" w14:anchorId="1CF6A427">
          <v:shape id="_x0000_i1054" type="#_x0000_t75" alt="a is greater than 0" style="width:27.75pt;height:14.25pt" o:ole="">
            <v:imagedata r:id="rId54" o:title=""/>
          </v:shape>
          <o:OLEObject Type="Embed" ProgID="Equation.DSMT4" ShapeID="_x0000_i1054" DrawAspect="Content" ObjectID="_1678774255" r:id="rId64"/>
        </w:object>
      </w:r>
      <w:r w:rsidRPr="00276D26">
        <w:rPr>
          <w:rFonts w:asciiTheme="minorHAnsi" w:hAnsiTheme="minorHAnsi" w:cstheme="minorHAnsi"/>
        </w:rPr>
        <w:t xml:space="preserve">, the center </w:t>
      </w:r>
      <w:r w:rsidR="00276D26" w:rsidRPr="00276D26">
        <w:rPr>
          <w:rFonts w:asciiTheme="minorHAnsi" w:hAnsiTheme="minorHAnsi" w:cstheme="minorHAnsi"/>
        </w:rPr>
        <w:t>of the circle is above</w:t>
      </w:r>
      <w:r w:rsidRPr="00276D26">
        <w:rPr>
          <w:rFonts w:asciiTheme="minorHAnsi" w:hAnsiTheme="minorHAnsi" w:cstheme="minorHAnsi"/>
        </w:rPr>
        <w:t xml:space="preserve"> the pole, and if </w:t>
      </w:r>
      <w:r w:rsidR="00C4572D" w:rsidRPr="00276D26">
        <w:rPr>
          <w:rFonts w:asciiTheme="minorHAnsi" w:hAnsiTheme="minorHAnsi"/>
          <w:position w:val="-6"/>
        </w:rPr>
        <w:object w:dxaOrig="560" w:dyaOrig="279" w14:anchorId="3D04323A">
          <v:shape id="_x0000_i1055" type="#_x0000_t75" alt="a is less than 0" style="width:27.75pt;height:14.25pt" o:ole="">
            <v:imagedata r:id="rId56" o:title=""/>
          </v:shape>
          <o:OLEObject Type="Embed" ProgID="Equation.DSMT4" ShapeID="_x0000_i1055" DrawAspect="Content" ObjectID="_1678774256" r:id="rId65"/>
        </w:object>
      </w:r>
      <w:r w:rsidRPr="00276D26">
        <w:rPr>
          <w:rFonts w:asciiTheme="minorHAnsi" w:hAnsiTheme="minorHAnsi" w:cstheme="minorHAnsi"/>
        </w:rPr>
        <w:t>, the cen</w:t>
      </w:r>
      <w:r w:rsidR="00276D26" w:rsidRPr="00276D26">
        <w:rPr>
          <w:rFonts w:asciiTheme="minorHAnsi" w:hAnsiTheme="minorHAnsi" w:cstheme="minorHAnsi"/>
        </w:rPr>
        <w:t>ter of the circle is below</w:t>
      </w:r>
      <w:r w:rsidRPr="00276D26">
        <w:rPr>
          <w:rFonts w:asciiTheme="minorHAnsi" w:hAnsiTheme="minorHAnsi" w:cstheme="minorHAnsi"/>
        </w:rPr>
        <w:t xml:space="preserve"> the pole.</w:t>
      </w:r>
    </w:p>
    <w:p w14:paraId="0754B140" w14:textId="77777777" w:rsidR="007404C3" w:rsidRPr="007404C3" w:rsidRDefault="007404C3" w:rsidP="007404C3">
      <w:pPr>
        <w:rPr>
          <w:rFonts w:asciiTheme="minorHAnsi" w:hAnsiTheme="minorHAnsi" w:cstheme="minorHAnsi"/>
        </w:rPr>
      </w:pPr>
    </w:p>
    <w:p w14:paraId="57208C43" w14:textId="77777777" w:rsidR="00CB5885" w:rsidRPr="0057180A" w:rsidRDefault="00FE7647" w:rsidP="00276D26">
      <w:pPr>
        <w:rPr>
          <w:rFonts w:asciiTheme="minorHAnsi" w:hAnsiTheme="minorHAnsi" w:cstheme="minorHAnsi"/>
          <w:b/>
          <w:color w:val="FF0000"/>
        </w:rPr>
      </w:pPr>
      <w:r w:rsidRPr="0057180A">
        <w:rPr>
          <w:rFonts w:asciiTheme="minorHAnsi" w:hAnsiTheme="minorHAnsi" w:cstheme="minorHAnsi"/>
          <w:noProof/>
        </w:rPr>
        <w:drawing>
          <wp:inline distT="0" distB="0" distL="0" distR="0" wp14:anchorId="6507AE8A" wp14:editId="72BFCB4E">
            <wp:extent cx="1993101" cy="2152650"/>
            <wp:effectExtent l="0" t="0" r="7620" b="0"/>
            <wp:docPr id="1348" name="Picture 1348" descr="A polar graph of r equals a shows a circle centered at the pole with a radius of a unit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8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482" cy="2161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4EA0" w:rsidRPr="0057180A">
        <w:rPr>
          <w:rFonts w:asciiTheme="minorHAnsi" w:hAnsiTheme="minorHAnsi" w:cstheme="minorHAnsi"/>
          <w:b/>
        </w:rPr>
        <w:t xml:space="preserve"> </w:t>
      </w:r>
      <w:r w:rsidR="00276D26" w:rsidRPr="0057180A">
        <w:rPr>
          <w:rFonts w:asciiTheme="minorHAnsi" w:hAnsiTheme="minorHAnsi" w:cstheme="minorHAnsi"/>
          <w:noProof/>
        </w:rPr>
        <w:drawing>
          <wp:inline distT="0" distB="0" distL="0" distR="0" wp14:anchorId="42E7741C" wp14:editId="445E2AEA">
            <wp:extent cx="1994401" cy="2129790"/>
            <wp:effectExtent l="0" t="0" r="6350" b="3810"/>
            <wp:docPr id="1347" name="Picture 1347" descr="A polar grid of r equals a cos theta shows a circle centered at (absolute value of a over 2, 0) and passing through the p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7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407" cy="2135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180A">
        <w:rPr>
          <w:rFonts w:asciiTheme="minorHAnsi" w:hAnsiTheme="minorHAnsi" w:cstheme="minorHAnsi"/>
          <w:noProof/>
        </w:rPr>
        <w:drawing>
          <wp:inline distT="0" distB="0" distL="0" distR="0" wp14:anchorId="6BA13D8E" wp14:editId="23C355AB">
            <wp:extent cx="2108721" cy="2232660"/>
            <wp:effectExtent l="0" t="0" r="6350" b="0"/>
            <wp:docPr id="1346" name="Picture 1346" descr="A polar grid of r equals a sin theta shows a circle centered at (absolute value of a over 2, 3 pi divided by 2) and passing through the p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6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60" cy="2237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1C008" w14:textId="77777777" w:rsidR="00276D26" w:rsidRDefault="00276D26">
      <w:pPr>
        <w:rPr>
          <w:rFonts w:asciiTheme="minorHAnsi" w:hAnsiTheme="minorHAnsi" w:cstheme="minorHAnsi"/>
          <w:b/>
          <w:color w:val="00B050"/>
        </w:rPr>
      </w:pPr>
      <w:r>
        <w:rPr>
          <w:rFonts w:asciiTheme="minorHAnsi" w:hAnsiTheme="minorHAnsi" w:cstheme="minorHAnsi"/>
          <w:b/>
          <w:color w:val="00B050"/>
        </w:rPr>
        <w:br w:type="page"/>
      </w:r>
    </w:p>
    <w:p w14:paraId="3C20B6A4" w14:textId="77777777" w:rsidR="00DA2510" w:rsidRPr="0057180A" w:rsidRDefault="00762099" w:rsidP="007E3A1F">
      <w:pPr>
        <w:pStyle w:val="Heading1"/>
      </w:pPr>
      <w:r w:rsidRPr="0057180A">
        <w:lastRenderedPageBreak/>
        <w:t>OBJECTIVE 3:  S</w:t>
      </w:r>
      <w:r w:rsidR="00C405DB" w:rsidRPr="0057180A">
        <w:t xml:space="preserve">ketching Equations of the Form </w:t>
      </w:r>
      <w:r w:rsidR="00C4572D" w:rsidRPr="0057180A">
        <w:rPr>
          <w:position w:val="-6"/>
        </w:rPr>
        <w:object w:dxaOrig="1359" w:dyaOrig="279" w14:anchorId="17BA35F3">
          <v:shape id="_x0000_i1056" type="#_x0000_t75" alt="r equals a plus b sine theta" style="width:68.25pt;height:14.25pt" o:ole="">
            <v:imagedata r:id="rId69" o:title=""/>
          </v:shape>
          <o:OLEObject Type="Embed" ProgID="Equation.DSMT4" ShapeID="_x0000_i1056" DrawAspect="Content" ObjectID="_1678774257" r:id="rId70"/>
        </w:object>
      </w:r>
      <w:r w:rsidR="00C405DB" w:rsidRPr="0057180A">
        <w:t xml:space="preserve"> and </w:t>
      </w:r>
      <w:r w:rsidR="00C4572D" w:rsidRPr="0057180A">
        <w:rPr>
          <w:position w:val="-6"/>
        </w:rPr>
        <w:object w:dxaOrig="1380" w:dyaOrig="279" w14:anchorId="5DB460ED">
          <v:shape id="_x0000_i1057" type="#_x0000_t75" alt="r equals a plus b cosine theta" style="width:69pt;height:14.25pt" o:ole="">
            <v:imagedata r:id="rId71" o:title=""/>
          </v:shape>
          <o:OLEObject Type="Embed" ProgID="Equation.DSMT4" ShapeID="_x0000_i1057" DrawAspect="Content" ObjectID="_1678774258" r:id="rId72"/>
        </w:object>
      </w:r>
      <w:r w:rsidR="003B20AA" w:rsidRPr="0057180A">
        <w:br/>
      </w:r>
    </w:p>
    <w:p w14:paraId="4E0B9336" w14:textId="77777777" w:rsidR="004F6BDB" w:rsidRPr="00974FBA" w:rsidRDefault="00974FBA" w:rsidP="004F6BDB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For constants </w:t>
      </w:r>
      <w:r w:rsidR="00C4572D" w:rsidRPr="00974FBA">
        <w:rPr>
          <w:rFonts w:asciiTheme="minorHAnsi" w:hAnsiTheme="minorHAnsi" w:cstheme="minorHAnsi"/>
          <w:position w:val="-6"/>
        </w:rPr>
        <w:object w:dxaOrig="560" w:dyaOrig="279" w14:anchorId="6BF74008">
          <v:shape id="_x0000_i1058" type="#_x0000_t75" alt="a not equal to 0" style="width:27.75pt;height:14.25pt" o:ole="">
            <v:imagedata r:id="rId73" o:title=""/>
          </v:shape>
          <o:OLEObject Type="Embed" ProgID="Equation.DSMT4" ShapeID="_x0000_i1058" DrawAspect="Content" ObjectID="_1678774259" r:id="rId74"/>
        </w:object>
      </w:r>
      <w:r>
        <w:rPr>
          <w:rFonts w:asciiTheme="minorHAnsi" w:hAnsiTheme="minorHAnsi" w:cstheme="minorHAnsi"/>
        </w:rPr>
        <w:t xml:space="preserve"> and </w:t>
      </w:r>
      <w:r w:rsidR="00C4572D" w:rsidRPr="00974FBA">
        <w:rPr>
          <w:rFonts w:asciiTheme="minorHAnsi" w:hAnsiTheme="minorHAnsi" w:cstheme="minorHAnsi"/>
          <w:position w:val="-6"/>
        </w:rPr>
        <w:object w:dxaOrig="560" w:dyaOrig="279" w14:anchorId="07606E3E">
          <v:shape id="_x0000_i1059" type="#_x0000_t75" alt="b not equal to zero" style="width:27.75pt;height:14.25pt" o:ole="">
            <v:imagedata r:id="rId75" o:title=""/>
          </v:shape>
          <o:OLEObject Type="Embed" ProgID="Equation.DSMT4" ShapeID="_x0000_i1059" DrawAspect="Content" ObjectID="_1678774260" r:id="rId76"/>
        </w:object>
      </w:r>
      <w:r>
        <w:rPr>
          <w:rFonts w:asciiTheme="minorHAnsi" w:hAnsiTheme="minorHAnsi" w:cstheme="minorHAnsi"/>
        </w:rPr>
        <w:t xml:space="preserve">, the shape of the graph of </w:t>
      </w:r>
      <w:r w:rsidR="00C4572D" w:rsidRPr="00974FBA">
        <w:rPr>
          <w:rFonts w:asciiTheme="minorHAnsi" w:hAnsiTheme="minorHAnsi" w:cstheme="minorHAnsi"/>
          <w:position w:val="-6"/>
        </w:rPr>
        <w:object w:dxaOrig="1359" w:dyaOrig="279" w14:anchorId="1971F367">
          <v:shape id="_x0000_i1060" type="#_x0000_t75" alt="r equals a plus b sine theta" style="width:68.25pt;height:14.25pt" o:ole="">
            <v:imagedata r:id="rId77" o:title=""/>
          </v:shape>
          <o:OLEObject Type="Embed" ProgID="Equation.DSMT4" ShapeID="_x0000_i1060" DrawAspect="Content" ObjectID="_1678774261" r:id="rId78"/>
        </w:object>
      </w:r>
      <w:r>
        <w:rPr>
          <w:rFonts w:asciiTheme="minorHAnsi" w:hAnsiTheme="minorHAnsi" w:cstheme="minorHAnsi"/>
        </w:rPr>
        <w:t xml:space="preserve"> and </w:t>
      </w:r>
      <w:r w:rsidR="00C4572D" w:rsidRPr="00974FBA">
        <w:rPr>
          <w:rFonts w:asciiTheme="minorHAnsi" w:hAnsiTheme="minorHAnsi" w:cstheme="minorHAnsi"/>
          <w:position w:val="-6"/>
        </w:rPr>
        <w:object w:dxaOrig="1400" w:dyaOrig="279" w14:anchorId="439376B5">
          <v:shape id="_x0000_i1061" type="#_x0000_t75" alt="r equals a plus b cosine theta" style="width:69.75pt;height:14.25pt" o:ole="">
            <v:imagedata r:id="rId79" o:title=""/>
          </v:shape>
          <o:OLEObject Type="Embed" ProgID="Equation.DSMT4" ShapeID="_x0000_i1061" DrawAspect="Content" ObjectID="_1678774262" r:id="rId80"/>
        </w:object>
      </w:r>
      <w:r>
        <w:rPr>
          <w:rFonts w:asciiTheme="minorHAnsi" w:hAnsiTheme="minorHAnsi" w:cstheme="minorHAnsi"/>
        </w:rPr>
        <w:t xml:space="preserve"> is </w:t>
      </w:r>
      <w:r w:rsidRPr="00974FBA">
        <w:rPr>
          <w:rFonts w:asciiTheme="minorHAnsi" w:hAnsiTheme="minorHAnsi" w:cstheme="minorHAnsi"/>
        </w:rPr>
        <w:t xml:space="preserve">determined by </w:t>
      </w:r>
      <w:r w:rsidR="00C4572D" w:rsidRPr="00974FBA">
        <w:rPr>
          <w:rFonts w:asciiTheme="minorHAnsi" w:hAnsiTheme="minorHAnsi" w:cstheme="minorHAnsi"/>
          <w:position w:val="-28"/>
        </w:rPr>
        <w:object w:dxaOrig="320" w:dyaOrig="680" w14:anchorId="0B3DD1C1">
          <v:shape id="_x0000_i1062" type="#_x0000_t75" alt="vertical bar a over b vertical bar which is the absolute value of the ratio a over b" style="width:15.75pt;height:33.75pt" o:ole="">
            <v:imagedata r:id="rId81" o:title=""/>
          </v:shape>
          <o:OLEObject Type="Embed" ProgID="Equation.DSMT4" ShapeID="_x0000_i1062" DrawAspect="Content" ObjectID="_1678774263" r:id="rId82"/>
        </w:object>
      </w:r>
      <w:r w:rsidRPr="00974FBA">
        <w:rPr>
          <w:rFonts w:asciiTheme="minorHAnsi" w:hAnsiTheme="minorHAnsi" w:cstheme="minorHAnsi"/>
        </w:rPr>
        <w:t xml:space="preserve">. </w:t>
      </w:r>
    </w:p>
    <w:p w14:paraId="2D1B4C18" w14:textId="77777777" w:rsidR="004F6BDB" w:rsidRDefault="00DD3F0A" w:rsidP="004F6BDB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The graph is a </w:t>
      </w:r>
      <w:r w:rsidRPr="006805B4">
        <w:rPr>
          <w:rFonts w:asciiTheme="minorHAnsi" w:hAnsiTheme="minorHAnsi" w:cstheme="minorHAnsi"/>
          <w:b/>
        </w:rPr>
        <w:t>cardioid</w:t>
      </w:r>
      <w:r>
        <w:rPr>
          <w:rFonts w:asciiTheme="minorHAnsi" w:hAnsiTheme="minorHAnsi" w:cstheme="minorHAnsi"/>
        </w:rPr>
        <w:t xml:space="preserve"> if </w:t>
      </w:r>
      <w:r w:rsidR="00C4572D" w:rsidRPr="00974FBA">
        <w:rPr>
          <w:rFonts w:asciiTheme="minorHAnsi" w:hAnsiTheme="minorHAnsi" w:cstheme="minorHAnsi"/>
          <w:position w:val="-28"/>
        </w:rPr>
        <w:object w:dxaOrig="639" w:dyaOrig="680" w14:anchorId="5DA47DFA">
          <v:shape id="_x0000_i1063" type="#_x0000_t75" alt="vertical bar a over b vertical bar equals 1" style="width:32.25pt;height:33.75pt" o:ole="">
            <v:imagedata r:id="rId83" o:title=""/>
          </v:shape>
          <o:OLEObject Type="Embed" ProgID="Equation.DSMT4" ShapeID="_x0000_i1063" DrawAspect="Content" ObjectID="_1678774264" r:id="rId84"/>
        </w:object>
      </w:r>
      <w:r>
        <w:rPr>
          <w:rFonts w:asciiTheme="minorHAnsi" w:hAnsiTheme="minorHAnsi" w:cstheme="minorHAnsi"/>
        </w:rPr>
        <w:t>.</w:t>
      </w:r>
    </w:p>
    <w:p w14:paraId="0B430785" w14:textId="77777777" w:rsidR="006805B4" w:rsidRDefault="006805B4" w:rsidP="004F6BDB">
      <w:pPr>
        <w:rPr>
          <w:rFonts w:asciiTheme="minorHAnsi" w:hAnsiTheme="minorHAnsi" w:cstheme="minorHAnsi"/>
        </w:rPr>
      </w:pPr>
      <w:r w:rsidRPr="00974FBA">
        <w:rPr>
          <w:rFonts w:asciiTheme="minorHAnsi" w:hAnsiTheme="minorHAnsi" w:cstheme="minorHAnsi"/>
          <w:noProof/>
        </w:rPr>
        <w:drawing>
          <wp:inline distT="0" distB="0" distL="0" distR="0" wp14:anchorId="0A81C7C0" wp14:editId="2FD8C1C1">
            <wp:extent cx="1260068" cy="1352550"/>
            <wp:effectExtent l="0" t="0" r="0" b="0"/>
            <wp:docPr id="1269" name="Picture 1269" descr="Polar grid showing a cardioid in right orientation which is a heart shape with the cusp at the pole and the bottom pointing righ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9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68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</w:rPr>
        <w:tab/>
      </w:r>
      <w:r w:rsidRPr="00974FBA">
        <w:rPr>
          <w:rFonts w:asciiTheme="minorHAnsi" w:hAnsiTheme="minorHAnsi" w:cstheme="minorHAnsi"/>
          <w:noProof/>
        </w:rPr>
        <w:drawing>
          <wp:inline distT="0" distB="0" distL="0" distR="0" wp14:anchorId="298DDB03" wp14:editId="4217CA05">
            <wp:extent cx="1184910" cy="1284827"/>
            <wp:effectExtent l="0" t="0" r="0" b="0"/>
            <wp:docPr id="1505" name="Picture 1505" descr="Polar grid showing a cardioid in left orientation which is a heart shape with the cusp at the pole and the bottom pointing lef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5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785" cy="1294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</w:rPr>
        <w:tab/>
      </w:r>
      <w:r w:rsidRPr="00974FBA">
        <w:rPr>
          <w:rFonts w:asciiTheme="minorHAnsi" w:hAnsiTheme="minorHAnsi" w:cstheme="minorHAnsi"/>
          <w:noProof/>
        </w:rPr>
        <w:drawing>
          <wp:inline distT="0" distB="0" distL="0" distR="0" wp14:anchorId="25AE0A0B" wp14:editId="20C414E0">
            <wp:extent cx="1219200" cy="1287076"/>
            <wp:effectExtent l="0" t="0" r="0" b="8890"/>
            <wp:docPr id="1503" name="Picture 1503" descr="Polar grid showing a cardioid in up orientation which is a heart shape with the cusp at the pole and the bottom pointing u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3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656" cy="1288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</w:rPr>
        <w:tab/>
      </w:r>
      <w:r w:rsidRPr="00974FBA">
        <w:rPr>
          <w:rFonts w:asciiTheme="minorHAnsi" w:hAnsiTheme="minorHAnsi" w:cstheme="minorHAnsi"/>
          <w:noProof/>
        </w:rPr>
        <w:drawing>
          <wp:inline distT="0" distB="0" distL="0" distR="0" wp14:anchorId="1D6196CA" wp14:editId="43E28CD0">
            <wp:extent cx="1379220" cy="1441450"/>
            <wp:effectExtent l="0" t="0" r="0" b="6350"/>
            <wp:docPr id="1504" name="Picture 1504" descr="Polar grid showing a cardioid in down orientation which is a heart shape with the cusp at the pole and the bottom pointing dow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4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421C8" w14:textId="77777777" w:rsidR="00DD3F0A" w:rsidRDefault="00DD3F0A" w:rsidP="004F6BDB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The graph is a </w:t>
      </w:r>
      <w:proofErr w:type="spellStart"/>
      <w:r w:rsidRPr="00167388">
        <w:rPr>
          <w:rFonts w:asciiTheme="minorHAnsi" w:hAnsiTheme="minorHAnsi" w:cstheme="minorHAnsi"/>
          <w:b/>
        </w:rPr>
        <w:t>limacon</w:t>
      </w:r>
      <w:proofErr w:type="spellEnd"/>
      <w:r w:rsidRPr="00167388">
        <w:rPr>
          <w:rFonts w:asciiTheme="minorHAnsi" w:hAnsiTheme="minorHAnsi" w:cstheme="minorHAnsi"/>
          <w:b/>
        </w:rPr>
        <w:t xml:space="preserve"> with an inner loop</w:t>
      </w:r>
      <w:r>
        <w:rPr>
          <w:rFonts w:asciiTheme="minorHAnsi" w:hAnsiTheme="minorHAnsi" w:cstheme="minorHAnsi"/>
        </w:rPr>
        <w:t xml:space="preserve"> if </w:t>
      </w:r>
      <w:r w:rsidR="00C4572D" w:rsidRPr="00974FBA">
        <w:rPr>
          <w:rFonts w:asciiTheme="minorHAnsi" w:hAnsiTheme="minorHAnsi" w:cstheme="minorHAnsi"/>
          <w:position w:val="-28"/>
        </w:rPr>
        <w:object w:dxaOrig="620" w:dyaOrig="680" w14:anchorId="6540E1B3">
          <v:shape id="_x0000_i1064" type="#_x0000_t75" alt="vertical bar a over b vertical bar is less than 1" style="width:30.75pt;height:33.75pt" o:ole="">
            <v:imagedata r:id="rId89" o:title=""/>
          </v:shape>
          <o:OLEObject Type="Embed" ProgID="Equation.DSMT4" ShapeID="_x0000_i1064" DrawAspect="Content" ObjectID="_1678774265" r:id="rId90"/>
        </w:object>
      </w:r>
      <w:r>
        <w:rPr>
          <w:rFonts w:asciiTheme="minorHAnsi" w:hAnsiTheme="minorHAnsi" w:cstheme="minorHAnsi"/>
        </w:rPr>
        <w:t>.</w:t>
      </w:r>
    </w:p>
    <w:p w14:paraId="5910AC6D" w14:textId="77777777" w:rsidR="006805B4" w:rsidRDefault="006805B4" w:rsidP="004F6BDB">
      <w:pPr>
        <w:rPr>
          <w:rFonts w:asciiTheme="minorHAnsi" w:hAnsiTheme="minorHAnsi" w:cstheme="minorHAnsi"/>
        </w:rPr>
      </w:pPr>
      <w:r w:rsidRPr="00974FBA">
        <w:rPr>
          <w:rFonts w:asciiTheme="minorHAnsi" w:hAnsiTheme="minorHAnsi" w:cstheme="minorHAnsi"/>
          <w:noProof/>
        </w:rPr>
        <w:drawing>
          <wp:inline distT="0" distB="0" distL="0" distR="0" wp14:anchorId="051F7D94" wp14:editId="2421394F">
            <wp:extent cx="1369314" cy="1455420"/>
            <wp:effectExtent l="0" t="0" r="2540" b="0"/>
            <wp:docPr id="2" name="Picture 2" descr="Polar grids showing limacon with an inner loop in right orientation.   Similar to cardioid with a loop at the cusp at the p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8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927" cy="1461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</w:rPr>
        <w:t xml:space="preserve"> </w:t>
      </w:r>
      <w:r w:rsidRPr="00974FBA">
        <w:rPr>
          <w:rFonts w:asciiTheme="minorHAnsi" w:hAnsiTheme="minorHAnsi" w:cstheme="minorHAnsi"/>
          <w:noProof/>
        </w:rPr>
        <w:drawing>
          <wp:inline distT="0" distB="0" distL="0" distR="0" wp14:anchorId="29A05B6D" wp14:editId="07E02244">
            <wp:extent cx="1251986" cy="1341120"/>
            <wp:effectExtent l="0" t="0" r="5715" b="0"/>
            <wp:docPr id="1509" name="Picture 1509" descr="Polar grids showing limacon with an inner loop in left orientation.   Similar to cardioid with a loop at the cusp at the p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9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894" cy="134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</w:rPr>
        <w:t xml:space="preserve"> </w:t>
      </w:r>
      <w:r w:rsidRPr="00974FBA">
        <w:rPr>
          <w:rFonts w:asciiTheme="minorHAnsi" w:hAnsiTheme="minorHAnsi" w:cstheme="minorHAnsi"/>
          <w:noProof/>
        </w:rPr>
        <w:drawing>
          <wp:inline distT="0" distB="0" distL="0" distR="0" wp14:anchorId="3C8F50FD" wp14:editId="6122BBEC">
            <wp:extent cx="1248552" cy="1379220"/>
            <wp:effectExtent l="0" t="0" r="8890" b="0"/>
            <wp:docPr id="1506" name="Picture 1506" descr="Polar grids showing limacon with an inner loop in up orientation.   Similar to cardioid with a loop at the cusp at the p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6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987" cy="1387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</w:rPr>
        <w:t xml:space="preserve"> </w:t>
      </w:r>
      <w:r w:rsidRPr="00974FBA">
        <w:rPr>
          <w:rFonts w:asciiTheme="minorHAnsi" w:hAnsiTheme="minorHAnsi" w:cstheme="minorHAnsi"/>
          <w:noProof/>
        </w:rPr>
        <w:drawing>
          <wp:inline distT="0" distB="0" distL="0" distR="0" wp14:anchorId="0C90278D" wp14:editId="114A0565">
            <wp:extent cx="1258311" cy="1337310"/>
            <wp:effectExtent l="0" t="0" r="0" b="0"/>
            <wp:docPr id="1507" name="Picture 1507" descr="Polar grids showing limacon with an inner loop in down orientation.   Similar to cardioid with a loop at the cusp at the p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7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030" cy="1343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3C955" w14:textId="77777777" w:rsidR="00DD3F0A" w:rsidRDefault="00DD3F0A" w:rsidP="004F6BDB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The graph is a </w:t>
      </w:r>
      <w:proofErr w:type="spellStart"/>
      <w:r w:rsidRPr="00167388">
        <w:rPr>
          <w:rFonts w:asciiTheme="minorHAnsi" w:hAnsiTheme="minorHAnsi" w:cstheme="minorHAnsi"/>
          <w:b/>
        </w:rPr>
        <w:t>limacon</w:t>
      </w:r>
      <w:proofErr w:type="spellEnd"/>
      <w:r w:rsidRPr="00167388">
        <w:rPr>
          <w:rFonts w:asciiTheme="minorHAnsi" w:hAnsiTheme="minorHAnsi" w:cstheme="minorHAnsi"/>
          <w:b/>
        </w:rPr>
        <w:t xml:space="preserve"> with a dimple</w:t>
      </w:r>
      <w:r>
        <w:rPr>
          <w:rFonts w:asciiTheme="minorHAnsi" w:hAnsiTheme="minorHAnsi" w:cstheme="minorHAnsi"/>
        </w:rPr>
        <w:t xml:space="preserve"> if </w:t>
      </w:r>
      <w:r w:rsidR="00C4572D" w:rsidRPr="00974FBA">
        <w:rPr>
          <w:rFonts w:asciiTheme="minorHAnsi" w:hAnsiTheme="minorHAnsi" w:cstheme="minorHAnsi"/>
          <w:position w:val="-28"/>
        </w:rPr>
        <w:object w:dxaOrig="980" w:dyaOrig="680" w14:anchorId="5FBDBDDE">
          <v:shape id="_x0000_i1065" type="#_x0000_t75" alt="1 is less than vertical bar a over b vertical bar is less than 2" style="width:48.75pt;height:33.75pt" o:ole="">
            <v:imagedata r:id="rId95" o:title=""/>
          </v:shape>
          <o:OLEObject Type="Embed" ProgID="Equation.DSMT4" ShapeID="_x0000_i1065" DrawAspect="Content" ObjectID="_1678774266" r:id="rId96"/>
        </w:object>
      </w:r>
      <w:r>
        <w:rPr>
          <w:rFonts w:asciiTheme="minorHAnsi" w:hAnsiTheme="minorHAnsi" w:cstheme="minorHAnsi"/>
        </w:rPr>
        <w:t>.</w:t>
      </w:r>
    </w:p>
    <w:p w14:paraId="5F3FA5C2" w14:textId="77777777" w:rsidR="006805B4" w:rsidRDefault="006805B4" w:rsidP="004F6BDB">
      <w:pPr>
        <w:rPr>
          <w:rFonts w:asciiTheme="minorHAnsi" w:hAnsiTheme="minorHAnsi" w:cstheme="minorHAnsi"/>
        </w:rPr>
      </w:pPr>
      <w:r w:rsidRPr="00974FBA">
        <w:rPr>
          <w:rFonts w:asciiTheme="minorHAnsi" w:hAnsiTheme="minorHAnsi" w:cstheme="minorHAnsi"/>
          <w:noProof/>
        </w:rPr>
        <w:drawing>
          <wp:inline distT="0" distB="0" distL="0" distR="0" wp14:anchorId="0D29E71C" wp14:editId="1B93E182">
            <wp:extent cx="1506220" cy="1630680"/>
            <wp:effectExtent l="0" t="0" r="0" b="7620"/>
            <wp:docPr id="1511" name="Picture 1511" descr="Polar grid showing limacon with a dimple in right orientation.   Similar to cardioid but the dimple does not touch the p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1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22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</w:rPr>
        <w:t xml:space="preserve"> </w:t>
      </w:r>
      <w:r w:rsidRPr="00974FBA">
        <w:rPr>
          <w:rFonts w:asciiTheme="minorHAnsi" w:hAnsiTheme="minorHAnsi" w:cstheme="minorHAnsi"/>
          <w:noProof/>
        </w:rPr>
        <w:drawing>
          <wp:inline distT="0" distB="0" distL="0" distR="0" wp14:anchorId="133F04E2" wp14:editId="73AAFE9B">
            <wp:extent cx="1453515" cy="1523365"/>
            <wp:effectExtent l="0" t="0" r="0" b="635"/>
            <wp:docPr id="1512" name="Picture 1512" descr="Polar grid showing limacon with a dimple in left orientation.   Similar to cardioid but the dimple does not touch the p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2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15" cy="152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</w:rPr>
        <w:t xml:space="preserve"> </w:t>
      </w:r>
      <w:r w:rsidRPr="00974FBA">
        <w:rPr>
          <w:rFonts w:asciiTheme="minorHAnsi" w:hAnsiTheme="minorHAnsi" w:cstheme="minorHAnsi"/>
          <w:noProof/>
        </w:rPr>
        <w:drawing>
          <wp:inline distT="0" distB="0" distL="0" distR="0" wp14:anchorId="01F67C78" wp14:editId="6811BA51">
            <wp:extent cx="1290049" cy="1383030"/>
            <wp:effectExtent l="0" t="0" r="5715" b="7620"/>
            <wp:docPr id="1271" name="Picture 1271" descr="Polar grid showing limacon with a dimple in up orientation.   Similar to cardioid but the dimple does not touch the p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1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588" cy="138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</w:rPr>
        <w:t xml:space="preserve"> </w:t>
      </w:r>
      <w:r w:rsidRPr="00974FBA">
        <w:rPr>
          <w:rFonts w:asciiTheme="minorHAnsi" w:hAnsiTheme="minorHAnsi" w:cstheme="minorHAnsi"/>
          <w:noProof/>
        </w:rPr>
        <w:drawing>
          <wp:inline distT="0" distB="0" distL="0" distR="0" wp14:anchorId="0B25B483" wp14:editId="408AAC1A">
            <wp:extent cx="1346214" cy="1508760"/>
            <wp:effectExtent l="0" t="0" r="6350" b="0"/>
            <wp:docPr id="1510" name="Picture 1510" descr="Polar grid showing limacon with a dimple in down orientation.   Similar to cardioid but the dimple does not touch the p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0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002" cy="1509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6E243" w14:textId="77777777" w:rsidR="00167388" w:rsidRDefault="00DD3F0A" w:rsidP="00167388">
      <w:r>
        <w:rPr>
          <w:rFonts w:asciiTheme="minorHAnsi" w:hAnsiTheme="minorHAnsi" w:cstheme="minorHAnsi"/>
        </w:rPr>
        <w:t xml:space="preserve">The graph is a </w:t>
      </w:r>
      <w:proofErr w:type="spellStart"/>
      <w:r w:rsidRPr="00167388">
        <w:rPr>
          <w:rFonts w:asciiTheme="minorHAnsi" w:hAnsiTheme="minorHAnsi" w:cstheme="minorHAnsi"/>
          <w:b/>
        </w:rPr>
        <w:t>limacon</w:t>
      </w:r>
      <w:proofErr w:type="spellEnd"/>
      <w:r w:rsidRPr="00167388">
        <w:rPr>
          <w:rFonts w:asciiTheme="minorHAnsi" w:hAnsiTheme="minorHAnsi" w:cstheme="minorHAnsi"/>
          <w:b/>
        </w:rPr>
        <w:t xml:space="preserve"> with no inner loop and no dimple</w:t>
      </w:r>
      <w:r>
        <w:rPr>
          <w:rFonts w:asciiTheme="minorHAnsi" w:hAnsiTheme="minorHAnsi" w:cstheme="minorHAnsi"/>
        </w:rPr>
        <w:t xml:space="preserve"> if </w:t>
      </w:r>
      <w:r w:rsidR="00C4572D" w:rsidRPr="00974FBA">
        <w:rPr>
          <w:rFonts w:asciiTheme="minorHAnsi" w:hAnsiTheme="minorHAnsi" w:cstheme="minorHAnsi"/>
          <w:position w:val="-28"/>
        </w:rPr>
        <w:object w:dxaOrig="680" w:dyaOrig="680" w14:anchorId="22F94939">
          <v:shape id="_x0000_i1066" type="#_x0000_t75" alt="vertical bar a over b vertical bar is greater than or equal to 2" style="width:33.75pt;height:33.75pt" o:ole="">
            <v:imagedata r:id="rId101" o:title=""/>
          </v:shape>
          <o:OLEObject Type="Embed" ProgID="Equation.DSMT4" ShapeID="_x0000_i1066" DrawAspect="Content" ObjectID="_1678774267" r:id="rId102"/>
        </w:object>
      </w:r>
      <w:r>
        <w:rPr>
          <w:rFonts w:asciiTheme="minorHAnsi" w:hAnsiTheme="minorHAnsi" w:cstheme="minorHAnsi"/>
        </w:rPr>
        <w:t>.</w:t>
      </w:r>
    </w:p>
    <w:p w14:paraId="13E2F591" w14:textId="77777777" w:rsidR="00167388" w:rsidRDefault="00167388" w:rsidP="00167388">
      <w:pPr>
        <w:rPr>
          <w:rFonts w:asciiTheme="minorHAnsi" w:hAnsiTheme="minorHAnsi" w:cstheme="minorHAnsi"/>
        </w:rPr>
      </w:pPr>
      <w:r w:rsidRPr="00974FBA">
        <w:rPr>
          <w:rFonts w:asciiTheme="minorHAnsi" w:hAnsiTheme="minorHAnsi" w:cstheme="minorHAnsi"/>
          <w:noProof/>
        </w:rPr>
        <w:drawing>
          <wp:inline distT="0" distB="0" distL="0" distR="0" wp14:anchorId="507AD923" wp14:editId="13E8EDDB">
            <wp:extent cx="1382054" cy="1512570"/>
            <wp:effectExtent l="0" t="0" r="8890" b="0"/>
            <wp:docPr id="1272" name="Picture 1272" descr="Polar grid showing limacon with no loop and no dimple in right orientation.   Similar to limacon with a dimple but instead of a dimple that side of the curve is slightly flatte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2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054" cy="151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4FBA">
        <w:rPr>
          <w:rFonts w:asciiTheme="minorHAnsi" w:hAnsiTheme="minorHAnsi" w:cstheme="minorHAnsi"/>
          <w:noProof/>
        </w:rPr>
        <w:drawing>
          <wp:inline distT="0" distB="0" distL="0" distR="0" wp14:anchorId="69F9B1BD" wp14:editId="2B248EEE">
            <wp:extent cx="1380705" cy="1535430"/>
            <wp:effectExtent l="0" t="0" r="0" b="7620"/>
            <wp:docPr id="1513" name="Picture 1513" descr="Polar grid showing limacon with no loop and no dimple in left orientation.   Similar to limacon with a dimple but instead of a dimple that side of the curve is slightly flatte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3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464" cy="1541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4FBA">
        <w:rPr>
          <w:rFonts w:asciiTheme="minorHAnsi" w:hAnsiTheme="minorHAnsi" w:cstheme="minorHAnsi"/>
          <w:noProof/>
        </w:rPr>
        <w:drawing>
          <wp:inline distT="0" distB="0" distL="0" distR="0" wp14:anchorId="348C1030" wp14:editId="7C55BF1A">
            <wp:extent cx="1460073" cy="1520190"/>
            <wp:effectExtent l="0" t="0" r="6985" b="3810"/>
            <wp:docPr id="1514" name="Picture 1514" descr="Polar grid showing limacon with no loop and no dimple in up orientation.   Similar to limacon with a dimple but instead of a dimple that side of the curve is slightly flatte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4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725" cy="152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4FBA">
        <w:rPr>
          <w:rFonts w:asciiTheme="minorHAnsi" w:hAnsiTheme="minorHAnsi" w:cstheme="minorHAnsi"/>
          <w:noProof/>
        </w:rPr>
        <w:drawing>
          <wp:inline distT="0" distB="0" distL="0" distR="0" wp14:anchorId="00913518" wp14:editId="5DAE9BE1">
            <wp:extent cx="1307089" cy="1405890"/>
            <wp:effectExtent l="0" t="0" r="7620" b="3810"/>
            <wp:docPr id="1515" name="Picture 1515" descr="Polar grid showing limacon with no loop and no dimple in down orientation.   Similar to limacon with a dimple but instead of a dimple that side of the curve is slightly flatte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5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727" cy="1410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36B42" w14:textId="77777777" w:rsidR="00FA0CD0" w:rsidRPr="00167388" w:rsidRDefault="00FA0CD0" w:rsidP="00167388">
      <w:pPr>
        <w:rPr>
          <w:rFonts w:asciiTheme="minorHAnsi" w:hAnsiTheme="minorHAnsi" w:cstheme="minorHAnsi"/>
        </w:rPr>
      </w:pPr>
      <w:r w:rsidRPr="0057180A">
        <w:rPr>
          <w:rFonts w:asciiTheme="minorHAnsi" w:hAnsiTheme="minorHAnsi" w:cstheme="minorHAnsi"/>
          <w:b/>
        </w:rPr>
        <w:lastRenderedPageBreak/>
        <w:t xml:space="preserve">Steps for Sketching Polar Equations </w:t>
      </w:r>
      <w:r w:rsidR="00946E0D" w:rsidRPr="0057180A">
        <w:rPr>
          <w:rFonts w:asciiTheme="minorHAnsi" w:hAnsiTheme="minorHAnsi" w:cstheme="minorHAnsi"/>
          <w:b/>
        </w:rPr>
        <w:t>(</w:t>
      </w:r>
      <w:proofErr w:type="spellStart"/>
      <w:r w:rsidR="00946E0D" w:rsidRPr="0057180A">
        <w:rPr>
          <w:rFonts w:asciiTheme="minorHAnsi" w:hAnsiTheme="minorHAnsi" w:cstheme="minorHAnsi"/>
          <w:b/>
        </w:rPr>
        <w:t>Limacons</w:t>
      </w:r>
      <w:proofErr w:type="spellEnd"/>
      <w:r w:rsidR="00946E0D" w:rsidRPr="0057180A">
        <w:rPr>
          <w:rFonts w:asciiTheme="minorHAnsi" w:hAnsiTheme="minorHAnsi" w:cstheme="minorHAnsi"/>
          <w:b/>
        </w:rPr>
        <w:t xml:space="preserve">) </w:t>
      </w:r>
      <w:r w:rsidRPr="0057180A">
        <w:rPr>
          <w:rFonts w:asciiTheme="minorHAnsi" w:hAnsiTheme="minorHAnsi" w:cstheme="minorHAnsi"/>
          <w:b/>
        </w:rPr>
        <w:t>of the Form</w:t>
      </w:r>
      <w:r w:rsidR="00C4572D">
        <w:rPr>
          <w:rFonts w:asciiTheme="minorHAnsi" w:hAnsiTheme="minorHAnsi" w:cstheme="minorHAnsi"/>
          <w:b/>
        </w:rPr>
        <w:t xml:space="preserve"> </w:t>
      </w:r>
      <w:r w:rsidR="00C4572D" w:rsidRPr="0057180A">
        <w:rPr>
          <w:position w:val="-6"/>
        </w:rPr>
        <w:object w:dxaOrig="1359" w:dyaOrig="279" w14:anchorId="0E9EEF7E">
          <v:shape id="_x0000_i1067" type="#_x0000_t75" alt="r equals a plus b sine theta" style="width:68.25pt;height:14.25pt" o:ole="">
            <v:imagedata r:id="rId69" o:title=""/>
          </v:shape>
          <o:OLEObject Type="Embed" ProgID="Equation.DSMT4" ShapeID="_x0000_i1067" DrawAspect="Content" ObjectID="_1678774268" r:id="rId107"/>
        </w:object>
      </w:r>
      <w:r w:rsidR="00C4572D" w:rsidRPr="0057180A">
        <w:t xml:space="preserve"> and </w:t>
      </w:r>
      <w:r w:rsidR="00C4572D" w:rsidRPr="0057180A">
        <w:rPr>
          <w:position w:val="-6"/>
        </w:rPr>
        <w:object w:dxaOrig="1380" w:dyaOrig="279" w14:anchorId="0256712B">
          <v:shape id="_x0000_i1068" type="#_x0000_t75" alt="r equals a plus b cosine theta" style="width:69pt;height:14.25pt" o:ole="">
            <v:imagedata r:id="rId71" o:title=""/>
          </v:shape>
          <o:OLEObject Type="Embed" ProgID="Equation.DSMT4" ShapeID="_x0000_i1068" DrawAspect="Content" ObjectID="_1678774269" r:id="rId108"/>
        </w:object>
      </w:r>
    </w:p>
    <w:p w14:paraId="09668392" w14:textId="77777777" w:rsidR="004F6BDB" w:rsidRPr="0057180A" w:rsidRDefault="004F6BDB" w:rsidP="006458C4">
      <w:pPr>
        <w:pStyle w:val="NoSpacing"/>
        <w:rPr>
          <w:rFonts w:asciiTheme="minorHAnsi" w:hAnsiTheme="minorHAnsi" w:cstheme="minorHAnsi"/>
          <w:sz w:val="24"/>
          <w:szCs w:val="24"/>
        </w:rPr>
      </w:pPr>
    </w:p>
    <w:p w14:paraId="3CD21B2E" w14:textId="77777777" w:rsidR="004F6BDB" w:rsidRPr="0057180A" w:rsidRDefault="004F6BDB" w:rsidP="00AE3FFF">
      <w:pPr>
        <w:pStyle w:val="NoSpacing"/>
        <w:numPr>
          <w:ilvl w:val="0"/>
          <w:numId w:val="35"/>
        </w:numPr>
        <w:rPr>
          <w:rFonts w:asciiTheme="minorHAnsi" w:hAnsiTheme="minorHAnsi" w:cstheme="minorHAnsi"/>
          <w:sz w:val="24"/>
          <w:szCs w:val="24"/>
        </w:rPr>
      </w:pPr>
      <w:r w:rsidRPr="0057180A">
        <w:rPr>
          <w:rFonts w:asciiTheme="minorHAnsi" w:hAnsiTheme="minorHAnsi" w:cstheme="minorHAnsi"/>
          <w:sz w:val="24"/>
          <w:szCs w:val="24"/>
        </w:rPr>
        <w:t xml:space="preserve">Identify the general shape using the ratio </w:t>
      </w:r>
      <w:r w:rsidR="00C4572D" w:rsidRPr="00974FBA">
        <w:rPr>
          <w:rFonts w:asciiTheme="minorHAnsi" w:hAnsiTheme="minorHAnsi" w:cstheme="minorHAnsi"/>
          <w:position w:val="-28"/>
        </w:rPr>
        <w:object w:dxaOrig="320" w:dyaOrig="680" w14:anchorId="49404188">
          <v:shape id="_x0000_i1069" type="#_x0000_t75" alt="vertical bar a over b vertical bar which is the absolute value of the ratio a over b" style="width:15.75pt;height:33.75pt" o:ole="">
            <v:imagedata r:id="rId81" o:title=""/>
          </v:shape>
          <o:OLEObject Type="Embed" ProgID="Equation.DSMT4" ShapeID="_x0000_i1069" DrawAspect="Content" ObjectID="_1678774270" r:id="rId109"/>
        </w:object>
      </w:r>
      <w:r w:rsidR="00FA0CD0" w:rsidRPr="0057180A">
        <w:rPr>
          <w:rFonts w:asciiTheme="minorHAnsi" w:hAnsiTheme="minorHAnsi" w:cstheme="minorHAnsi"/>
          <w:sz w:val="24"/>
          <w:szCs w:val="24"/>
        </w:rPr>
        <w:t>.</w:t>
      </w:r>
    </w:p>
    <w:p w14:paraId="636994D1" w14:textId="77777777" w:rsidR="00FE7647" w:rsidRPr="0057180A" w:rsidRDefault="00FA0CD0" w:rsidP="00AE3FFF">
      <w:pPr>
        <w:pStyle w:val="NoSpacing"/>
        <w:numPr>
          <w:ilvl w:val="0"/>
          <w:numId w:val="36"/>
        </w:numPr>
        <w:rPr>
          <w:rFonts w:asciiTheme="minorHAnsi" w:hAnsiTheme="minorHAnsi" w:cstheme="minorHAnsi"/>
          <w:sz w:val="24"/>
          <w:szCs w:val="24"/>
        </w:rPr>
      </w:pPr>
      <w:r w:rsidRPr="0057180A">
        <w:rPr>
          <w:rFonts w:asciiTheme="minorHAnsi" w:hAnsiTheme="minorHAnsi" w:cstheme="minorHAnsi"/>
          <w:sz w:val="24"/>
          <w:szCs w:val="24"/>
        </w:rPr>
        <w:t xml:space="preserve">If </w:t>
      </w:r>
      <w:r w:rsidR="00C4572D" w:rsidRPr="00974FBA">
        <w:rPr>
          <w:rFonts w:asciiTheme="minorHAnsi" w:hAnsiTheme="minorHAnsi" w:cstheme="minorHAnsi"/>
          <w:position w:val="-28"/>
        </w:rPr>
        <w:object w:dxaOrig="639" w:dyaOrig="680" w14:anchorId="411EE01E">
          <v:shape id="_x0000_i1070" type="#_x0000_t75" alt="vertical bar a over b vertical bar equals 1" style="width:32.25pt;height:33.75pt" o:ole="">
            <v:imagedata r:id="rId83" o:title=""/>
          </v:shape>
          <o:OLEObject Type="Embed" ProgID="Equation.DSMT4" ShapeID="_x0000_i1070" DrawAspect="Content" ObjectID="_1678774271" r:id="rId110"/>
        </w:object>
      </w:r>
      <w:r w:rsidRPr="0057180A">
        <w:rPr>
          <w:rFonts w:asciiTheme="minorHAnsi" w:hAnsiTheme="minorHAnsi" w:cstheme="minorHAnsi"/>
          <w:sz w:val="24"/>
          <w:szCs w:val="24"/>
        </w:rPr>
        <w:t>, then the graph is a cardioid.</w:t>
      </w:r>
    </w:p>
    <w:p w14:paraId="647EFF59" w14:textId="77777777" w:rsidR="00FA0CD0" w:rsidRPr="0057180A" w:rsidRDefault="00FA0CD0" w:rsidP="00AE3FFF">
      <w:pPr>
        <w:pStyle w:val="NoSpacing"/>
        <w:numPr>
          <w:ilvl w:val="0"/>
          <w:numId w:val="36"/>
        </w:numPr>
        <w:rPr>
          <w:rFonts w:asciiTheme="minorHAnsi" w:hAnsiTheme="minorHAnsi" w:cstheme="minorHAnsi"/>
          <w:sz w:val="24"/>
          <w:szCs w:val="24"/>
        </w:rPr>
      </w:pPr>
      <w:r w:rsidRPr="0057180A">
        <w:rPr>
          <w:rFonts w:asciiTheme="minorHAnsi" w:hAnsiTheme="minorHAnsi" w:cstheme="minorHAnsi"/>
          <w:sz w:val="24"/>
          <w:szCs w:val="24"/>
        </w:rPr>
        <w:t xml:space="preserve">If </w:t>
      </w:r>
      <w:r w:rsidR="00C4572D" w:rsidRPr="00974FBA">
        <w:rPr>
          <w:rFonts w:asciiTheme="minorHAnsi" w:hAnsiTheme="minorHAnsi" w:cstheme="minorHAnsi"/>
          <w:position w:val="-28"/>
        </w:rPr>
        <w:object w:dxaOrig="620" w:dyaOrig="680" w14:anchorId="5888A3FB">
          <v:shape id="_x0000_i1071" type="#_x0000_t75" alt="vertical bar a over b vertical bar is less than 1" style="width:30.75pt;height:33.75pt" o:ole="">
            <v:imagedata r:id="rId89" o:title=""/>
          </v:shape>
          <o:OLEObject Type="Embed" ProgID="Equation.DSMT4" ShapeID="_x0000_i1071" DrawAspect="Content" ObjectID="_1678774272" r:id="rId111"/>
        </w:object>
      </w:r>
      <w:r w:rsidRPr="0057180A">
        <w:rPr>
          <w:rFonts w:asciiTheme="minorHAnsi" w:hAnsiTheme="minorHAnsi" w:cstheme="minorHAnsi"/>
          <w:sz w:val="24"/>
          <w:szCs w:val="24"/>
        </w:rPr>
        <w:t xml:space="preserve">, then the graph is a </w:t>
      </w:r>
      <w:proofErr w:type="spellStart"/>
      <w:r w:rsidRPr="0057180A">
        <w:rPr>
          <w:rFonts w:asciiTheme="minorHAnsi" w:hAnsiTheme="minorHAnsi" w:cstheme="minorHAnsi"/>
          <w:sz w:val="24"/>
          <w:szCs w:val="24"/>
        </w:rPr>
        <w:t>limacon</w:t>
      </w:r>
      <w:proofErr w:type="spellEnd"/>
      <w:r w:rsidRPr="0057180A">
        <w:rPr>
          <w:rFonts w:asciiTheme="minorHAnsi" w:hAnsiTheme="minorHAnsi" w:cstheme="minorHAnsi"/>
          <w:sz w:val="24"/>
          <w:szCs w:val="24"/>
        </w:rPr>
        <w:t xml:space="preserve"> with an inner loop that intersects the pole.</w:t>
      </w:r>
    </w:p>
    <w:p w14:paraId="7716E8F9" w14:textId="77777777" w:rsidR="00FE7647" w:rsidRPr="0057180A" w:rsidRDefault="00FA0CD0" w:rsidP="00AE3FFF">
      <w:pPr>
        <w:pStyle w:val="NoSpacing"/>
        <w:numPr>
          <w:ilvl w:val="0"/>
          <w:numId w:val="36"/>
        </w:numPr>
        <w:rPr>
          <w:rFonts w:asciiTheme="minorHAnsi" w:hAnsiTheme="minorHAnsi" w:cstheme="minorHAnsi"/>
          <w:sz w:val="24"/>
          <w:szCs w:val="24"/>
        </w:rPr>
      </w:pPr>
      <w:r w:rsidRPr="0057180A">
        <w:rPr>
          <w:rFonts w:asciiTheme="minorHAnsi" w:hAnsiTheme="minorHAnsi" w:cstheme="minorHAnsi"/>
          <w:sz w:val="24"/>
          <w:szCs w:val="24"/>
        </w:rPr>
        <w:t xml:space="preserve">If </w:t>
      </w:r>
      <w:r w:rsidR="00C4572D" w:rsidRPr="00974FBA">
        <w:rPr>
          <w:rFonts w:asciiTheme="minorHAnsi" w:hAnsiTheme="minorHAnsi" w:cstheme="minorHAnsi"/>
          <w:position w:val="-28"/>
        </w:rPr>
        <w:object w:dxaOrig="980" w:dyaOrig="680" w14:anchorId="0D07C029">
          <v:shape id="_x0000_i1072" type="#_x0000_t75" alt="1 is less than vertical bar a over b vertical bar is less than 2" style="width:48.75pt;height:33.75pt" o:ole="">
            <v:imagedata r:id="rId95" o:title=""/>
          </v:shape>
          <o:OLEObject Type="Embed" ProgID="Equation.DSMT4" ShapeID="_x0000_i1072" DrawAspect="Content" ObjectID="_1678774273" r:id="rId112"/>
        </w:object>
      </w:r>
      <w:r w:rsidRPr="0057180A">
        <w:rPr>
          <w:rFonts w:asciiTheme="minorHAnsi" w:hAnsiTheme="minorHAnsi" w:cstheme="minorHAnsi"/>
          <w:sz w:val="24"/>
          <w:szCs w:val="24"/>
        </w:rPr>
        <w:t xml:space="preserve">, then the graph is a </w:t>
      </w:r>
      <w:proofErr w:type="spellStart"/>
      <w:r w:rsidRPr="0057180A">
        <w:rPr>
          <w:rFonts w:asciiTheme="minorHAnsi" w:hAnsiTheme="minorHAnsi" w:cstheme="minorHAnsi"/>
          <w:sz w:val="24"/>
          <w:szCs w:val="24"/>
        </w:rPr>
        <w:t>limacon</w:t>
      </w:r>
      <w:proofErr w:type="spellEnd"/>
      <w:r w:rsidRPr="0057180A">
        <w:rPr>
          <w:rFonts w:asciiTheme="minorHAnsi" w:hAnsiTheme="minorHAnsi" w:cstheme="minorHAnsi"/>
          <w:sz w:val="24"/>
          <w:szCs w:val="24"/>
        </w:rPr>
        <w:t xml:space="preserve"> with a </w:t>
      </w:r>
      <w:proofErr w:type="gramStart"/>
      <w:r w:rsidRPr="0057180A">
        <w:rPr>
          <w:rFonts w:asciiTheme="minorHAnsi" w:hAnsiTheme="minorHAnsi" w:cstheme="minorHAnsi"/>
          <w:sz w:val="24"/>
          <w:szCs w:val="24"/>
        </w:rPr>
        <w:t>dimple .</w:t>
      </w:r>
      <w:proofErr w:type="gramEnd"/>
    </w:p>
    <w:p w14:paraId="44F48B06" w14:textId="77777777" w:rsidR="00FA0CD0" w:rsidRPr="0057180A" w:rsidRDefault="00FA0CD0" w:rsidP="00AE3FFF">
      <w:pPr>
        <w:pStyle w:val="NoSpacing"/>
        <w:numPr>
          <w:ilvl w:val="0"/>
          <w:numId w:val="36"/>
        </w:numPr>
        <w:rPr>
          <w:rFonts w:asciiTheme="minorHAnsi" w:hAnsiTheme="minorHAnsi" w:cstheme="minorHAnsi"/>
          <w:sz w:val="24"/>
          <w:szCs w:val="24"/>
        </w:rPr>
      </w:pPr>
      <w:r w:rsidRPr="0057180A">
        <w:rPr>
          <w:rFonts w:asciiTheme="minorHAnsi" w:hAnsiTheme="minorHAnsi" w:cstheme="minorHAnsi"/>
          <w:sz w:val="24"/>
          <w:szCs w:val="24"/>
        </w:rPr>
        <w:t xml:space="preserve">If </w:t>
      </w:r>
      <w:r w:rsidR="00C4572D" w:rsidRPr="00974FBA">
        <w:rPr>
          <w:rFonts w:asciiTheme="minorHAnsi" w:hAnsiTheme="minorHAnsi" w:cstheme="minorHAnsi"/>
          <w:position w:val="-28"/>
        </w:rPr>
        <w:object w:dxaOrig="680" w:dyaOrig="680" w14:anchorId="7D638E8D">
          <v:shape id="_x0000_i1073" type="#_x0000_t75" alt="vertical bar a over b vertical bar is greater than or equal to 2" style="width:33.75pt;height:33.75pt" o:ole="">
            <v:imagedata r:id="rId101" o:title=""/>
          </v:shape>
          <o:OLEObject Type="Embed" ProgID="Equation.DSMT4" ShapeID="_x0000_i1073" DrawAspect="Content" ObjectID="_1678774274" r:id="rId113"/>
        </w:object>
      </w:r>
      <w:r w:rsidRPr="0057180A">
        <w:rPr>
          <w:rFonts w:asciiTheme="minorHAnsi" w:hAnsiTheme="minorHAnsi" w:cstheme="minorHAnsi"/>
          <w:sz w:val="24"/>
          <w:szCs w:val="24"/>
        </w:rPr>
        <w:t xml:space="preserve">, then the graph is a </w:t>
      </w:r>
      <w:proofErr w:type="spellStart"/>
      <w:r w:rsidRPr="0057180A">
        <w:rPr>
          <w:rFonts w:asciiTheme="minorHAnsi" w:hAnsiTheme="minorHAnsi" w:cstheme="minorHAnsi"/>
          <w:sz w:val="24"/>
          <w:szCs w:val="24"/>
        </w:rPr>
        <w:t>limacon</w:t>
      </w:r>
      <w:proofErr w:type="spellEnd"/>
      <w:r w:rsidRPr="0057180A">
        <w:rPr>
          <w:rFonts w:asciiTheme="minorHAnsi" w:hAnsiTheme="minorHAnsi" w:cstheme="minorHAnsi"/>
          <w:sz w:val="24"/>
          <w:szCs w:val="24"/>
        </w:rPr>
        <w:t xml:space="preserve"> with no inner loop and no dimple.</w:t>
      </w:r>
    </w:p>
    <w:p w14:paraId="748634AD" w14:textId="77777777" w:rsidR="004F6BDB" w:rsidRPr="0057180A" w:rsidRDefault="00FA0CD0" w:rsidP="00AE3FFF">
      <w:pPr>
        <w:pStyle w:val="NoSpacing"/>
        <w:numPr>
          <w:ilvl w:val="0"/>
          <w:numId w:val="35"/>
        </w:numPr>
        <w:spacing w:after="120"/>
        <w:rPr>
          <w:rFonts w:asciiTheme="minorHAnsi" w:hAnsiTheme="minorHAnsi" w:cstheme="minorHAnsi"/>
          <w:sz w:val="24"/>
          <w:szCs w:val="24"/>
        </w:rPr>
      </w:pPr>
      <w:r w:rsidRPr="0057180A">
        <w:rPr>
          <w:rFonts w:asciiTheme="minorHAnsi" w:hAnsiTheme="minorHAnsi" w:cstheme="minorHAnsi"/>
          <w:sz w:val="24"/>
          <w:szCs w:val="24"/>
        </w:rPr>
        <w:t>Determine the symmetry.</w:t>
      </w:r>
    </w:p>
    <w:p w14:paraId="5B9FC655" w14:textId="77777777" w:rsidR="00FA0CD0" w:rsidRPr="0057180A" w:rsidRDefault="00FA0CD0" w:rsidP="00C4572D">
      <w:pPr>
        <w:pStyle w:val="NoSpacing"/>
        <w:numPr>
          <w:ilvl w:val="0"/>
          <w:numId w:val="43"/>
        </w:numPr>
        <w:rPr>
          <w:rFonts w:asciiTheme="minorHAnsi" w:hAnsiTheme="minorHAnsi" w:cstheme="minorHAnsi"/>
          <w:sz w:val="24"/>
          <w:szCs w:val="24"/>
        </w:rPr>
      </w:pPr>
      <w:r w:rsidRPr="0057180A">
        <w:rPr>
          <w:rFonts w:asciiTheme="minorHAnsi" w:hAnsiTheme="minorHAnsi" w:cstheme="minorHAnsi"/>
          <w:sz w:val="24"/>
          <w:szCs w:val="24"/>
        </w:rPr>
        <w:t xml:space="preserve">If the equation is of the form </w:t>
      </w:r>
      <w:r w:rsidR="00C4572D" w:rsidRPr="0057180A">
        <w:rPr>
          <w:rFonts w:asciiTheme="minorHAnsi" w:hAnsiTheme="minorHAnsi" w:cstheme="minorHAnsi"/>
          <w:position w:val="-6"/>
          <w:sz w:val="24"/>
          <w:szCs w:val="24"/>
        </w:rPr>
        <w:object w:dxaOrig="1340" w:dyaOrig="279" w14:anchorId="6F60B71F">
          <v:shape id="_x0000_i1074" type="#_x0000_t75" alt="r equals a plus b sine theta" style="width:66.75pt;height:14.25pt" o:ole="">
            <v:imagedata r:id="rId114" o:title=""/>
          </v:shape>
          <o:OLEObject Type="Embed" ProgID="Equation.DSMT4" ShapeID="_x0000_i1074" DrawAspect="Content" ObjectID="_1678774275" r:id="rId115"/>
        </w:object>
      </w:r>
      <w:r w:rsidRPr="0057180A">
        <w:rPr>
          <w:rFonts w:asciiTheme="minorHAnsi" w:hAnsiTheme="minorHAnsi" w:cstheme="minorHAnsi"/>
          <w:sz w:val="24"/>
          <w:szCs w:val="24"/>
        </w:rPr>
        <w:t xml:space="preserve">, then the graph must be symmetric about the line </w:t>
      </w:r>
      <w:r w:rsidR="00C4572D" w:rsidRPr="0057180A">
        <w:rPr>
          <w:rFonts w:asciiTheme="minorHAnsi" w:hAnsiTheme="minorHAnsi" w:cstheme="minorHAnsi"/>
          <w:position w:val="-24"/>
          <w:sz w:val="24"/>
          <w:szCs w:val="24"/>
        </w:rPr>
        <w:object w:dxaOrig="600" w:dyaOrig="620" w14:anchorId="6C5E22DC">
          <v:shape id="_x0000_i1075" type="#_x0000_t75" alt="theta equals pi over 2" style="width:30pt;height:30.75pt" o:ole="">
            <v:imagedata r:id="rId116" o:title=""/>
          </v:shape>
          <o:OLEObject Type="Embed" ProgID="Equation.DSMT4" ShapeID="_x0000_i1075" DrawAspect="Content" ObjectID="_1678774276" r:id="rId117"/>
        </w:object>
      </w:r>
      <w:r w:rsidR="00434941" w:rsidRPr="0057180A">
        <w:rPr>
          <w:rFonts w:asciiTheme="minorHAnsi" w:hAnsiTheme="minorHAnsi" w:cstheme="minorHAnsi"/>
          <w:sz w:val="24"/>
          <w:szCs w:val="24"/>
        </w:rPr>
        <w:t>.</w:t>
      </w:r>
    </w:p>
    <w:p w14:paraId="1B88A3E4" w14:textId="77777777" w:rsidR="004F6BDB" w:rsidRPr="0057180A" w:rsidRDefault="00FA0CD0" w:rsidP="00C4572D">
      <w:pPr>
        <w:pStyle w:val="NoSpacing"/>
        <w:numPr>
          <w:ilvl w:val="0"/>
          <w:numId w:val="43"/>
        </w:numPr>
        <w:rPr>
          <w:rFonts w:asciiTheme="minorHAnsi" w:hAnsiTheme="minorHAnsi" w:cstheme="minorHAnsi"/>
          <w:sz w:val="24"/>
          <w:szCs w:val="24"/>
        </w:rPr>
      </w:pPr>
      <w:r w:rsidRPr="0057180A">
        <w:rPr>
          <w:rFonts w:asciiTheme="minorHAnsi" w:hAnsiTheme="minorHAnsi" w:cstheme="minorHAnsi"/>
          <w:sz w:val="24"/>
          <w:szCs w:val="24"/>
        </w:rPr>
        <w:t xml:space="preserve">If the equation is of the form </w:t>
      </w:r>
      <w:r w:rsidR="00C4572D" w:rsidRPr="0057180A">
        <w:rPr>
          <w:rFonts w:asciiTheme="minorHAnsi" w:hAnsiTheme="minorHAnsi" w:cstheme="minorHAnsi"/>
          <w:position w:val="-6"/>
          <w:sz w:val="24"/>
          <w:szCs w:val="24"/>
        </w:rPr>
        <w:object w:dxaOrig="1380" w:dyaOrig="279" w14:anchorId="726C42D6">
          <v:shape id="_x0000_i1076" type="#_x0000_t75" alt="r equals a plus b cosine theta" style="width:69pt;height:14.25pt" o:ole="">
            <v:imagedata r:id="rId118" o:title=""/>
          </v:shape>
          <o:OLEObject Type="Embed" ProgID="Equation.DSMT4" ShapeID="_x0000_i1076" DrawAspect="Content" ObjectID="_1678774277" r:id="rId119"/>
        </w:object>
      </w:r>
      <w:r w:rsidRPr="0057180A">
        <w:rPr>
          <w:rFonts w:asciiTheme="minorHAnsi" w:hAnsiTheme="minorHAnsi" w:cstheme="minorHAnsi"/>
          <w:sz w:val="24"/>
          <w:szCs w:val="24"/>
        </w:rPr>
        <w:t>, then the graph must be symmetric about the polar axis</w:t>
      </w:r>
      <w:r w:rsidR="00434941" w:rsidRPr="0057180A">
        <w:rPr>
          <w:rFonts w:asciiTheme="minorHAnsi" w:hAnsiTheme="minorHAnsi" w:cstheme="minorHAnsi"/>
          <w:sz w:val="24"/>
          <w:szCs w:val="24"/>
        </w:rPr>
        <w:t>.</w:t>
      </w:r>
    </w:p>
    <w:p w14:paraId="640422B7" w14:textId="77777777" w:rsidR="004F6BDB" w:rsidRDefault="00FA0CD0" w:rsidP="00AE3FFF">
      <w:pPr>
        <w:pStyle w:val="NoSpacing"/>
        <w:numPr>
          <w:ilvl w:val="0"/>
          <w:numId w:val="35"/>
        </w:numPr>
        <w:rPr>
          <w:rFonts w:asciiTheme="minorHAnsi" w:hAnsiTheme="minorHAnsi" w:cstheme="minorHAnsi"/>
          <w:sz w:val="24"/>
          <w:szCs w:val="24"/>
        </w:rPr>
      </w:pPr>
      <w:r w:rsidRPr="0057180A">
        <w:rPr>
          <w:rFonts w:asciiTheme="minorHAnsi" w:hAnsiTheme="minorHAnsi" w:cstheme="minorHAnsi"/>
          <w:sz w:val="24"/>
          <w:szCs w:val="24"/>
        </w:rPr>
        <w:t xml:space="preserve">Plot the points corresponding to the quadrantal angles </w:t>
      </w:r>
      <w:r w:rsidR="00C4572D" w:rsidRPr="0057180A">
        <w:rPr>
          <w:rFonts w:asciiTheme="minorHAnsi" w:hAnsiTheme="minorHAnsi" w:cstheme="minorHAnsi"/>
          <w:position w:val="-6"/>
          <w:sz w:val="24"/>
          <w:szCs w:val="24"/>
        </w:rPr>
        <w:object w:dxaOrig="560" w:dyaOrig="279" w14:anchorId="3E4D01C1">
          <v:shape id="_x0000_i1077" type="#_x0000_t75" alt="theta equals 0" style="width:27.75pt;height:14.25pt" o:ole="">
            <v:imagedata r:id="rId120" o:title=""/>
          </v:shape>
          <o:OLEObject Type="Embed" ProgID="Equation.DSMT4" ShapeID="_x0000_i1077" DrawAspect="Content" ObjectID="_1678774278" r:id="rId121"/>
        </w:object>
      </w:r>
      <w:r w:rsidRPr="0057180A">
        <w:rPr>
          <w:rFonts w:asciiTheme="minorHAnsi" w:hAnsiTheme="minorHAnsi" w:cstheme="minorHAnsi"/>
          <w:sz w:val="24"/>
          <w:szCs w:val="24"/>
        </w:rPr>
        <w:t xml:space="preserve">, </w:t>
      </w:r>
      <w:r w:rsidR="00C4572D" w:rsidRPr="0057180A">
        <w:rPr>
          <w:rFonts w:asciiTheme="minorHAnsi" w:hAnsiTheme="minorHAnsi" w:cstheme="minorHAnsi"/>
          <w:position w:val="-24"/>
          <w:sz w:val="24"/>
          <w:szCs w:val="24"/>
        </w:rPr>
        <w:object w:dxaOrig="600" w:dyaOrig="620" w14:anchorId="2B492640">
          <v:shape id="_x0000_i1078" type="#_x0000_t75" alt="theta equals pi over 2" style="width:30pt;height:30.75pt" o:ole="">
            <v:imagedata r:id="rId122" o:title=""/>
          </v:shape>
          <o:OLEObject Type="Embed" ProgID="Equation.DSMT4" ShapeID="_x0000_i1078" DrawAspect="Content" ObjectID="_1678774279" r:id="rId123"/>
        </w:object>
      </w:r>
      <w:r w:rsidRPr="0057180A">
        <w:rPr>
          <w:rFonts w:asciiTheme="minorHAnsi" w:hAnsiTheme="minorHAnsi" w:cstheme="minorHAnsi"/>
          <w:sz w:val="24"/>
          <w:szCs w:val="24"/>
        </w:rPr>
        <w:t xml:space="preserve">, </w:t>
      </w:r>
      <w:r w:rsidR="00C4572D" w:rsidRPr="0057180A">
        <w:rPr>
          <w:rFonts w:asciiTheme="minorHAnsi" w:hAnsiTheme="minorHAnsi" w:cstheme="minorHAnsi"/>
          <w:position w:val="-6"/>
          <w:sz w:val="24"/>
          <w:szCs w:val="24"/>
        </w:rPr>
        <w:object w:dxaOrig="560" w:dyaOrig="279" w14:anchorId="304D36A0">
          <v:shape id="_x0000_i1079" type="#_x0000_t75" alt="theta equals pi" style="width:27.75pt;height:14.25pt" o:ole="">
            <v:imagedata r:id="rId124" o:title=""/>
          </v:shape>
          <o:OLEObject Type="Embed" ProgID="Equation.DSMT4" ShapeID="_x0000_i1079" DrawAspect="Content" ObjectID="_1678774280" r:id="rId125"/>
        </w:object>
      </w:r>
      <w:r w:rsidRPr="0057180A">
        <w:rPr>
          <w:rFonts w:asciiTheme="minorHAnsi" w:hAnsiTheme="minorHAnsi" w:cstheme="minorHAnsi"/>
          <w:sz w:val="24"/>
          <w:szCs w:val="24"/>
        </w:rPr>
        <w:t xml:space="preserve">, and </w:t>
      </w:r>
      <w:r w:rsidR="00C4572D" w:rsidRPr="0057180A">
        <w:rPr>
          <w:rFonts w:asciiTheme="minorHAnsi" w:hAnsiTheme="minorHAnsi" w:cstheme="minorHAnsi"/>
          <w:position w:val="-24"/>
          <w:sz w:val="24"/>
          <w:szCs w:val="24"/>
        </w:rPr>
        <w:object w:dxaOrig="720" w:dyaOrig="620" w14:anchorId="1D3555A5">
          <v:shape id="_x0000_i1080" type="#_x0000_t75" alt="theta equals 3 pi over 2" style="width:36pt;height:30.75pt" o:ole="">
            <v:imagedata r:id="rId126" o:title=""/>
          </v:shape>
          <o:OLEObject Type="Embed" ProgID="Equation.DSMT4" ShapeID="_x0000_i1080" DrawAspect="Content" ObjectID="_1678774281" r:id="rId127"/>
        </w:object>
      </w:r>
      <w:r w:rsidRPr="0057180A">
        <w:rPr>
          <w:rFonts w:asciiTheme="minorHAnsi" w:hAnsiTheme="minorHAnsi" w:cstheme="minorHAnsi"/>
          <w:sz w:val="24"/>
          <w:szCs w:val="24"/>
        </w:rPr>
        <w:t>.</w:t>
      </w:r>
    </w:p>
    <w:p w14:paraId="0DB4ABDD" w14:textId="77777777" w:rsidR="00974FBA" w:rsidRPr="0057180A" w:rsidRDefault="00974FBA" w:rsidP="00AE3FFF">
      <w:pPr>
        <w:pStyle w:val="NoSpacing"/>
        <w:numPr>
          <w:ilvl w:val="0"/>
          <w:numId w:val="35"/>
        </w:numPr>
        <w:rPr>
          <w:rFonts w:asciiTheme="minorHAnsi" w:hAnsiTheme="minorHAnsi" w:cstheme="minorHAnsi"/>
          <w:sz w:val="24"/>
          <w:szCs w:val="24"/>
        </w:rPr>
      </w:pPr>
      <w:r w:rsidRPr="0057180A">
        <w:rPr>
          <w:rFonts w:asciiTheme="minorHAnsi" w:hAnsiTheme="minorHAnsi" w:cstheme="minorHAnsi"/>
          <w:sz w:val="24"/>
          <w:szCs w:val="24"/>
        </w:rPr>
        <w:t>If necessary, plot a few more points until symmetry can be used to complete the graph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6731E78B" w14:textId="77777777" w:rsidR="00974FBA" w:rsidRDefault="00974FB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008CAA6C" w14:textId="77777777" w:rsidR="008C0282" w:rsidRPr="0057180A" w:rsidRDefault="00AB4064" w:rsidP="00974FBA">
      <w:pPr>
        <w:pStyle w:val="Heading1"/>
      </w:pPr>
      <w:r w:rsidRPr="00974FBA">
        <w:lastRenderedPageBreak/>
        <w:t>OBJECTIVE 4:  S</w:t>
      </w:r>
      <w:r w:rsidR="003E5745" w:rsidRPr="00974FBA">
        <w:t>ketching Equations of the Form</w:t>
      </w:r>
      <w:r w:rsidR="00974FBA">
        <w:t xml:space="preserve"> </w:t>
      </w:r>
      <w:r w:rsidR="00C4572D" w:rsidRPr="0057180A">
        <w:rPr>
          <w:rFonts w:cstheme="minorHAnsi"/>
          <w:position w:val="-6"/>
        </w:rPr>
        <w:object w:dxaOrig="1160" w:dyaOrig="279" w14:anchorId="2223534A">
          <v:shape id="_x0000_i1081" type="#_x0000_t75" alt="r equals a sine n theta" style="width:57pt;height:15pt" o:ole="">
            <v:imagedata r:id="rId128" o:title=""/>
          </v:shape>
          <o:OLEObject Type="Embed" ProgID="Equation.DSMT4" ShapeID="_x0000_i1081" DrawAspect="Content" ObjectID="_1678774282" r:id="rId129"/>
        </w:object>
      </w:r>
      <w:r w:rsidR="003E5745" w:rsidRPr="00974FBA">
        <w:t xml:space="preserve">  and </w:t>
      </w:r>
      <w:r w:rsidR="00C4572D" w:rsidRPr="0057180A">
        <w:rPr>
          <w:rFonts w:cstheme="minorHAnsi"/>
          <w:position w:val="-6"/>
        </w:rPr>
        <w:object w:dxaOrig="1180" w:dyaOrig="279" w14:anchorId="403F0823">
          <v:shape id="_x0000_i1082" type="#_x0000_t75" alt="r equals a cosine n theta" style="width:59.25pt;height:14.25pt" o:ole="">
            <v:imagedata r:id="rId130" o:title=""/>
          </v:shape>
          <o:OLEObject Type="Embed" ProgID="Equation.DSMT4" ShapeID="_x0000_i1082" DrawAspect="Content" ObjectID="_1678774283" r:id="rId131"/>
        </w:object>
      </w:r>
      <w:r w:rsidR="00617CEC" w:rsidRPr="0057180A">
        <w:tab/>
      </w:r>
    </w:p>
    <w:p w14:paraId="2F72AC6E" w14:textId="77777777" w:rsidR="005C340F" w:rsidRPr="00167388" w:rsidRDefault="005C340F" w:rsidP="005C340F">
      <w:pPr>
        <w:pStyle w:val="NoSpacing"/>
        <w:rPr>
          <w:rFonts w:asciiTheme="minorHAnsi" w:hAnsiTheme="minorHAnsi" w:cstheme="minorHAnsi"/>
          <w:sz w:val="24"/>
          <w:szCs w:val="24"/>
        </w:rPr>
      </w:pPr>
    </w:p>
    <w:p w14:paraId="5D4DBE78" w14:textId="77777777" w:rsidR="005C340F" w:rsidRPr="00167388" w:rsidRDefault="00167388" w:rsidP="00F97EBE">
      <w:pPr>
        <w:spacing w:after="240"/>
        <w:rPr>
          <w:rFonts w:asciiTheme="minorHAnsi" w:hAnsiTheme="minorHAnsi" w:cstheme="minorHAnsi"/>
          <w:color w:val="FFC000"/>
        </w:rPr>
      </w:pPr>
      <w:r>
        <w:rPr>
          <w:rFonts w:asciiTheme="minorHAnsi" w:hAnsiTheme="minorHAnsi" w:cstheme="minorHAnsi"/>
        </w:rPr>
        <w:t>The graphs of polar equations of the f</w:t>
      </w:r>
      <w:r w:rsidR="005C340F" w:rsidRPr="00167388">
        <w:rPr>
          <w:rFonts w:asciiTheme="minorHAnsi" w:hAnsiTheme="minorHAnsi" w:cstheme="minorHAnsi"/>
        </w:rPr>
        <w:t>orm</w:t>
      </w:r>
      <w:r>
        <w:rPr>
          <w:rFonts w:asciiTheme="minorHAnsi" w:hAnsiTheme="minorHAnsi" w:cstheme="minorHAnsi"/>
        </w:rPr>
        <w:t xml:space="preserve"> </w:t>
      </w:r>
      <w:r w:rsidR="00C4572D" w:rsidRPr="0057180A">
        <w:rPr>
          <w:rFonts w:asciiTheme="minorHAnsi" w:hAnsiTheme="minorHAnsi" w:cstheme="minorHAnsi"/>
          <w:position w:val="-6"/>
        </w:rPr>
        <w:object w:dxaOrig="1140" w:dyaOrig="279" w14:anchorId="4D2800C7">
          <v:shape id="_x0000_i1083" type="#_x0000_t75" alt="r equals a sine n theta" style="width:57pt;height:14.25pt" o:ole="">
            <v:imagedata r:id="rId132" o:title=""/>
          </v:shape>
          <o:OLEObject Type="Embed" ProgID="Equation.DSMT4" ShapeID="_x0000_i1083" DrawAspect="Content" ObjectID="_1678774284" r:id="rId133"/>
        </w:object>
      </w:r>
      <w:r>
        <w:rPr>
          <w:rFonts w:asciiTheme="minorHAnsi" w:hAnsiTheme="minorHAnsi" w:cstheme="minorHAnsi"/>
        </w:rPr>
        <w:t xml:space="preserve"> </w:t>
      </w:r>
      <w:r w:rsidR="005C340F" w:rsidRPr="00167388">
        <w:rPr>
          <w:rFonts w:asciiTheme="minorHAnsi" w:hAnsiTheme="minorHAnsi" w:cstheme="minorHAnsi"/>
        </w:rPr>
        <w:t xml:space="preserve">and </w:t>
      </w:r>
      <w:r w:rsidR="00C4572D" w:rsidRPr="0057180A">
        <w:rPr>
          <w:rFonts w:asciiTheme="minorHAnsi" w:hAnsiTheme="minorHAnsi" w:cstheme="minorHAnsi"/>
          <w:position w:val="-6"/>
        </w:rPr>
        <w:object w:dxaOrig="1160" w:dyaOrig="279" w14:anchorId="12B2B8DF">
          <v:shape id="_x0000_i1084" type="#_x0000_t75" alt="r equals a cosine n theta" style="width:57.75pt;height:14.25pt" o:ole="">
            <v:imagedata r:id="rId134" o:title=""/>
          </v:shape>
          <o:OLEObject Type="Embed" ProgID="Equation.DSMT4" ShapeID="_x0000_i1084" DrawAspect="Content" ObjectID="_1678774285" r:id="rId135"/>
        </w:object>
      </w:r>
      <w:r w:rsidR="005C340F" w:rsidRPr="00167388">
        <w:rPr>
          <w:rFonts w:asciiTheme="minorHAnsi" w:hAnsiTheme="minorHAnsi" w:cstheme="minorHAnsi"/>
        </w:rPr>
        <w:t xml:space="preserve"> where </w:t>
      </w:r>
      <w:r w:rsidR="00F97EBE" w:rsidRPr="00167388">
        <w:rPr>
          <w:rFonts w:asciiTheme="minorHAnsi" w:hAnsiTheme="minorHAnsi" w:cstheme="minorHAnsi"/>
          <w:position w:val="-6"/>
        </w:rPr>
        <w:object w:dxaOrig="560" w:dyaOrig="279" w14:anchorId="6D6B1009">
          <v:shape id="_x0000_i1085" type="#_x0000_t75" alt="a not equal to zero" style="width:27.75pt;height:14.25pt" o:ole="">
            <v:imagedata r:id="rId136" o:title=""/>
          </v:shape>
          <o:OLEObject Type="Embed" ProgID="Equation.DSMT4" ShapeID="_x0000_i1085" DrawAspect="Content" ObjectID="_1678774286" r:id="rId137"/>
        </w:object>
      </w:r>
      <w:r>
        <w:rPr>
          <w:rFonts w:asciiTheme="minorHAnsi" w:hAnsiTheme="minorHAnsi" w:cstheme="minorHAnsi"/>
        </w:rPr>
        <w:t xml:space="preserve"> </w:t>
      </w:r>
      <w:r w:rsidR="005C340F" w:rsidRPr="00167388">
        <w:rPr>
          <w:rFonts w:asciiTheme="minorHAnsi" w:hAnsiTheme="minorHAnsi" w:cstheme="minorHAnsi"/>
        </w:rPr>
        <w:t xml:space="preserve"> is a constant and </w:t>
      </w:r>
      <w:r w:rsidR="00F97EBE" w:rsidRPr="00167388">
        <w:rPr>
          <w:rFonts w:asciiTheme="minorHAnsi" w:hAnsiTheme="minorHAnsi" w:cstheme="minorHAnsi"/>
          <w:position w:val="-6"/>
        </w:rPr>
        <w:object w:dxaOrig="520" w:dyaOrig="279" w14:anchorId="3F531EFB">
          <v:shape id="_x0000_i1086" type="#_x0000_t75" alt="n not equal to 1" style="width:26.25pt;height:14.25pt" o:ole="">
            <v:imagedata r:id="rId138" o:title=""/>
          </v:shape>
          <o:OLEObject Type="Embed" ProgID="Equation.DSMT4" ShapeID="_x0000_i1086" DrawAspect="Content" ObjectID="_1678774287" r:id="rId139"/>
        </w:object>
      </w:r>
      <w:r>
        <w:rPr>
          <w:rFonts w:asciiTheme="minorHAnsi" w:hAnsiTheme="minorHAnsi" w:cstheme="minorHAnsi"/>
        </w:rPr>
        <w:t xml:space="preserve"> </w:t>
      </w:r>
      <w:r w:rsidR="005C340F" w:rsidRPr="00167388">
        <w:rPr>
          <w:rFonts w:asciiTheme="minorHAnsi" w:hAnsiTheme="minorHAnsi" w:cstheme="minorHAnsi"/>
        </w:rPr>
        <w:t>is a positive integer</w:t>
      </w:r>
      <w:r>
        <w:rPr>
          <w:rFonts w:asciiTheme="minorHAnsi" w:hAnsiTheme="minorHAnsi" w:cstheme="minorHAnsi"/>
        </w:rPr>
        <w:t xml:space="preserve"> are </w:t>
      </w:r>
      <w:r w:rsidRPr="00167388">
        <w:rPr>
          <w:rFonts w:asciiTheme="minorHAnsi" w:hAnsiTheme="minorHAnsi" w:cstheme="minorHAnsi"/>
          <w:b/>
        </w:rPr>
        <w:t>roses</w:t>
      </w:r>
      <w:r w:rsidR="005C340F" w:rsidRPr="00167388">
        <w:rPr>
          <w:rFonts w:asciiTheme="minorHAnsi" w:hAnsiTheme="minorHAnsi" w:cstheme="minorHAnsi"/>
        </w:rPr>
        <w:t>.</w:t>
      </w:r>
    </w:p>
    <w:p w14:paraId="0A90E404" w14:textId="77777777" w:rsidR="005C340F" w:rsidRPr="006F4962" w:rsidRDefault="00634CED" w:rsidP="006F4962">
      <w:pPr>
        <w:pStyle w:val="ListParagraph"/>
        <w:numPr>
          <w:ilvl w:val="0"/>
          <w:numId w:val="41"/>
        </w:numPr>
        <w:rPr>
          <w:rFonts w:asciiTheme="minorHAnsi" w:hAnsiTheme="minorHAnsi" w:cstheme="minorHAnsi"/>
        </w:rPr>
      </w:pPr>
      <w:r w:rsidRPr="006F4962">
        <w:rPr>
          <w:rFonts w:asciiTheme="minorHAnsi" w:hAnsiTheme="minorHAnsi" w:cstheme="minorHAnsi"/>
        </w:rPr>
        <w:t xml:space="preserve">The graph of </w:t>
      </w:r>
      <w:r w:rsidR="00C4572D" w:rsidRPr="0057180A">
        <w:rPr>
          <w:rFonts w:asciiTheme="minorHAnsi" w:hAnsiTheme="minorHAnsi" w:cstheme="minorHAnsi"/>
          <w:position w:val="-6"/>
        </w:rPr>
        <w:object w:dxaOrig="1140" w:dyaOrig="279" w14:anchorId="72D86ACF">
          <v:shape id="_x0000_i1087" type="#_x0000_t75" alt="r equals a sine n theta" style="width:57pt;height:14.25pt" o:ole="">
            <v:imagedata r:id="rId132" o:title=""/>
          </v:shape>
          <o:OLEObject Type="Embed" ProgID="Equation.DSMT4" ShapeID="_x0000_i1087" DrawAspect="Content" ObjectID="_1678774288" r:id="rId140"/>
        </w:object>
      </w:r>
      <w:r w:rsidRPr="006F4962">
        <w:rPr>
          <w:rFonts w:asciiTheme="minorHAnsi" w:hAnsiTheme="minorHAnsi" w:cstheme="minorHAnsi"/>
        </w:rPr>
        <w:t xml:space="preserve"> where </w:t>
      </w:r>
      <w:r w:rsidRPr="004741DA">
        <w:rPr>
          <w:rFonts w:asciiTheme="minorHAnsi" w:hAnsiTheme="minorHAnsi" w:cstheme="minorHAnsi"/>
          <w:i/>
        </w:rPr>
        <w:t>n</w:t>
      </w:r>
      <w:r w:rsidRPr="006F4962">
        <w:rPr>
          <w:rFonts w:asciiTheme="minorHAnsi" w:hAnsiTheme="minorHAnsi" w:cstheme="minorHAnsi"/>
        </w:rPr>
        <w:t xml:space="preserve"> is odd is a rose with </w:t>
      </w:r>
      <w:r w:rsidR="004741DA" w:rsidRPr="004741DA">
        <w:rPr>
          <w:rFonts w:asciiTheme="minorHAnsi" w:hAnsiTheme="minorHAnsi" w:cstheme="minorHAnsi"/>
          <w:i/>
        </w:rPr>
        <w:t>n</w:t>
      </w:r>
      <w:r w:rsidRPr="006F4962">
        <w:rPr>
          <w:rFonts w:asciiTheme="minorHAnsi" w:hAnsiTheme="minorHAnsi" w:cstheme="minorHAnsi"/>
        </w:rPr>
        <w:t xml:space="preserve"> petals.  The endpoint of one petal lies along the vertical line </w:t>
      </w:r>
      <w:r w:rsidR="00F97EBE" w:rsidRPr="006F4962">
        <w:rPr>
          <w:rFonts w:asciiTheme="minorHAnsi" w:hAnsiTheme="minorHAnsi"/>
          <w:position w:val="-24"/>
        </w:rPr>
        <w:object w:dxaOrig="639" w:dyaOrig="620" w14:anchorId="7386690E">
          <v:shape id="_x0000_i1088" type="#_x0000_t75" alt="theta equals pi over 2" style="width:32.25pt;height:30.75pt" o:ole="">
            <v:imagedata r:id="rId141" o:title=""/>
          </v:shape>
          <o:OLEObject Type="Embed" ProgID="Equation.DSMT4" ShapeID="_x0000_i1088" DrawAspect="Content" ObjectID="_1678774289" r:id="rId142"/>
        </w:object>
      </w:r>
      <w:r w:rsidR="006F4962" w:rsidRPr="006F4962">
        <w:rPr>
          <w:rFonts w:asciiTheme="minorHAnsi" w:hAnsiTheme="minorHAnsi" w:cstheme="minorHAnsi"/>
        </w:rPr>
        <w:t>.</w:t>
      </w:r>
    </w:p>
    <w:p w14:paraId="73882426" w14:textId="77777777" w:rsidR="005C340F" w:rsidRPr="006F4962" w:rsidRDefault="006F4962" w:rsidP="006F4962">
      <w:pPr>
        <w:pStyle w:val="ListParagraph"/>
        <w:numPr>
          <w:ilvl w:val="0"/>
          <w:numId w:val="41"/>
        </w:numPr>
        <w:rPr>
          <w:rFonts w:asciiTheme="minorHAnsi" w:hAnsiTheme="minorHAnsi" w:cstheme="minorHAnsi"/>
        </w:rPr>
      </w:pPr>
      <w:r w:rsidRPr="006F4962">
        <w:rPr>
          <w:rFonts w:asciiTheme="minorHAnsi" w:hAnsiTheme="minorHAnsi" w:cstheme="minorHAnsi"/>
        </w:rPr>
        <w:t xml:space="preserve">The graph of </w:t>
      </w:r>
      <w:r w:rsidR="00F97EBE" w:rsidRPr="0057180A">
        <w:rPr>
          <w:rFonts w:asciiTheme="minorHAnsi" w:hAnsiTheme="minorHAnsi" w:cstheme="minorHAnsi"/>
          <w:position w:val="-6"/>
        </w:rPr>
        <w:object w:dxaOrig="1160" w:dyaOrig="279" w14:anchorId="0679209F">
          <v:shape id="_x0000_i1089" type="#_x0000_t75" alt="r equals a cosine n theta" style="width:57.75pt;height:14.25pt" o:ole="">
            <v:imagedata r:id="rId134" o:title=""/>
          </v:shape>
          <o:OLEObject Type="Embed" ProgID="Equation.DSMT4" ShapeID="_x0000_i1089" DrawAspect="Content" ObjectID="_1678774290" r:id="rId143"/>
        </w:object>
      </w:r>
      <w:r w:rsidRPr="006F4962">
        <w:rPr>
          <w:rFonts w:asciiTheme="minorHAnsi" w:hAnsiTheme="minorHAnsi" w:cstheme="minorHAnsi"/>
        </w:rPr>
        <w:t xml:space="preserve"> where </w:t>
      </w:r>
      <w:r w:rsidR="004741DA" w:rsidRPr="004741DA">
        <w:rPr>
          <w:rFonts w:asciiTheme="minorHAnsi" w:hAnsiTheme="minorHAnsi" w:cstheme="minorHAnsi"/>
          <w:i/>
        </w:rPr>
        <w:t>n</w:t>
      </w:r>
      <w:r w:rsidRPr="006F4962">
        <w:rPr>
          <w:rFonts w:asciiTheme="minorHAnsi" w:hAnsiTheme="minorHAnsi" w:cstheme="minorHAnsi"/>
        </w:rPr>
        <w:t xml:space="preserve"> is odd is a rose with </w:t>
      </w:r>
      <w:r w:rsidR="004741DA" w:rsidRPr="004741DA">
        <w:rPr>
          <w:rFonts w:asciiTheme="minorHAnsi" w:hAnsiTheme="minorHAnsi" w:cstheme="minorHAnsi"/>
          <w:i/>
        </w:rPr>
        <w:t>n</w:t>
      </w:r>
      <w:r w:rsidRPr="006F4962">
        <w:rPr>
          <w:rFonts w:asciiTheme="minorHAnsi" w:hAnsiTheme="minorHAnsi" w:cstheme="minorHAnsi"/>
        </w:rPr>
        <w:t xml:space="preserve"> petals.  The endpoint of one petal lies along the polar axis.</w:t>
      </w:r>
    </w:p>
    <w:p w14:paraId="48DFB692" w14:textId="77777777" w:rsidR="006F4962" w:rsidRPr="006F4962" w:rsidRDefault="006F4962" w:rsidP="006F4962">
      <w:pPr>
        <w:pStyle w:val="ListParagraph"/>
        <w:numPr>
          <w:ilvl w:val="0"/>
          <w:numId w:val="41"/>
        </w:numPr>
        <w:rPr>
          <w:rFonts w:asciiTheme="minorHAnsi" w:hAnsiTheme="minorHAnsi" w:cstheme="minorHAnsi"/>
        </w:rPr>
      </w:pPr>
      <w:r w:rsidRPr="006F4962">
        <w:rPr>
          <w:rFonts w:asciiTheme="minorHAnsi" w:hAnsiTheme="minorHAnsi" w:cstheme="minorHAnsi"/>
        </w:rPr>
        <w:t xml:space="preserve">The graph of </w:t>
      </w:r>
      <w:r w:rsidR="00C4572D" w:rsidRPr="0057180A">
        <w:rPr>
          <w:rFonts w:asciiTheme="minorHAnsi" w:hAnsiTheme="minorHAnsi" w:cstheme="minorHAnsi"/>
          <w:position w:val="-6"/>
        </w:rPr>
        <w:object w:dxaOrig="1140" w:dyaOrig="279" w14:anchorId="6FE521D7">
          <v:shape id="_x0000_i1090" type="#_x0000_t75" alt="r equals a sine n theta" style="width:57pt;height:14.25pt" o:ole="">
            <v:imagedata r:id="rId132" o:title=""/>
          </v:shape>
          <o:OLEObject Type="Embed" ProgID="Equation.DSMT4" ShapeID="_x0000_i1090" DrawAspect="Content" ObjectID="_1678774291" r:id="rId144"/>
        </w:object>
      </w:r>
      <w:r w:rsidRPr="006F4962">
        <w:rPr>
          <w:rFonts w:asciiTheme="minorHAnsi" w:hAnsiTheme="minorHAnsi" w:cstheme="minorHAnsi"/>
        </w:rPr>
        <w:t xml:space="preserve"> where </w:t>
      </w:r>
      <w:r w:rsidR="004741DA" w:rsidRPr="004741DA">
        <w:rPr>
          <w:rFonts w:asciiTheme="minorHAnsi" w:hAnsiTheme="minorHAnsi" w:cstheme="minorHAnsi"/>
          <w:i/>
        </w:rPr>
        <w:t>n</w:t>
      </w:r>
      <w:r w:rsidRPr="006F4962">
        <w:rPr>
          <w:rFonts w:asciiTheme="minorHAnsi" w:hAnsiTheme="minorHAnsi" w:cstheme="minorHAnsi"/>
        </w:rPr>
        <w:t xml:space="preserve"> is even is a rose with 2</w:t>
      </w:r>
      <w:r w:rsidR="004741DA" w:rsidRPr="004741DA">
        <w:rPr>
          <w:rFonts w:asciiTheme="minorHAnsi" w:hAnsiTheme="minorHAnsi" w:cstheme="minorHAnsi"/>
          <w:i/>
        </w:rPr>
        <w:t>n</w:t>
      </w:r>
      <w:r w:rsidRPr="006F4962">
        <w:rPr>
          <w:rFonts w:asciiTheme="minorHAnsi" w:hAnsiTheme="minorHAnsi" w:cstheme="minorHAnsi"/>
        </w:rPr>
        <w:t xml:space="preserve"> petals.  None of the petals has an endpoint lying on either the polar axis or the line </w:t>
      </w:r>
      <w:r w:rsidR="00F97EBE" w:rsidRPr="006F4962">
        <w:rPr>
          <w:rFonts w:asciiTheme="minorHAnsi" w:hAnsiTheme="minorHAnsi"/>
          <w:position w:val="-24"/>
        </w:rPr>
        <w:object w:dxaOrig="639" w:dyaOrig="620" w14:anchorId="44502A25">
          <v:shape id="_x0000_i1091" type="#_x0000_t75" alt="theta equals pi over 2" style="width:32.25pt;height:30.75pt" o:ole="">
            <v:imagedata r:id="rId141" o:title=""/>
          </v:shape>
          <o:OLEObject Type="Embed" ProgID="Equation.DSMT4" ShapeID="_x0000_i1091" DrawAspect="Content" ObjectID="_1678774292" r:id="rId145"/>
        </w:object>
      </w:r>
      <w:r w:rsidRPr="006F4962">
        <w:rPr>
          <w:rFonts w:asciiTheme="minorHAnsi" w:hAnsiTheme="minorHAnsi" w:cstheme="minorHAnsi"/>
        </w:rPr>
        <w:t>.</w:t>
      </w:r>
    </w:p>
    <w:p w14:paraId="496BE71D" w14:textId="77777777" w:rsidR="006F4962" w:rsidRPr="006F4962" w:rsidRDefault="006F4962" w:rsidP="006F4962">
      <w:pPr>
        <w:pStyle w:val="ListParagraph"/>
        <w:numPr>
          <w:ilvl w:val="0"/>
          <w:numId w:val="41"/>
        </w:numPr>
        <w:rPr>
          <w:rFonts w:asciiTheme="minorHAnsi" w:hAnsiTheme="minorHAnsi" w:cstheme="minorHAnsi"/>
        </w:rPr>
      </w:pPr>
      <w:r w:rsidRPr="006F4962">
        <w:rPr>
          <w:rFonts w:asciiTheme="minorHAnsi" w:hAnsiTheme="minorHAnsi" w:cstheme="minorHAnsi"/>
        </w:rPr>
        <w:t xml:space="preserve">The graph of </w:t>
      </w:r>
      <w:r w:rsidR="00F97EBE" w:rsidRPr="0057180A">
        <w:rPr>
          <w:rFonts w:asciiTheme="minorHAnsi" w:hAnsiTheme="minorHAnsi" w:cstheme="minorHAnsi"/>
          <w:position w:val="-6"/>
        </w:rPr>
        <w:object w:dxaOrig="1160" w:dyaOrig="279" w14:anchorId="526D9CCA">
          <v:shape id="_x0000_i1092" type="#_x0000_t75" alt="r equals a cosine n theta" style="width:57.75pt;height:14.25pt" o:ole="">
            <v:imagedata r:id="rId134" o:title=""/>
          </v:shape>
          <o:OLEObject Type="Embed" ProgID="Equation.DSMT4" ShapeID="_x0000_i1092" DrawAspect="Content" ObjectID="_1678774293" r:id="rId146"/>
        </w:object>
      </w:r>
      <w:r w:rsidRPr="006F4962">
        <w:rPr>
          <w:rFonts w:asciiTheme="minorHAnsi" w:hAnsiTheme="minorHAnsi" w:cstheme="minorHAnsi"/>
        </w:rPr>
        <w:t xml:space="preserve"> where </w:t>
      </w:r>
      <w:r w:rsidR="004741DA" w:rsidRPr="004741DA">
        <w:rPr>
          <w:rFonts w:asciiTheme="minorHAnsi" w:hAnsiTheme="minorHAnsi" w:cstheme="minorHAnsi"/>
          <w:i/>
        </w:rPr>
        <w:t>n</w:t>
      </w:r>
      <w:r w:rsidRPr="006F4962">
        <w:rPr>
          <w:rFonts w:asciiTheme="minorHAnsi" w:hAnsiTheme="minorHAnsi" w:cstheme="minorHAnsi"/>
        </w:rPr>
        <w:t xml:space="preserve"> is even is a rose with 2</w:t>
      </w:r>
      <w:r w:rsidR="004741DA" w:rsidRPr="004741DA">
        <w:rPr>
          <w:rFonts w:asciiTheme="minorHAnsi" w:hAnsiTheme="minorHAnsi" w:cstheme="minorHAnsi"/>
          <w:i/>
        </w:rPr>
        <w:t>n</w:t>
      </w:r>
      <w:r w:rsidRPr="006F4962">
        <w:rPr>
          <w:rFonts w:asciiTheme="minorHAnsi" w:hAnsiTheme="minorHAnsi" w:cstheme="minorHAnsi"/>
        </w:rPr>
        <w:t xml:space="preserve"> petals.  Two of the petals have endpoints lying on the line </w:t>
      </w:r>
      <w:r w:rsidR="00F97EBE" w:rsidRPr="006F4962">
        <w:rPr>
          <w:rFonts w:asciiTheme="minorHAnsi" w:hAnsiTheme="minorHAnsi"/>
          <w:position w:val="-24"/>
        </w:rPr>
        <w:object w:dxaOrig="639" w:dyaOrig="620" w14:anchorId="5224D8EF">
          <v:shape id="_x0000_i1093" type="#_x0000_t75" alt="theta equals pi over 2" style="width:32.25pt;height:30.75pt" o:ole="">
            <v:imagedata r:id="rId141" o:title=""/>
          </v:shape>
          <o:OLEObject Type="Embed" ProgID="Equation.DSMT4" ShapeID="_x0000_i1093" DrawAspect="Content" ObjectID="_1678774294" r:id="rId147"/>
        </w:object>
      </w:r>
      <w:r w:rsidRPr="006F4962">
        <w:rPr>
          <w:rFonts w:asciiTheme="minorHAnsi" w:hAnsiTheme="minorHAnsi" w:cstheme="minorHAnsi"/>
        </w:rPr>
        <w:t>, and two of the petals have endpoints lying on the polar axis.</w:t>
      </w:r>
    </w:p>
    <w:p w14:paraId="4B8E28D6" w14:textId="77777777" w:rsidR="006F4962" w:rsidRDefault="006F4962" w:rsidP="00634CED">
      <w:pPr>
        <w:rPr>
          <w:rFonts w:asciiTheme="minorHAnsi" w:hAnsiTheme="minorHAnsi" w:cstheme="minorHAnsi"/>
          <w:noProof/>
        </w:rPr>
      </w:pPr>
      <w:r w:rsidRPr="00167388">
        <w:rPr>
          <w:rFonts w:asciiTheme="minorHAnsi" w:hAnsiTheme="minorHAnsi" w:cstheme="minorHAnsi"/>
          <w:noProof/>
        </w:rPr>
        <w:drawing>
          <wp:inline distT="0" distB="0" distL="0" distR="0" wp14:anchorId="6AA323B6" wp14:editId="0F9DE39F">
            <wp:extent cx="2812228" cy="2552700"/>
            <wp:effectExtent l="0" t="0" r="7620" b="0"/>
            <wp:docPr id="1393" name="Picture 1393" descr="Polar grid of r equals a sin n theta, n odd showing 5 equally spaced petals connected at the pole, pointing top right, top left, bottom left, bottom, and bottom righ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3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562" cy="2559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4962">
        <w:rPr>
          <w:rFonts w:asciiTheme="minorHAnsi" w:hAnsiTheme="minorHAnsi" w:cstheme="minorHAnsi"/>
          <w:noProof/>
        </w:rPr>
        <w:t xml:space="preserve"> </w:t>
      </w:r>
      <w:r w:rsidRPr="00167388">
        <w:rPr>
          <w:rFonts w:asciiTheme="minorHAnsi" w:hAnsiTheme="minorHAnsi" w:cstheme="minorHAnsi"/>
          <w:noProof/>
        </w:rPr>
        <w:drawing>
          <wp:inline distT="0" distB="0" distL="0" distR="0" wp14:anchorId="373210D2" wp14:editId="16BC1BC3">
            <wp:extent cx="2909245" cy="2594610"/>
            <wp:effectExtent l="0" t="0" r="5715" b="0"/>
            <wp:docPr id="1394" name="Picture 1394" descr="Polar grid of r equals a cos n theta, n odd showing 5 equally spaced petals connected at the pole, pointing top right, top left, left, bottom left, and bottom righ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4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051" cy="2601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189C3" w14:textId="77777777" w:rsidR="006F4962" w:rsidRDefault="006F4962" w:rsidP="00634CED">
      <w:pPr>
        <w:rPr>
          <w:rFonts w:asciiTheme="minorHAnsi" w:hAnsiTheme="minorHAnsi" w:cstheme="minorHAnsi"/>
          <w:noProof/>
        </w:rPr>
      </w:pPr>
    </w:p>
    <w:p w14:paraId="46CEC685" w14:textId="77777777" w:rsidR="006171ED" w:rsidRPr="006F4962" w:rsidRDefault="006F4962" w:rsidP="00634CED">
      <w:pPr>
        <w:rPr>
          <w:rFonts w:asciiTheme="minorHAnsi" w:hAnsiTheme="minorHAnsi" w:cstheme="minorHAnsi"/>
        </w:rPr>
      </w:pPr>
      <w:r w:rsidRPr="00167388">
        <w:rPr>
          <w:rFonts w:asciiTheme="minorHAnsi" w:hAnsiTheme="minorHAnsi" w:cstheme="minorHAnsi"/>
          <w:noProof/>
        </w:rPr>
        <w:drawing>
          <wp:inline distT="0" distB="0" distL="0" distR="0" wp14:anchorId="4981C8A7" wp14:editId="12FB8D15">
            <wp:extent cx="2716442" cy="2358390"/>
            <wp:effectExtent l="0" t="0" r="8255" b="3810"/>
            <wp:docPr id="1396" name="Picture 1396" descr="Polar grid of r equals a sin theta, n even showing 8 equally spaced petals connected at the pole, 2 in each quadra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6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565" cy="2368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</w:rPr>
        <w:tab/>
      </w:r>
      <w:r w:rsidRPr="00167388">
        <w:rPr>
          <w:rFonts w:asciiTheme="minorHAnsi" w:hAnsiTheme="minorHAnsi" w:cstheme="minorHAnsi"/>
          <w:noProof/>
        </w:rPr>
        <w:drawing>
          <wp:inline distT="0" distB="0" distL="0" distR="0" wp14:anchorId="57600D02" wp14:editId="1ADFF047">
            <wp:extent cx="2952750" cy="2533225"/>
            <wp:effectExtent l="0" t="0" r="0" b="635"/>
            <wp:docPr id="1395" name="Picture 1395" descr="Polar grid of r equals a cos theta, n even showing 8 equally spaced petals connected at the pole, 1 in each quadrant, and 1 along each of the 2 vertical and 2 horizontal angl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5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895" cy="253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513F" w:rsidRPr="00167388">
        <w:rPr>
          <w:rFonts w:asciiTheme="minorHAnsi" w:hAnsiTheme="minorHAnsi" w:cstheme="minorHAnsi"/>
        </w:rPr>
        <w:br w:type="page"/>
      </w:r>
    </w:p>
    <w:p w14:paraId="05A2BD81" w14:textId="77777777" w:rsidR="00954D99" w:rsidRPr="0057180A" w:rsidRDefault="00954D99" w:rsidP="00954D99">
      <w:pPr>
        <w:pStyle w:val="NoSpacing"/>
        <w:rPr>
          <w:rFonts w:asciiTheme="minorHAnsi" w:hAnsiTheme="minorHAnsi" w:cstheme="minorHAnsi"/>
          <w:sz w:val="24"/>
          <w:szCs w:val="24"/>
        </w:rPr>
      </w:pPr>
    </w:p>
    <w:p w14:paraId="4F4CA187" w14:textId="77777777" w:rsidR="00954D99" w:rsidRPr="0057180A" w:rsidRDefault="00954D99" w:rsidP="009345E2">
      <w:pPr>
        <w:rPr>
          <w:rFonts w:asciiTheme="minorHAnsi" w:hAnsiTheme="minorHAnsi" w:cstheme="minorHAnsi"/>
        </w:rPr>
      </w:pPr>
      <w:r w:rsidRPr="0057180A">
        <w:rPr>
          <w:rFonts w:asciiTheme="minorHAnsi" w:hAnsiTheme="minorHAnsi" w:cstheme="minorHAnsi"/>
          <w:b/>
        </w:rPr>
        <w:t xml:space="preserve">Steps for Sketching Polar Equations </w:t>
      </w:r>
      <w:r w:rsidR="00946E0D" w:rsidRPr="0057180A">
        <w:rPr>
          <w:rFonts w:asciiTheme="minorHAnsi" w:hAnsiTheme="minorHAnsi" w:cstheme="minorHAnsi"/>
          <w:b/>
        </w:rPr>
        <w:t xml:space="preserve">(Roses) </w:t>
      </w:r>
      <w:r w:rsidRPr="0057180A">
        <w:rPr>
          <w:rFonts w:asciiTheme="minorHAnsi" w:hAnsiTheme="minorHAnsi" w:cstheme="minorHAnsi"/>
          <w:b/>
        </w:rPr>
        <w:t>of the Form</w:t>
      </w:r>
      <w:r w:rsidR="00F97EBE">
        <w:rPr>
          <w:rFonts w:asciiTheme="minorHAnsi" w:hAnsiTheme="minorHAnsi" w:cstheme="minorHAnsi"/>
          <w:b/>
        </w:rPr>
        <w:t xml:space="preserve"> </w:t>
      </w:r>
      <w:r w:rsidR="00F97EBE" w:rsidRPr="0057180A">
        <w:rPr>
          <w:rFonts w:cstheme="minorHAnsi"/>
          <w:position w:val="-6"/>
        </w:rPr>
        <w:object w:dxaOrig="1160" w:dyaOrig="279" w14:anchorId="1C119283">
          <v:shape id="_x0000_i1094" type="#_x0000_t75" alt="r equals a sine n theta" style="width:57pt;height:15pt" o:ole="">
            <v:imagedata r:id="rId128" o:title=""/>
          </v:shape>
          <o:OLEObject Type="Embed" ProgID="Equation.DSMT4" ShapeID="_x0000_i1094" DrawAspect="Content" ObjectID="_1678774295" r:id="rId152"/>
        </w:object>
      </w:r>
      <w:r w:rsidR="00F97EBE" w:rsidRPr="00974FBA">
        <w:t xml:space="preserve">  </w:t>
      </w:r>
      <w:r w:rsidR="00F97EBE" w:rsidRPr="00F97EBE">
        <w:rPr>
          <w:b/>
        </w:rPr>
        <w:t>and</w:t>
      </w:r>
      <w:r w:rsidR="00F97EBE" w:rsidRPr="00974FBA">
        <w:t xml:space="preserve"> </w:t>
      </w:r>
      <w:r w:rsidR="00F97EBE" w:rsidRPr="0057180A">
        <w:rPr>
          <w:rFonts w:cstheme="minorHAnsi"/>
          <w:position w:val="-6"/>
        </w:rPr>
        <w:object w:dxaOrig="1180" w:dyaOrig="279" w14:anchorId="692E6056">
          <v:shape id="_x0000_i1095" type="#_x0000_t75" alt="r equals a cosine n theta" style="width:59.25pt;height:14.25pt" o:ole="">
            <v:imagedata r:id="rId130" o:title=""/>
          </v:shape>
          <o:OLEObject Type="Embed" ProgID="Equation.DSMT4" ShapeID="_x0000_i1095" DrawAspect="Content" ObjectID="_1678774296" r:id="rId153"/>
        </w:object>
      </w:r>
      <w:r w:rsidR="00F97EBE">
        <w:rPr>
          <w:rFonts w:asciiTheme="minorHAnsi" w:hAnsiTheme="minorHAnsi" w:cstheme="minorHAnsi"/>
        </w:rPr>
        <w:t xml:space="preserve"> </w:t>
      </w:r>
      <w:r w:rsidR="007F111A" w:rsidRPr="0057180A">
        <w:rPr>
          <w:rFonts w:asciiTheme="minorHAnsi" w:hAnsiTheme="minorHAnsi" w:cstheme="minorHAnsi"/>
          <w:b/>
        </w:rPr>
        <w:t xml:space="preserve">where </w:t>
      </w:r>
      <w:r w:rsidR="00F97EBE" w:rsidRPr="0057180A">
        <w:rPr>
          <w:rFonts w:asciiTheme="minorHAnsi" w:hAnsiTheme="minorHAnsi" w:cstheme="minorHAnsi"/>
          <w:b/>
          <w:position w:val="-6"/>
        </w:rPr>
        <w:object w:dxaOrig="560" w:dyaOrig="279" w14:anchorId="3332BEA6">
          <v:shape id="_x0000_i1096" type="#_x0000_t75" alt="a not equal to 0" style="width:27pt;height:15pt" o:ole="">
            <v:imagedata r:id="rId154" o:title=""/>
          </v:shape>
          <o:OLEObject Type="Embed" ProgID="Equation.DSMT4" ShapeID="_x0000_i1096" DrawAspect="Content" ObjectID="_1678774297" r:id="rId155"/>
        </w:object>
      </w:r>
      <w:r w:rsidR="007F111A" w:rsidRPr="0057180A">
        <w:rPr>
          <w:rFonts w:asciiTheme="minorHAnsi" w:hAnsiTheme="minorHAnsi" w:cstheme="minorHAnsi"/>
          <w:b/>
        </w:rPr>
        <w:t xml:space="preserve"> and </w:t>
      </w:r>
      <w:r w:rsidR="00F97EBE" w:rsidRPr="0057180A">
        <w:rPr>
          <w:rFonts w:asciiTheme="minorHAnsi" w:hAnsiTheme="minorHAnsi" w:cstheme="minorHAnsi"/>
          <w:b/>
          <w:position w:val="-6"/>
        </w:rPr>
        <w:object w:dxaOrig="520" w:dyaOrig="279" w14:anchorId="3CC8C65D">
          <v:shape id="_x0000_i1097" type="#_x0000_t75" alt="n not equal to 1" style="width:26.25pt;height:14.25pt" o:ole="">
            <v:imagedata r:id="rId156" o:title=""/>
          </v:shape>
          <o:OLEObject Type="Embed" ProgID="Equation.DSMT4" ShapeID="_x0000_i1097" DrawAspect="Content" ObjectID="_1678774298" r:id="rId157"/>
        </w:object>
      </w:r>
      <w:r w:rsidR="007F111A" w:rsidRPr="0057180A">
        <w:rPr>
          <w:rFonts w:asciiTheme="minorHAnsi" w:hAnsiTheme="minorHAnsi" w:cstheme="minorHAnsi"/>
          <w:b/>
        </w:rPr>
        <w:t>is a positive integer</w:t>
      </w:r>
      <w:r w:rsidR="007F111A" w:rsidRPr="0057180A">
        <w:rPr>
          <w:rFonts w:asciiTheme="minorHAnsi" w:hAnsiTheme="minorHAnsi" w:cstheme="minorHAnsi"/>
        </w:rPr>
        <w:t>.</w:t>
      </w:r>
    </w:p>
    <w:p w14:paraId="49DDA391" w14:textId="77777777" w:rsidR="00E16983" w:rsidRPr="0057180A" w:rsidRDefault="00E16983" w:rsidP="00954D99">
      <w:pPr>
        <w:pStyle w:val="NoSpacing"/>
        <w:ind w:firstLine="720"/>
        <w:rPr>
          <w:rFonts w:asciiTheme="minorHAnsi" w:hAnsiTheme="minorHAnsi" w:cstheme="minorHAnsi"/>
          <w:sz w:val="24"/>
          <w:szCs w:val="24"/>
        </w:rPr>
      </w:pPr>
    </w:p>
    <w:p w14:paraId="56D8BE40" w14:textId="77777777" w:rsidR="00453044" w:rsidRPr="0057180A" w:rsidRDefault="00DC31D8" w:rsidP="00A94E22">
      <w:pPr>
        <w:pStyle w:val="NoSpacing"/>
        <w:numPr>
          <w:ilvl w:val="0"/>
          <w:numId w:val="37"/>
        </w:numPr>
        <w:rPr>
          <w:rFonts w:asciiTheme="minorHAnsi" w:hAnsiTheme="minorHAnsi" w:cstheme="minorHAnsi"/>
          <w:sz w:val="24"/>
          <w:szCs w:val="24"/>
        </w:rPr>
      </w:pPr>
      <w:r w:rsidRPr="0057180A">
        <w:rPr>
          <w:rFonts w:asciiTheme="minorHAnsi" w:hAnsiTheme="minorHAnsi" w:cstheme="minorHAnsi"/>
          <w:sz w:val="24"/>
          <w:szCs w:val="24"/>
        </w:rPr>
        <w:t>Identify the number of</w:t>
      </w:r>
      <w:r w:rsidR="00453044" w:rsidRPr="0057180A">
        <w:rPr>
          <w:rFonts w:asciiTheme="minorHAnsi" w:hAnsiTheme="minorHAnsi" w:cstheme="minorHAnsi"/>
          <w:sz w:val="24"/>
          <w:szCs w:val="24"/>
        </w:rPr>
        <w:t xml:space="preserve"> “petals”.</w:t>
      </w:r>
    </w:p>
    <w:p w14:paraId="54078F84" w14:textId="77777777" w:rsidR="00DC31D8" w:rsidRPr="0057180A" w:rsidRDefault="00DC31D8" w:rsidP="00A94E22">
      <w:pPr>
        <w:pStyle w:val="NoSpacing"/>
        <w:numPr>
          <w:ilvl w:val="0"/>
          <w:numId w:val="38"/>
        </w:numPr>
        <w:rPr>
          <w:rFonts w:asciiTheme="minorHAnsi" w:hAnsiTheme="minorHAnsi" w:cstheme="minorHAnsi"/>
          <w:sz w:val="24"/>
          <w:szCs w:val="24"/>
        </w:rPr>
      </w:pPr>
      <w:r w:rsidRPr="0057180A">
        <w:rPr>
          <w:rFonts w:asciiTheme="minorHAnsi" w:hAnsiTheme="minorHAnsi" w:cstheme="minorHAnsi"/>
          <w:sz w:val="24"/>
          <w:szCs w:val="24"/>
        </w:rPr>
        <w:t xml:space="preserve">If </w:t>
      </w:r>
      <w:r w:rsidR="00F97EBE" w:rsidRPr="00F97EBE">
        <w:rPr>
          <w:rFonts w:asciiTheme="minorHAnsi" w:hAnsiTheme="minorHAnsi" w:cstheme="minorHAnsi"/>
          <w:i/>
          <w:sz w:val="24"/>
          <w:szCs w:val="24"/>
        </w:rPr>
        <w:t>n</w:t>
      </w:r>
      <w:r w:rsidR="00F97EBE">
        <w:rPr>
          <w:rFonts w:asciiTheme="minorHAnsi" w:hAnsiTheme="minorHAnsi" w:cstheme="minorHAnsi"/>
          <w:sz w:val="24"/>
          <w:szCs w:val="24"/>
        </w:rPr>
        <w:t xml:space="preserve"> </w:t>
      </w:r>
      <w:r w:rsidRPr="0057180A">
        <w:rPr>
          <w:rFonts w:asciiTheme="minorHAnsi" w:hAnsiTheme="minorHAnsi" w:cstheme="minorHAnsi"/>
          <w:sz w:val="24"/>
          <w:szCs w:val="24"/>
        </w:rPr>
        <w:t xml:space="preserve">is even, then there are </w:t>
      </w:r>
      <w:r w:rsidR="00F97EBE">
        <w:rPr>
          <w:rFonts w:asciiTheme="minorHAnsi" w:hAnsiTheme="minorHAnsi" w:cstheme="minorHAnsi"/>
          <w:sz w:val="24"/>
          <w:szCs w:val="24"/>
        </w:rPr>
        <w:t>2</w:t>
      </w:r>
      <w:r w:rsidR="00F97EBE" w:rsidRPr="00F97EBE">
        <w:rPr>
          <w:rFonts w:asciiTheme="minorHAnsi" w:hAnsiTheme="minorHAnsi" w:cstheme="minorHAnsi"/>
          <w:i/>
          <w:sz w:val="24"/>
          <w:szCs w:val="24"/>
        </w:rPr>
        <w:t>n</w:t>
      </w:r>
      <w:r w:rsidRPr="0057180A">
        <w:rPr>
          <w:rFonts w:asciiTheme="minorHAnsi" w:hAnsiTheme="minorHAnsi" w:cstheme="minorHAnsi"/>
          <w:sz w:val="24"/>
          <w:szCs w:val="24"/>
        </w:rPr>
        <w:t xml:space="preserve"> petals.</w:t>
      </w:r>
    </w:p>
    <w:p w14:paraId="411994DE" w14:textId="77777777" w:rsidR="00DC31D8" w:rsidRPr="0057180A" w:rsidRDefault="00DC31D8" w:rsidP="00A94E22">
      <w:pPr>
        <w:pStyle w:val="NoSpacing"/>
        <w:numPr>
          <w:ilvl w:val="0"/>
          <w:numId w:val="38"/>
        </w:numPr>
        <w:spacing w:after="120"/>
        <w:rPr>
          <w:rFonts w:asciiTheme="minorHAnsi" w:hAnsiTheme="minorHAnsi" w:cstheme="minorHAnsi"/>
          <w:sz w:val="24"/>
          <w:szCs w:val="24"/>
        </w:rPr>
      </w:pPr>
      <w:r w:rsidRPr="0057180A">
        <w:rPr>
          <w:rFonts w:asciiTheme="minorHAnsi" w:hAnsiTheme="minorHAnsi" w:cstheme="minorHAnsi"/>
          <w:sz w:val="24"/>
          <w:szCs w:val="24"/>
        </w:rPr>
        <w:t xml:space="preserve">If </w:t>
      </w:r>
      <w:r w:rsidR="00F97EBE" w:rsidRPr="00F97EBE">
        <w:rPr>
          <w:rFonts w:asciiTheme="minorHAnsi" w:hAnsiTheme="minorHAnsi" w:cstheme="minorHAnsi"/>
          <w:i/>
          <w:sz w:val="24"/>
          <w:szCs w:val="24"/>
        </w:rPr>
        <w:t>n</w:t>
      </w:r>
      <w:r w:rsidR="00F97EBE" w:rsidRPr="0057180A">
        <w:rPr>
          <w:rFonts w:asciiTheme="minorHAnsi" w:hAnsiTheme="minorHAnsi" w:cstheme="minorHAnsi"/>
          <w:sz w:val="24"/>
          <w:szCs w:val="24"/>
        </w:rPr>
        <w:t xml:space="preserve"> </w:t>
      </w:r>
      <w:r w:rsidRPr="0057180A">
        <w:rPr>
          <w:rFonts w:asciiTheme="minorHAnsi" w:hAnsiTheme="minorHAnsi" w:cstheme="minorHAnsi"/>
          <w:sz w:val="24"/>
          <w:szCs w:val="24"/>
        </w:rPr>
        <w:t xml:space="preserve">is odd, then there are </w:t>
      </w:r>
      <w:r w:rsidR="00F97EBE" w:rsidRPr="00F97EBE">
        <w:rPr>
          <w:rFonts w:asciiTheme="minorHAnsi" w:hAnsiTheme="minorHAnsi" w:cstheme="minorHAnsi"/>
          <w:i/>
          <w:sz w:val="24"/>
          <w:szCs w:val="24"/>
        </w:rPr>
        <w:t>n</w:t>
      </w:r>
      <w:r w:rsidRPr="0057180A">
        <w:rPr>
          <w:rFonts w:asciiTheme="minorHAnsi" w:hAnsiTheme="minorHAnsi" w:cstheme="minorHAnsi"/>
          <w:sz w:val="24"/>
          <w:szCs w:val="24"/>
        </w:rPr>
        <w:t xml:space="preserve"> petals.</w:t>
      </w:r>
    </w:p>
    <w:p w14:paraId="0D70E14B" w14:textId="77777777" w:rsidR="00453044" w:rsidRPr="0057180A" w:rsidRDefault="00DC31D8" w:rsidP="00A94E22">
      <w:pPr>
        <w:pStyle w:val="NoSpacing"/>
        <w:numPr>
          <w:ilvl w:val="0"/>
          <w:numId w:val="37"/>
        </w:numPr>
        <w:rPr>
          <w:rFonts w:asciiTheme="minorHAnsi" w:hAnsiTheme="minorHAnsi" w:cstheme="minorHAnsi"/>
          <w:sz w:val="24"/>
          <w:szCs w:val="24"/>
        </w:rPr>
      </w:pPr>
      <w:r w:rsidRPr="0057180A">
        <w:rPr>
          <w:rFonts w:asciiTheme="minorHAnsi" w:hAnsiTheme="minorHAnsi" w:cstheme="minorHAnsi"/>
          <w:sz w:val="24"/>
          <w:szCs w:val="24"/>
        </w:rPr>
        <w:t>Det</w:t>
      </w:r>
      <w:r w:rsidR="00453044" w:rsidRPr="0057180A">
        <w:rPr>
          <w:rFonts w:asciiTheme="minorHAnsi" w:hAnsiTheme="minorHAnsi" w:cstheme="minorHAnsi"/>
          <w:sz w:val="24"/>
          <w:szCs w:val="24"/>
        </w:rPr>
        <w:t>ermine the length of each petal.</w:t>
      </w:r>
    </w:p>
    <w:p w14:paraId="3E7FA927" w14:textId="77777777" w:rsidR="00DC31D8" w:rsidRPr="0057180A" w:rsidRDefault="00DC31D8" w:rsidP="00A94E22">
      <w:pPr>
        <w:pStyle w:val="NoSpacing"/>
        <w:numPr>
          <w:ilvl w:val="0"/>
          <w:numId w:val="39"/>
        </w:numPr>
        <w:spacing w:after="120"/>
        <w:rPr>
          <w:rFonts w:asciiTheme="minorHAnsi" w:hAnsiTheme="minorHAnsi" w:cstheme="minorHAnsi"/>
          <w:sz w:val="24"/>
          <w:szCs w:val="24"/>
        </w:rPr>
      </w:pPr>
      <w:r w:rsidRPr="0057180A">
        <w:rPr>
          <w:rFonts w:asciiTheme="minorHAnsi" w:hAnsiTheme="minorHAnsi" w:cstheme="minorHAnsi"/>
          <w:sz w:val="24"/>
          <w:szCs w:val="24"/>
        </w:rPr>
        <w:t>The length of each petal is</w:t>
      </w:r>
      <w:r w:rsidR="00F97EBE">
        <w:rPr>
          <w:rFonts w:asciiTheme="minorHAnsi" w:hAnsiTheme="minorHAnsi" w:cstheme="minorHAnsi"/>
          <w:sz w:val="24"/>
          <w:szCs w:val="24"/>
        </w:rPr>
        <w:t xml:space="preserve"> </w:t>
      </w:r>
      <w:r w:rsidR="00F97EBE" w:rsidRPr="0057180A">
        <w:rPr>
          <w:rFonts w:asciiTheme="minorHAnsi" w:hAnsiTheme="minorHAnsi" w:cstheme="minorHAnsi"/>
          <w:position w:val="-14"/>
          <w:sz w:val="24"/>
          <w:szCs w:val="24"/>
        </w:rPr>
        <w:object w:dxaOrig="279" w:dyaOrig="400" w14:anchorId="7D6EB260">
          <v:shape id="_x0000_i1098" type="#_x0000_t75" alt="absolute value of a" style="width:14.25pt;height:20.25pt" o:ole="">
            <v:imagedata r:id="rId158" o:title=""/>
          </v:shape>
          <o:OLEObject Type="Embed" ProgID="Equation.DSMT4" ShapeID="_x0000_i1098" DrawAspect="Content" ObjectID="_1678774299" r:id="rId159"/>
        </w:object>
      </w:r>
      <w:r w:rsidRPr="0057180A">
        <w:rPr>
          <w:rFonts w:asciiTheme="minorHAnsi" w:hAnsiTheme="minorHAnsi" w:cstheme="minorHAnsi"/>
          <w:sz w:val="24"/>
          <w:szCs w:val="24"/>
        </w:rPr>
        <w:t>units.</w:t>
      </w:r>
    </w:p>
    <w:p w14:paraId="42890BC5" w14:textId="77777777" w:rsidR="00DC31D8" w:rsidRPr="0057180A" w:rsidRDefault="00DC31D8" w:rsidP="00A94E22">
      <w:pPr>
        <w:pStyle w:val="NoSpacing"/>
        <w:numPr>
          <w:ilvl w:val="0"/>
          <w:numId w:val="37"/>
        </w:numPr>
        <w:rPr>
          <w:rFonts w:asciiTheme="minorHAnsi" w:hAnsiTheme="minorHAnsi" w:cstheme="minorHAnsi"/>
          <w:sz w:val="24"/>
          <w:szCs w:val="24"/>
        </w:rPr>
      </w:pPr>
      <w:r w:rsidRPr="0057180A">
        <w:rPr>
          <w:rFonts w:asciiTheme="minorHAnsi" w:hAnsiTheme="minorHAnsi" w:cstheme="minorHAnsi"/>
          <w:sz w:val="24"/>
          <w:szCs w:val="24"/>
        </w:rPr>
        <w:t xml:space="preserve">Determine all angles where an endpoint of a petal lies. </w:t>
      </w:r>
    </w:p>
    <w:p w14:paraId="1E954CCD" w14:textId="77777777" w:rsidR="00DC31D8" w:rsidRPr="0057180A" w:rsidRDefault="00DC31D8" w:rsidP="00A94E22">
      <w:pPr>
        <w:pStyle w:val="NoSpacing"/>
        <w:numPr>
          <w:ilvl w:val="0"/>
          <w:numId w:val="39"/>
        </w:numPr>
        <w:rPr>
          <w:rFonts w:asciiTheme="minorHAnsi" w:hAnsiTheme="minorHAnsi" w:cstheme="minorHAnsi"/>
          <w:sz w:val="24"/>
          <w:szCs w:val="24"/>
        </w:rPr>
      </w:pPr>
      <w:r w:rsidRPr="0057180A">
        <w:rPr>
          <w:rFonts w:asciiTheme="minorHAnsi" w:hAnsiTheme="minorHAnsi" w:cstheme="minorHAnsi"/>
          <w:sz w:val="24"/>
          <w:szCs w:val="24"/>
        </w:rPr>
        <w:t>If the equation is of the form</w:t>
      </w:r>
      <w:r w:rsidR="00BE5E79">
        <w:rPr>
          <w:rFonts w:asciiTheme="minorHAnsi" w:hAnsiTheme="minorHAnsi" w:cstheme="minorHAnsi"/>
          <w:sz w:val="24"/>
          <w:szCs w:val="24"/>
        </w:rPr>
        <w:t xml:space="preserve"> </w:t>
      </w:r>
      <w:r w:rsidR="00BE5E79" w:rsidRPr="0057180A">
        <w:rPr>
          <w:rFonts w:asciiTheme="minorHAnsi" w:hAnsiTheme="minorHAnsi" w:cstheme="minorHAnsi"/>
          <w:position w:val="-6"/>
          <w:sz w:val="24"/>
          <w:szCs w:val="24"/>
        </w:rPr>
        <w:object w:dxaOrig="1140" w:dyaOrig="279" w14:anchorId="1ABE0FDA">
          <v:shape id="_x0000_i1099" type="#_x0000_t75" alt="r equals a sine n theta" style="width:57pt;height:14.25pt" o:ole="">
            <v:imagedata r:id="rId132" o:title=""/>
          </v:shape>
          <o:OLEObject Type="Embed" ProgID="Equation.DSMT4" ShapeID="_x0000_i1099" DrawAspect="Content" ObjectID="_1678774300" r:id="rId160"/>
        </w:object>
      </w:r>
      <w:r w:rsidRPr="0057180A">
        <w:rPr>
          <w:rFonts w:asciiTheme="minorHAnsi" w:hAnsiTheme="minorHAnsi" w:cstheme="minorHAnsi"/>
          <w:sz w:val="24"/>
          <w:szCs w:val="24"/>
        </w:rPr>
        <w:t xml:space="preserve">, then the endpoints occur for angles on the interval </w:t>
      </w:r>
      <w:r w:rsidR="00BE5E79" w:rsidRPr="0057180A">
        <w:rPr>
          <w:rFonts w:asciiTheme="minorHAnsi" w:hAnsiTheme="minorHAnsi" w:cstheme="minorHAnsi"/>
          <w:position w:val="-14"/>
          <w:sz w:val="24"/>
          <w:szCs w:val="24"/>
        </w:rPr>
        <w:object w:dxaOrig="720" w:dyaOrig="400" w14:anchorId="0872E528">
          <v:shape id="_x0000_i1100" type="#_x0000_t75" alt="left square bracket 0 comma 2 pi right parenthesis" style="width:36pt;height:20.25pt" o:ole="">
            <v:imagedata r:id="rId161" o:title=""/>
          </v:shape>
          <o:OLEObject Type="Embed" ProgID="Equation.DSMT4" ShapeID="_x0000_i1100" DrawAspect="Content" ObjectID="_1678774301" r:id="rId162"/>
        </w:object>
      </w:r>
      <w:r w:rsidRPr="0057180A">
        <w:rPr>
          <w:rFonts w:asciiTheme="minorHAnsi" w:hAnsiTheme="minorHAnsi" w:cstheme="minorHAnsi"/>
          <w:sz w:val="24"/>
          <w:szCs w:val="24"/>
        </w:rPr>
        <w:t>*</w:t>
      </w:r>
      <w:r w:rsidR="00453044" w:rsidRPr="0057180A">
        <w:rPr>
          <w:rFonts w:asciiTheme="minorHAnsi" w:hAnsiTheme="minorHAnsi" w:cstheme="minorHAnsi"/>
          <w:sz w:val="24"/>
          <w:szCs w:val="24"/>
        </w:rPr>
        <w:t xml:space="preserve"> </w:t>
      </w:r>
      <w:r w:rsidRPr="0057180A">
        <w:rPr>
          <w:rFonts w:asciiTheme="minorHAnsi" w:hAnsiTheme="minorHAnsi" w:cstheme="minorHAnsi"/>
          <w:sz w:val="24"/>
          <w:szCs w:val="24"/>
        </w:rPr>
        <w:t xml:space="preserve">that satisfy the equations </w:t>
      </w:r>
      <w:r w:rsidR="00BE5E79" w:rsidRPr="0057180A">
        <w:rPr>
          <w:rFonts w:asciiTheme="minorHAnsi" w:hAnsiTheme="minorHAnsi" w:cstheme="minorHAnsi"/>
          <w:position w:val="-6"/>
          <w:sz w:val="24"/>
          <w:szCs w:val="24"/>
        </w:rPr>
        <w:object w:dxaOrig="940" w:dyaOrig="279" w14:anchorId="3ACDE388">
          <v:shape id="_x0000_i1101" type="#_x0000_t75" alt="sine n theta equals 1" style="width:47.25pt;height:14.25pt" o:ole="">
            <v:imagedata r:id="rId163" o:title=""/>
          </v:shape>
          <o:OLEObject Type="Embed" ProgID="Equation.DSMT4" ShapeID="_x0000_i1101" DrawAspect="Content" ObjectID="_1678774302" r:id="rId164"/>
        </w:object>
      </w:r>
      <w:r w:rsidRPr="0057180A">
        <w:rPr>
          <w:rFonts w:asciiTheme="minorHAnsi" w:hAnsiTheme="minorHAnsi" w:cstheme="minorHAnsi"/>
          <w:sz w:val="24"/>
          <w:szCs w:val="24"/>
        </w:rPr>
        <w:t xml:space="preserve"> and</w:t>
      </w:r>
      <w:r w:rsidR="00BE5E79" w:rsidRPr="0057180A">
        <w:rPr>
          <w:rFonts w:asciiTheme="minorHAnsi" w:hAnsiTheme="minorHAnsi" w:cstheme="minorHAnsi"/>
          <w:position w:val="-6"/>
          <w:sz w:val="24"/>
          <w:szCs w:val="24"/>
        </w:rPr>
        <w:object w:dxaOrig="1100" w:dyaOrig="279" w14:anchorId="079EB47F">
          <v:shape id="_x0000_i1102" type="#_x0000_t75" alt="sine n theta equals negative 1" style="width:54.75pt;height:14.25pt" o:ole="">
            <v:imagedata r:id="rId165" o:title=""/>
          </v:shape>
          <o:OLEObject Type="Embed" ProgID="Equation.DSMT4" ShapeID="_x0000_i1102" DrawAspect="Content" ObjectID="_1678774303" r:id="rId166"/>
        </w:object>
      </w:r>
      <w:r w:rsidRPr="0057180A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60B00BD8" w14:textId="77777777" w:rsidR="00DC31D8" w:rsidRPr="0057180A" w:rsidRDefault="00DC31D8" w:rsidP="00A94E22">
      <w:pPr>
        <w:pStyle w:val="NoSpacing"/>
        <w:numPr>
          <w:ilvl w:val="0"/>
          <w:numId w:val="39"/>
        </w:numPr>
        <w:rPr>
          <w:rFonts w:asciiTheme="minorHAnsi" w:hAnsiTheme="minorHAnsi" w:cstheme="minorHAnsi"/>
          <w:sz w:val="24"/>
          <w:szCs w:val="24"/>
        </w:rPr>
      </w:pPr>
      <w:r w:rsidRPr="0057180A">
        <w:rPr>
          <w:rFonts w:asciiTheme="minorHAnsi" w:hAnsiTheme="minorHAnsi" w:cstheme="minorHAnsi"/>
          <w:sz w:val="24"/>
          <w:szCs w:val="24"/>
        </w:rPr>
        <w:t>If the equation is of the form</w:t>
      </w:r>
      <w:r w:rsidR="00BE5E79">
        <w:rPr>
          <w:rFonts w:asciiTheme="minorHAnsi" w:hAnsiTheme="minorHAnsi" w:cstheme="minorHAnsi"/>
          <w:sz w:val="24"/>
          <w:szCs w:val="24"/>
        </w:rPr>
        <w:t xml:space="preserve"> </w:t>
      </w:r>
      <w:r w:rsidR="00BE5E79" w:rsidRPr="0057180A">
        <w:rPr>
          <w:rFonts w:asciiTheme="minorHAnsi" w:hAnsiTheme="minorHAnsi" w:cstheme="minorHAnsi"/>
          <w:position w:val="-6"/>
          <w:sz w:val="24"/>
          <w:szCs w:val="24"/>
        </w:rPr>
        <w:object w:dxaOrig="1160" w:dyaOrig="279" w14:anchorId="6E7F28AD">
          <v:shape id="_x0000_i1103" type="#_x0000_t75" alt="r equals a cosine n theta" style="width:57.75pt;height:14.25pt" o:ole="">
            <v:imagedata r:id="rId134" o:title=""/>
          </v:shape>
          <o:OLEObject Type="Embed" ProgID="Equation.DSMT4" ShapeID="_x0000_i1103" DrawAspect="Content" ObjectID="_1678774304" r:id="rId167"/>
        </w:object>
      </w:r>
      <w:r w:rsidRPr="0057180A">
        <w:rPr>
          <w:rFonts w:asciiTheme="minorHAnsi" w:hAnsiTheme="minorHAnsi" w:cstheme="minorHAnsi"/>
          <w:sz w:val="24"/>
          <w:szCs w:val="24"/>
        </w:rPr>
        <w:t xml:space="preserve">, then the endpoints occur for angles on the interval </w:t>
      </w:r>
      <w:r w:rsidR="00BE5E79" w:rsidRPr="0057180A">
        <w:rPr>
          <w:rFonts w:asciiTheme="minorHAnsi" w:hAnsiTheme="minorHAnsi" w:cstheme="minorHAnsi"/>
          <w:position w:val="-14"/>
          <w:sz w:val="24"/>
          <w:szCs w:val="24"/>
        </w:rPr>
        <w:object w:dxaOrig="720" w:dyaOrig="400" w14:anchorId="1F486C10">
          <v:shape id="_x0000_i1104" type="#_x0000_t75" alt="left square bracket 0 comma 2 pi right parenthesis" style="width:36pt;height:20.25pt" o:ole="">
            <v:imagedata r:id="rId161" o:title=""/>
          </v:shape>
          <o:OLEObject Type="Embed" ProgID="Equation.DSMT4" ShapeID="_x0000_i1104" DrawAspect="Content" ObjectID="_1678774305" r:id="rId168"/>
        </w:object>
      </w:r>
      <w:r w:rsidRPr="0057180A">
        <w:rPr>
          <w:rFonts w:asciiTheme="minorHAnsi" w:hAnsiTheme="minorHAnsi" w:cstheme="minorHAnsi"/>
          <w:sz w:val="24"/>
          <w:szCs w:val="24"/>
        </w:rPr>
        <w:t>*</w:t>
      </w:r>
      <w:r w:rsidR="00453044" w:rsidRPr="0057180A">
        <w:rPr>
          <w:rFonts w:asciiTheme="minorHAnsi" w:hAnsiTheme="minorHAnsi" w:cstheme="minorHAnsi"/>
          <w:sz w:val="24"/>
          <w:szCs w:val="24"/>
        </w:rPr>
        <w:t xml:space="preserve"> </w:t>
      </w:r>
      <w:r w:rsidRPr="0057180A">
        <w:rPr>
          <w:rFonts w:asciiTheme="minorHAnsi" w:hAnsiTheme="minorHAnsi" w:cstheme="minorHAnsi"/>
          <w:sz w:val="24"/>
          <w:szCs w:val="24"/>
        </w:rPr>
        <w:t xml:space="preserve">that satisfy the equations </w:t>
      </w:r>
      <w:r w:rsidR="00BE5E79" w:rsidRPr="0057180A">
        <w:rPr>
          <w:rFonts w:asciiTheme="minorHAnsi" w:hAnsiTheme="minorHAnsi" w:cstheme="minorHAnsi"/>
          <w:position w:val="-6"/>
          <w:sz w:val="24"/>
          <w:szCs w:val="24"/>
        </w:rPr>
        <w:object w:dxaOrig="980" w:dyaOrig="279" w14:anchorId="386654FD">
          <v:shape id="_x0000_i1105" type="#_x0000_t75" alt="cosine n theta equals 1" style="width:48.75pt;height:14.25pt" o:ole="">
            <v:imagedata r:id="rId169" o:title=""/>
          </v:shape>
          <o:OLEObject Type="Embed" ProgID="Equation.DSMT4" ShapeID="_x0000_i1105" DrawAspect="Content" ObjectID="_1678774306" r:id="rId170"/>
        </w:object>
      </w:r>
      <w:r w:rsidRPr="0057180A">
        <w:rPr>
          <w:rFonts w:asciiTheme="minorHAnsi" w:hAnsiTheme="minorHAnsi" w:cstheme="minorHAnsi"/>
          <w:sz w:val="24"/>
          <w:szCs w:val="24"/>
        </w:rPr>
        <w:t xml:space="preserve"> and</w:t>
      </w:r>
      <w:r w:rsidR="00BE5E79" w:rsidRPr="0057180A">
        <w:rPr>
          <w:rFonts w:asciiTheme="minorHAnsi" w:hAnsiTheme="minorHAnsi" w:cstheme="minorHAnsi"/>
          <w:position w:val="-6"/>
          <w:sz w:val="24"/>
          <w:szCs w:val="24"/>
        </w:rPr>
        <w:object w:dxaOrig="1140" w:dyaOrig="279" w14:anchorId="48D74A12">
          <v:shape id="_x0000_i1106" type="#_x0000_t75" alt="cosine n theta equals negative 1" style="width:57pt;height:14.25pt" o:ole="">
            <v:imagedata r:id="rId171" o:title=""/>
          </v:shape>
          <o:OLEObject Type="Embed" ProgID="Equation.DSMT4" ShapeID="_x0000_i1106" DrawAspect="Content" ObjectID="_1678774307" r:id="rId172"/>
        </w:object>
      </w:r>
      <w:r w:rsidRPr="0057180A">
        <w:rPr>
          <w:rFonts w:asciiTheme="minorHAnsi" w:hAnsiTheme="minorHAnsi" w:cstheme="minorHAnsi"/>
          <w:sz w:val="24"/>
          <w:szCs w:val="24"/>
        </w:rPr>
        <w:t>.</w:t>
      </w:r>
    </w:p>
    <w:p w14:paraId="5CC34039" w14:textId="77777777" w:rsidR="00DC31D8" w:rsidRPr="0057180A" w:rsidRDefault="00453044" w:rsidP="00A94E22">
      <w:pPr>
        <w:pStyle w:val="NoSpacing"/>
        <w:spacing w:after="120"/>
        <w:ind w:left="1440"/>
        <w:rPr>
          <w:rFonts w:asciiTheme="minorHAnsi" w:hAnsiTheme="minorHAnsi" w:cstheme="minorHAnsi"/>
          <w:sz w:val="24"/>
          <w:szCs w:val="24"/>
        </w:rPr>
      </w:pPr>
      <w:r w:rsidRPr="0057180A">
        <w:rPr>
          <w:rFonts w:asciiTheme="minorHAnsi" w:hAnsiTheme="minorHAnsi" w:cstheme="minorHAnsi"/>
          <w:sz w:val="24"/>
          <w:szCs w:val="24"/>
        </w:rPr>
        <w:t>*</w:t>
      </w:r>
      <w:r w:rsidR="00DC31D8" w:rsidRPr="0057180A">
        <w:rPr>
          <w:rFonts w:asciiTheme="minorHAnsi" w:hAnsiTheme="minorHAnsi" w:cstheme="minorHAnsi"/>
          <w:sz w:val="24"/>
          <w:szCs w:val="24"/>
        </w:rPr>
        <w:t xml:space="preserve">Note that when </w:t>
      </w:r>
      <w:r w:rsidR="00DC31D8" w:rsidRPr="0057180A">
        <w:rPr>
          <w:rFonts w:asciiTheme="minorHAnsi" w:hAnsiTheme="minorHAnsi" w:cstheme="minorHAnsi"/>
          <w:i/>
          <w:sz w:val="24"/>
          <w:szCs w:val="24"/>
        </w:rPr>
        <w:t>n</w:t>
      </w:r>
      <w:r w:rsidR="00DC31D8" w:rsidRPr="0057180A">
        <w:rPr>
          <w:rFonts w:asciiTheme="minorHAnsi" w:hAnsiTheme="minorHAnsi" w:cstheme="minorHAnsi"/>
          <w:sz w:val="24"/>
          <w:szCs w:val="24"/>
        </w:rPr>
        <w:t xml:space="preserve"> is odd, it is only necessary to consider angles on the interval </w:t>
      </w:r>
      <w:r w:rsidR="00BE5E79" w:rsidRPr="0057180A">
        <w:rPr>
          <w:rFonts w:asciiTheme="minorHAnsi" w:hAnsiTheme="minorHAnsi" w:cstheme="minorHAnsi"/>
          <w:position w:val="-14"/>
          <w:sz w:val="24"/>
          <w:szCs w:val="24"/>
        </w:rPr>
        <w:object w:dxaOrig="600" w:dyaOrig="400" w14:anchorId="06417E6B">
          <v:shape id="_x0000_i1107" type="#_x0000_t75" alt="left square bracket 0 comma pi right parenthesis" style="width:30pt;height:20.25pt" o:ole="">
            <v:imagedata r:id="rId173" o:title=""/>
          </v:shape>
          <o:OLEObject Type="Embed" ProgID="Equation.DSMT4" ShapeID="_x0000_i1107" DrawAspect="Content" ObjectID="_1678774308" r:id="rId174"/>
        </w:object>
      </w:r>
      <w:r w:rsidR="00DC31D8" w:rsidRPr="0057180A">
        <w:rPr>
          <w:rFonts w:asciiTheme="minorHAnsi" w:hAnsiTheme="minorHAnsi" w:cstheme="minorHAnsi"/>
          <w:sz w:val="24"/>
          <w:szCs w:val="24"/>
        </w:rPr>
        <w:t xml:space="preserve">.  A complete graph is obtained on this interval because the graph will completely traverse itself on the interval </w:t>
      </w:r>
      <w:r w:rsidR="00BE5E79" w:rsidRPr="0057180A">
        <w:rPr>
          <w:rFonts w:asciiTheme="minorHAnsi" w:hAnsiTheme="minorHAnsi" w:cstheme="minorHAnsi"/>
          <w:position w:val="-14"/>
          <w:sz w:val="24"/>
          <w:szCs w:val="24"/>
        </w:rPr>
        <w:object w:dxaOrig="760" w:dyaOrig="400" w14:anchorId="199B753D">
          <v:shape id="_x0000_i1108" type="#_x0000_t75" alt="left square bracket pi comma 2 pi right parenthesis" style="width:38.25pt;height:20.25pt" o:ole="">
            <v:imagedata r:id="rId175" o:title=""/>
          </v:shape>
          <o:OLEObject Type="Embed" ProgID="Equation.DSMT4" ShapeID="_x0000_i1108" DrawAspect="Content" ObjectID="_1678774309" r:id="rId176"/>
        </w:object>
      </w:r>
      <w:r w:rsidR="00DC31D8" w:rsidRPr="0057180A">
        <w:rPr>
          <w:rFonts w:asciiTheme="minorHAnsi" w:hAnsiTheme="minorHAnsi" w:cstheme="minorHAnsi"/>
          <w:sz w:val="24"/>
          <w:szCs w:val="24"/>
        </w:rPr>
        <w:t>.</w:t>
      </w:r>
    </w:p>
    <w:p w14:paraId="4983B3FB" w14:textId="77777777" w:rsidR="00DC31D8" w:rsidRPr="0057180A" w:rsidRDefault="00DC31D8" w:rsidP="00A94E22">
      <w:pPr>
        <w:pStyle w:val="NoSpacing"/>
        <w:numPr>
          <w:ilvl w:val="0"/>
          <w:numId w:val="37"/>
        </w:numPr>
        <w:spacing w:after="120"/>
        <w:rPr>
          <w:rFonts w:asciiTheme="minorHAnsi" w:hAnsiTheme="minorHAnsi" w:cstheme="minorHAnsi"/>
          <w:sz w:val="24"/>
          <w:szCs w:val="24"/>
        </w:rPr>
      </w:pPr>
      <w:r w:rsidRPr="0057180A">
        <w:rPr>
          <w:rFonts w:asciiTheme="minorHAnsi" w:hAnsiTheme="minorHAnsi" w:cstheme="minorHAnsi"/>
          <w:sz w:val="24"/>
          <w:szCs w:val="24"/>
        </w:rPr>
        <w:t>Substitute each angle determined in Step 3 back into the original equation to obtain the appropriate</w:t>
      </w:r>
      <w:r w:rsidR="00453044" w:rsidRPr="0057180A">
        <w:rPr>
          <w:rFonts w:asciiTheme="minorHAnsi" w:hAnsiTheme="minorHAnsi" w:cstheme="minorHAnsi"/>
          <w:sz w:val="24"/>
          <w:szCs w:val="24"/>
        </w:rPr>
        <w:t xml:space="preserve"> </w:t>
      </w:r>
      <w:r w:rsidRPr="0057180A">
        <w:rPr>
          <w:rFonts w:asciiTheme="minorHAnsi" w:hAnsiTheme="minorHAnsi" w:cstheme="minorHAnsi"/>
          <w:sz w:val="24"/>
          <w:szCs w:val="24"/>
        </w:rPr>
        <w:t xml:space="preserve">values of </w:t>
      </w:r>
      <w:r w:rsidRPr="0057180A">
        <w:rPr>
          <w:rFonts w:asciiTheme="minorHAnsi" w:hAnsiTheme="minorHAnsi" w:cstheme="minorHAnsi"/>
          <w:i/>
          <w:sz w:val="24"/>
          <w:szCs w:val="24"/>
        </w:rPr>
        <w:t xml:space="preserve">r </w:t>
      </w:r>
      <w:r w:rsidRPr="0057180A">
        <w:rPr>
          <w:rFonts w:asciiTheme="minorHAnsi" w:hAnsiTheme="minorHAnsi" w:cstheme="minorHAnsi"/>
          <w:sz w:val="24"/>
          <w:szCs w:val="24"/>
        </w:rPr>
        <w:t>for each angle.  The ordered pairs obtained represent the endpoints of the rose petals.  Plot these points on the graph.</w:t>
      </w:r>
    </w:p>
    <w:p w14:paraId="5C9C85E3" w14:textId="77777777" w:rsidR="00A94E22" w:rsidRDefault="00DC31D8" w:rsidP="00A94E22">
      <w:pPr>
        <w:pStyle w:val="NoSpacing"/>
        <w:numPr>
          <w:ilvl w:val="0"/>
          <w:numId w:val="37"/>
        </w:numPr>
        <w:rPr>
          <w:rFonts w:asciiTheme="minorHAnsi" w:hAnsiTheme="minorHAnsi" w:cstheme="minorHAnsi"/>
          <w:sz w:val="24"/>
          <w:szCs w:val="24"/>
        </w:rPr>
      </w:pPr>
      <w:r w:rsidRPr="0057180A">
        <w:rPr>
          <w:rFonts w:asciiTheme="minorHAnsi" w:hAnsiTheme="minorHAnsi" w:cstheme="minorHAnsi"/>
          <w:sz w:val="24"/>
          <w:szCs w:val="24"/>
        </w:rPr>
        <w:t xml:space="preserve">Determine angles where the graph passes through the pole. These angles serve as a guide when </w:t>
      </w:r>
      <w:r w:rsidR="00A94E22">
        <w:rPr>
          <w:rFonts w:asciiTheme="minorHAnsi" w:hAnsiTheme="minorHAnsi" w:cstheme="minorHAnsi"/>
          <w:sz w:val="24"/>
          <w:szCs w:val="24"/>
        </w:rPr>
        <w:t>sketching the width of a petal.</w:t>
      </w:r>
    </w:p>
    <w:p w14:paraId="7BC95045" w14:textId="77777777" w:rsidR="00A94E22" w:rsidRDefault="00DC31D8" w:rsidP="00A94E22">
      <w:pPr>
        <w:pStyle w:val="NoSpacing"/>
        <w:numPr>
          <w:ilvl w:val="0"/>
          <w:numId w:val="40"/>
        </w:numPr>
        <w:rPr>
          <w:rFonts w:asciiTheme="minorHAnsi" w:hAnsiTheme="minorHAnsi" w:cstheme="minorHAnsi"/>
          <w:sz w:val="24"/>
          <w:szCs w:val="24"/>
        </w:rPr>
      </w:pPr>
      <w:r w:rsidRPr="0057180A">
        <w:rPr>
          <w:rFonts w:asciiTheme="minorHAnsi" w:hAnsiTheme="minorHAnsi" w:cstheme="minorHAnsi"/>
          <w:sz w:val="24"/>
          <w:szCs w:val="24"/>
        </w:rPr>
        <w:t>If the equation is of the form</w:t>
      </w:r>
      <w:r w:rsidR="00BE5E79">
        <w:rPr>
          <w:rFonts w:asciiTheme="minorHAnsi" w:hAnsiTheme="minorHAnsi" w:cstheme="minorHAnsi"/>
          <w:sz w:val="24"/>
          <w:szCs w:val="24"/>
        </w:rPr>
        <w:t xml:space="preserve"> </w:t>
      </w:r>
      <w:r w:rsidR="00BE5E79" w:rsidRPr="0057180A">
        <w:rPr>
          <w:rFonts w:asciiTheme="minorHAnsi" w:hAnsiTheme="minorHAnsi" w:cstheme="minorHAnsi"/>
          <w:position w:val="-6"/>
          <w:sz w:val="24"/>
          <w:szCs w:val="24"/>
        </w:rPr>
        <w:object w:dxaOrig="1140" w:dyaOrig="279" w14:anchorId="7BED58A2">
          <v:shape id="_x0000_i1109" type="#_x0000_t75" alt="r equals a sine n theta" style="width:57pt;height:14.25pt" o:ole="">
            <v:imagedata r:id="rId132" o:title=""/>
          </v:shape>
          <o:OLEObject Type="Embed" ProgID="Equation.DSMT4" ShapeID="_x0000_i1109" DrawAspect="Content" ObjectID="_1678774310" r:id="rId177"/>
        </w:object>
      </w:r>
      <w:r w:rsidRPr="0057180A">
        <w:rPr>
          <w:rFonts w:asciiTheme="minorHAnsi" w:hAnsiTheme="minorHAnsi" w:cstheme="minorHAnsi"/>
          <w:sz w:val="24"/>
          <w:szCs w:val="24"/>
        </w:rPr>
        <w:t xml:space="preserve">, then the graph passes through the pole when </w:t>
      </w:r>
      <w:r w:rsidR="00BE5E79" w:rsidRPr="0057180A">
        <w:rPr>
          <w:rFonts w:asciiTheme="minorHAnsi" w:hAnsiTheme="minorHAnsi" w:cstheme="minorHAnsi"/>
          <w:position w:val="-6"/>
          <w:sz w:val="24"/>
          <w:szCs w:val="24"/>
        </w:rPr>
        <w:object w:dxaOrig="980" w:dyaOrig="279" w14:anchorId="5B6E36E3">
          <v:shape id="_x0000_i1110" type="#_x0000_t75" alt="sine n theta equals 0" style="width:48.75pt;height:14.25pt" o:ole="">
            <v:imagedata r:id="rId178" o:title=""/>
          </v:shape>
          <o:OLEObject Type="Embed" ProgID="Equation.DSMT4" ShapeID="_x0000_i1110" DrawAspect="Content" ObjectID="_1678774311" r:id="rId179"/>
        </w:object>
      </w:r>
      <w:r w:rsidRPr="0057180A">
        <w:rPr>
          <w:rFonts w:asciiTheme="minorHAnsi" w:hAnsiTheme="minorHAnsi" w:cstheme="minorHAnsi"/>
          <w:sz w:val="24"/>
          <w:szCs w:val="24"/>
        </w:rPr>
        <w:t xml:space="preserve">.  </w:t>
      </w:r>
    </w:p>
    <w:p w14:paraId="75195C1A" w14:textId="77777777" w:rsidR="00DC31D8" w:rsidRPr="00A94E22" w:rsidRDefault="00DC31D8" w:rsidP="00A94E22">
      <w:pPr>
        <w:pStyle w:val="NoSpacing"/>
        <w:numPr>
          <w:ilvl w:val="0"/>
          <w:numId w:val="40"/>
        </w:numPr>
        <w:spacing w:after="120"/>
        <w:rPr>
          <w:rFonts w:asciiTheme="minorHAnsi" w:hAnsiTheme="minorHAnsi" w:cstheme="minorHAnsi"/>
          <w:sz w:val="24"/>
          <w:szCs w:val="24"/>
        </w:rPr>
      </w:pPr>
      <w:r w:rsidRPr="00A94E22">
        <w:rPr>
          <w:rFonts w:asciiTheme="minorHAnsi" w:hAnsiTheme="minorHAnsi" w:cstheme="minorHAnsi"/>
          <w:sz w:val="24"/>
          <w:szCs w:val="24"/>
        </w:rPr>
        <w:t>If the equation is of the form</w:t>
      </w:r>
      <w:r w:rsidR="00BE5E79">
        <w:rPr>
          <w:rFonts w:asciiTheme="minorHAnsi" w:hAnsiTheme="minorHAnsi" w:cstheme="minorHAnsi"/>
          <w:sz w:val="24"/>
          <w:szCs w:val="24"/>
        </w:rPr>
        <w:t xml:space="preserve"> </w:t>
      </w:r>
      <w:r w:rsidR="00BE5E79" w:rsidRPr="0057180A">
        <w:rPr>
          <w:rFonts w:asciiTheme="minorHAnsi" w:hAnsiTheme="minorHAnsi" w:cstheme="minorHAnsi"/>
          <w:position w:val="-6"/>
          <w:sz w:val="24"/>
          <w:szCs w:val="24"/>
        </w:rPr>
        <w:object w:dxaOrig="1160" w:dyaOrig="279" w14:anchorId="2E3C7C01">
          <v:shape id="_x0000_i1111" type="#_x0000_t75" alt="r equals a cosine n theta" style="width:57.75pt;height:14.25pt" o:ole="">
            <v:imagedata r:id="rId134" o:title=""/>
          </v:shape>
          <o:OLEObject Type="Embed" ProgID="Equation.DSMT4" ShapeID="_x0000_i1111" DrawAspect="Content" ObjectID="_1678774312" r:id="rId180"/>
        </w:object>
      </w:r>
      <w:r w:rsidRPr="00A94E22">
        <w:rPr>
          <w:rFonts w:asciiTheme="minorHAnsi" w:hAnsiTheme="minorHAnsi" w:cstheme="minorHAnsi"/>
          <w:sz w:val="24"/>
          <w:szCs w:val="24"/>
        </w:rPr>
        <w:t xml:space="preserve">, then the graph passes through the pole when </w:t>
      </w:r>
      <w:r w:rsidR="00BE5E79" w:rsidRPr="0057180A">
        <w:rPr>
          <w:rFonts w:asciiTheme="minorHAnsi" w:hAnsiTheme="minorHAnsi" w:cstheme="minorHAnsi"/>
          <w:position w:val="-6"/>
          <w:sz w:val="24"/>
          <w:szCs w:val="24"/>
        </w:rPr>
        <w:object w:dxaOrig="1020" w:dyaOrig="279" w14:anchorId="616E0E86">
          <v:shape id="_x0000_i1112" type="#_x0000_t75" alt="cosine n theta equals 0" style="width:51pt;height:14.25pt" o:ole="">
            <v:imagedata r:id="rId181" o:title=""/>
          </v:shape>
          <o:OLEObject Type="Embed" ProgID="Equation.DSMT4" ShapeID="_x0000_i1112" DrawAspect="Content" ObjectID="_1678774313" r:id="rId182"/>
        </w:object>
      </w:r>
      <w:r w:rsidRPr="00A94E22">
        <w:rPr>
          <w:rFonts w:asciiTheme="minorHAnsi" w:hAnsiTheme="minorHAnsi" w:cstheme="minorHAnsi"/>
          <w:sz w:val="24"/>
          <w:szCs w:val="24"/>
        </w:rPr>
        <w:t>.</w:t>
      </w:r>
    </w:p>
    <w:p w14:paraId="68EF4728" w14:textId="77777777" w:rsidR="008B044B" w:rsidRPr="0057180A" w:rsidRDefault="00DC31D8" w:rsidP="003D2D2B">
      <w:pPr>
        <w:pStyle w:val="NoSpacing"/>
        <w:numPr>
          <w:ilvl w:val="0"/>
          <w:numId w:val="37"/>
        </w:numPr>
        <w:ind w:left="0"/>
      </w:pPr>
      <w:r w:rsidRPr="0057180A">
        <w:rPr>
          <w:rFonts w:asciiTheme="minorHAnsi" w:hAnsiTheme="minorHAnsi" w:cstheme="minorHAnsi"/>
          <w:sz w:val="24"/>
          <w:szCs w:val="24"/>
        </w:rPr>
        <w:t>Draw each petal to complete the graph.</w:t>
      </w:r>
      <w:r w:rsidR="00675B13" w:rsidRPr="0057180A">
        <w:rPr>
          <w:color w:val="00B050"/>
        </w:rPr>
        <w:t xml:space="preserve"> </w:t>
      </w:r>
      <w:r w:rsidR="0069478C" w:rsidRPr="0057180A">
        <w:rPr>
          <w:color w:val="00B050"/>
        </w:rPr>
        <w:br w:type="page"/>
      </w:r>
      <w:r w:rsidR="00EC4845" w:rsidRPr="0057180A">
        <w:rPr>
          <w:color w:val="00B050"/>
        </w:rPr>
        <w:lastRenderedPageBreak/>
        <w:br w:type="page"/>
      </w:r>
      <w:r w:rsidR="0069478C" w:rsidRPr="009B4650">
        <w:rPr>
          <w:rStyle w:val="Heading1Char"/>
        </w:rPr>
        <w:lastRenderedPageBreak/>
        <w:t>OBJECTIVE 5:  S</w:t>
      </w:r>
      <w:r w:rsidR="008B044B" w:rsidRPr="009B4650">
        <w:rPr>
          <w:rStyle w:val="Heading1Char"/>
        </w:rPr>
        <w:t xml:space="preserve">ketching Equations of the Form </w:t>
      </w:r>
      <w:r w:rsidR="00732B86" w:rsidRPr="006F4962">
        <w:rPr>
          <w:rFonts w:asciiTheme="minorHAnsi" w:hAnsiTheme="minorHAnsi" w:cstheme="minorHAnsi"/>
          <w:position w:val="-6"/>
        </w:rPr>
        <w:object w:dxaOrig="1380" w:dyaOrig="340" w14:anchorId="5630148D">
          <v:shape id="_x0000_i1113" type="#_x0000_t75" alt="r squared equals a squared sine 2 theta" style="width:69pt;height:17.25pt" o:ole="">
            <v:imagedata r:id="rId183" o:title=""/>
          </v:shape>
          <o:OLEObject Type="Embed" ProgID="Equation.DSMT4" ShapeID="_x0000_i1113" DrawAspect="Content" ObjectID="_1678774314" r:id="rId184"/>
        </w:object>
      </w:r>
      <w:r w:rsidR="008B044B" w:rsidRPr="009B4650">
        <w:rPr>
          <w:rStyle w:val="Heading1Char"/>
        </w:rPr>
        <w:t xml:space="preserve"> and </w:t>
      </w:r>
      <w:r w:rsidR="00732B86" w:rsidRPr="006F4962">
        <w:rPr>
          <w:rFonts w:asciiTheme="minorHAnsi" w:hAnsiTheme="minorHAnsi" w:cstheme="minorHAnsi"/>
          <w:position w:val="-6"/>
        </w:rPr>
        <w:object w:dxaOrig="1400" w:dyaOrig="340" w14:anchorId="0D915851">
          <v:shape id="_x0000_i1114" type="#_x0000_t75" alt="r squared equals a squared cosine 2 theta" style="width:69.75pt;height:17.25pt" o:ole="">
            <v:imagedata r:id="rId185" o:title=""/>
          </v:shape>
          <o:OLEObject Type="Embed" ProgID="Equation.DSMT4" ShapeID="_x0000_i1114" DrawAspect="Content" ObjectID="_1678774315" r:id="rId186"/>
        </w:object>
      </w:r>
      <w:r w:rsidR="008B044B" w:rsidRPr="0057180A">
        <w:tab/>
      </w:r>
    </w:p>
    <w:p w14:paraId="3E89B128" w14:textId="77777777" w:rsidR="008B044B" w:rsidRPr="006F4962" w:rsidRDefault="008B044B" w:rsidP="008B044B">
      <w:pPr>
        <w:rPr>
          <w:rFonts w:asciiTheme="minorHAnsi" w:hAnsiTheme="minorHAnsi" w:cstheme="minorHAnsi"/>
        </w:rPr>
      </w:pPr>
    </w:p>
    <w:p w14:paraId="435E2D63" w14:textId="77777777" w:rsidR="009C5100" w:rsidRPr="00675B13" w:rsidRDefault="00675B13" w:rsidP="00675B13">
      <w:pPr>
        <w:rPr>
          <w:rFonts w:asciiTheme="minorHAnsi" w:hAnsiTheme="minorHAnsi" w:cstheme="minorHAnsi"/>
          <w:color w:val="FFC000"/>
        </w:rPr>
      </w:pPr>
      <w:r>
        <w:rPr>
          <w:rFonts w:asciiTheme="minorHAnsi" w:hAnsiTheme="minorHAnsi" w:cstheme="minorHAnsi"/>
        </w:rPr>
        <w:t>The graphs of polar equations of the f</w:t>
      </w:r>
      <w:r w:rsidR="009C5100" w:rsidRPr="006F4962">
        <w:rPr>
          <w:rFonts w:asciiTheme="minorHAnsi" w:hAnsiTheme="minorHAnsi" w:cstheme="minorHAnsi"/>
        </w:rPr>
        <w:t>orm</w:t>
      </w:r>
      <w:r w:rsidR="003D2D2B">
        <w:rPr>
          <w:rFonts w:asciiTheme="minorHAnsi" w:hAnsiTheme="minorHAnsi" w:cstheme="minorHAnsi"/>
        </w:rPr>
        <w:t xml:space="preserve"> </w:t>
      </w:r>
      <w:r w:rsidR="00BE5E79" w:rsidRPr="006F4962">
        <w:rPr>
          <w:rFonts w:asciiTheme="minorHAnsi" w:hAnsiTheme="minorHAnsi" w:cstheme="minorHAnsi"/>
          <w:position w:val="-6"/>
        </w:rPr>
        <w:object w:dxaOrig="1380" w:dyaOrig="340" w14:anchorId="1BF5CEE7">
          <v:shape id="_x0000_i1115" type="#_x0000_t75" alt="r squared equals a squared sine 2 theta" style="width:69pt;height:17.25pt" o:ole="">
            <v:imagedata r:id="rId183" o:title=""/>
          </v:shape>
          <o:OLEObject Type="Embed" ProgID="Equation.DSMT4" ShapeID="_x0000_i1115" DrawAspect="Content" ObjectID="_1678774316" r:id="rId187"/>
        </w:object>
      </w:r>
      <w:r w:rsidR="003D2D2B">
        <w:rPr>
          <w:rFonts w:asciiTheme="minorHAnsi" w:hAnsiTheme="minorHAnsi" w:cstheme="minorHAnsi"/>
        </w:rPr>
        <w:t xml:space="preserve"> </w:t>
      </w:r>
      <w:r w:rsidR="009C5100" w:rsidRPr="006F4962">
        <w:rPr>
          <w:rFonts w:asciiTheme="minorHAnsi" w:hAnsiTheme="minorHAnsi" w:cstheme="minorHAnsi"/>
        </w:rPr>
        <w:t xml:space="preserve">and </w:t>
      </w:r>
      <w:r w:rsidR="00BE5E79" w:rsidRPr="006F4962">
        <w:rPr>
          <w:rFonts w:asciiTheme="minorHAnsi" w:hAnsiTheme="minorHAnsi" w:cstheme="minorHAnsi"/>
          <w:position w:val="-6"/>
        </w:rPr>
        <w:object w:dxaOrig="1400" w:dyaOrig="340" w14:anchorId="400F4597">
          <v:shape id="_x0000_i1116" type="#_x0000_t75" alt="r squared equals a squared cosine 2 theta" style="width:69.75pt;height:17.25pt" o:ole="">
            <v:imagedata r:id="rId185" o:title=""/>
          </v:shape>
          <o:OLEObject Type="Embed" ProgID="Equation.DSMT4" ShapeID="_x0000_i1116" DrawAspect="Content" ObjectID="_1678774317" r:id="rId188"/>
        </w:object>
      </w:r>
      <w:r w:rsidR="009C5100" w:rsidRPr="006F4962">
        <w:rPr>
          <w:rFonts w:asciiTheme="minorHAnsi" w:hAnsiTheme="minorHAnsi" w:cstheme="minorHAnsi"/>
        </w:rPr>
        <w:t xml:space="preserve"> where </w:t>
      </w:r>
      <w:r w:rsidR="00BE5E79" w:rsidRPr="006F4962">
        <w:rPr>
          <w:rFonts w:asciiTheme="minorHAnsi" w:hAnsiTheme="minorHAnsi" w:cstheme="minorHAnsi"/>
          <w:position w:val="-6"/>
        </w:rPr>
        <w:object w:dxaOrig="560" w:dyaOrig="279" w14:anchorId="24ED8B3F">
          <v:shape id="_x0000_i1117" type="#_x0000_t75" alt="a not equal to 0" style="width:27.75pt;height:14.25pt" o:ole="">
            <v:imagedata r:id="rId154" o:title=""/>
          </v:shape>
          <o:OLEObject Type="Embed" ProgID="Equation.DSMT4" ShapeID="_x0000_i1117" DrawAspect="Content" ObjectID="_1678774318" r:id="rId189"/>
        </w:object>
      </w:r>
      <w:r w:rsidR="009C5100" w:rsidRPr="006F4962">
        <w:rPr>
          <w:rFonts w:asciiTheme="minorHAnsi" w:hAnsiTheme="minorHAnsi" w:cstheme="minorHAnsi"/>
        </w:rPr>
        <w:t xml:space="preserve"> is a constant</w:t>
      </w:r>
      <w:r>
        <w:rPr>
          <w:rFonts w:asciiTheme="minorHAnsi" w:hAnsiTheme="minorHAnsi" w:cstheme="minorHAnsi"/>
        </w:rPr>
        <w:t xml:space="preserve"> are </w:t>
      </w:r>
      <w:r>
        <w:rPr>
          <w:rFonts w:asciiTheme="minorHAnsi" w:hAnsiTheme="minorHAnsi" w:cstheme="minorHAnsi"/>
          <w:b/>
        </w:rPr>
        <w:t>lemniscates</w:t>
      </w:r>
      <w:r>
        <w:rPr>
          <w:rFonts w:asciiTheme="minorHAnsi" w:hAnsiTheme="minorHAnsi" w:cstheme="minorHAnsi"/>
        </w:rPr>
        <w:t>.</w:t>
      </w:r>
    </w:p>
    <w:p w14:paraId="0F001159" w14:textId="77777777" w:rsidR="00675B13" w:rsidRPr="00675B13" w:rsidRDefault="00675B13" w:rsidP="009C5100">
      <w:pPr>
        <w:rPr>
          <w:rFonts w:asciiTheme="minorHAnsi" w:hAnsiTheme="minorHAnsi" w:cstheme="minorHAnsi"/>
        </w:rPr>
      </w:pPr>
    </w:p>
    <w:p w14:paraId="10A649C5" w14:textId="4CA14976" w:rsidR="009C5100" w:rsidRPr="00187752" w:rsidRDefault="00675B13" w:rsidP="00187752">
      <w:pPr>
        <w:pStyle w:val="ListParagraph"/>
        <w:numPr>
          <w:ilvl w:val="0"/>
          <w:numId w:val="42"/>
        </w:numPr>
        <w:rPr>
          <w:rFonts w:asciiTheme="minorHAnsi" w:hAnsiTheme="minorHAnsi" w:cstheme="minorHAnsi"/>
        </w:rPr>
      </w:pPr>
      <w:r w:rsidRPr="00187752">
        <w:rPr>
          <w:rFonts w:asciiTheme="minorHAnsi" w:hAnsiTheme="minorHAnsi" w:cstheme="minorHAnsi"/>
        </w:rPr>
        <w:t xml:space="preserve">The graph of </w:t>
      </w:r>
      <w:r w:rsidR="00BE5E79" w:rsidRPr="00187752">
        <w:rPr>
          <w:rFonts w:asciiTheme="minorHAnsi" w:hAnsiTheme="minorHAnsi"/>
          <w:position w:val="-6"/>
        </w:rPr>
        <w:object w:dxaOrig="1359" w:dyaOrig="320" w14:anchorId="4803BE1D">
          <v:shape id="_x0000_i1118" type="#_x0000_t75" alt="r squared equals a squared sine 2 theta" style="width:68.25pt;height:15.75pt" o:ole="">
            <v:imagedata r:id="rId190" o:title=""/>
          </v:shape>
          <o:OLEObject Type="Embed" ProgID="Equation.DSMT4" ShapeID="_x0000_i1118" DrawAspect="Content" ObjectID="_1678774319" r:id="rId191"/>
        </w:object>
      </w:r>
      <w:r w:rsidRPr="00187752">
        <w:rPr>
          <w:rFonts w:asciiTheme="minorHAnsi" w:hAnsiTheme="minorHAnsi" w:cstheme="minorHAnsi"/>
        </w:rPr>
        <w:t xml:space="preserve"> is a lemniscate symmetric about the pole</w:t>
      </w:r>
      <w:r w:rsidR="007174A1">
        <w:rPr>
          <w:rFonts w:asciiTheme="minorHAnsi" w:hAnsiTheme="minorHAnsi" w:cstheme="minorHAnsi"/>
        </w:rPr>
        <w:t xml:space="preserve"> and the line </w:t>
      </w:r>
      <w:r w:rsidR="007174A1" w:rsidRPr="007174A1">
        <w:rPr>
          <w:rFonts w:asciiTheme="minorHAnsi" w:hAnsiTheme="minorHAnsi" w:cstheme="minorHAnsi"/>
          <w:position w:val="-24"/>
        </w:rPr>
        <w:object w:dxaOrig="639" w:dyaOrig="620" w14:anchorId="678B4633">
          <v:shape id="_x0000_i1119" type="#_x0000_t75" alt="theta equals pi over 4" style="width:32.25pt;height:30.75pt" o:ole="">
            <v:imagedata r:id="rId192" o:title=""/>
          </v:shape>
          <o:OLEObject Type="Embed" ProgID="Equation.DSMT4" ShapeID="_x0000_i1119" DrawAspect="Content" ObjectID="_1678774320" r:id="rId193"/>
        </w:object>
      </w:r>
      <w:r w:rsidRPr="00187752">
        <w:rPr>
          <w:rFonts w:asciiTheme="minorHAnsi" w:hAnsiTheme="minorHAnsi" w:cstheme="minorHAnsi"/>
        </w:rPr>
        <w:t>. The endpoints of the two loops occur when</w:t>
      </w:r>
      <w:r w:rsidR="003D2D2B">
        <w:rPr>
          <w:rFonts w:asciiTheme="minorHAnsi" w:hAnsiTheme="minorHAnsi" w:cstheme="minorHAnsi"/>
        </w:rPr>
        <w:t xml:space="preserve"> </w:t>
      </w:r>
      <w:r w:rsidR="00BE5E79" w:rsidRPr="00187752">
        <w:rPr>
          <w:rFonts w:asciiTheme="minorHAnsi" w:hAnsiTheme="minorHAnsi"/>
          <w:position w:val="-24"/>
        </w:rPr>
        <w:object w:dxaOrig="639" w:dyaOrig="620" w14:anchorId="52A12A49">
          <v:shape id="_x0000_i1120" type="#_x0000_t75" alt="theta equals pi over 4" style="width:32.25pt;height:30.75pt" o:ole="">
            <v:imagedata r:id="rId194" o:title=""/>
          </v:shape>
          <o:OLEObject Type="Embed" ProgID="Equation.DSMT4" ShapeID="_x0000_i1120" DrawAspect="Content" ObjectID="_1678774321" r:id="rId195"/>
        </w:object>
      </w:r>
      <w:r w:rsidRPr="00187752">
        <w:rPr>
          <w:rFonts w:asciiTheme="minorHAnsi" w:hAnsiTheme="minorHAnsi" w:cstheme="minorHAnsi"/>
        </w:rPr>
        <w:t xml:space="preserve"> and </w:t>
      </w:r>
      <w:r w:rsidR="00BE5E79" w:rsidRPr="00187752">
        <w:rPr>
          <w:rFonts w:asciiTheme="minorHAnsi" w:hAnsiTheme="minorHAnsi"/>
          <w:position w:val="-24"/>
        </w:rPr>
        <w:object w:dxaOrig="760" w:dyaOrig="620" w14:anchorId="0BE024DD">
          <v:shape id="_x0000_i1121" type="#_x0000_t75" alt="theta equals 5 pi over 4" style="width:38.25pt;height:30.75pt" o:ole="">
            <v:imagedata r:id="rId196" o:title=""/>
          </v:shape>
          <o:OLEObject Type="Embed" ProgID="Equation.DSMT4" ShapeID="_x0000_i1121" DrawAspect="Content" ObjectID="_1678774322" r:id="rId197"/>
        </w:object>
      </w:r>
      <w:r w:rsidRPr="00187752">
        <w:rPr>
          <w:rFonts w:asciiTheme="minorHAnsi" w:hAnsiTheme="minorHAnsi" w:cstheme="minorHAnsi"/>
        </w:rPr>
        <w:t xml:space="preserve">.  The length of the loops is </w:t>
      </w:r>
      <w:r w:rsidR="00BE5E79" w:rsidRPr="00187752">
        <w:rPr>
          <w:rFonts w:asciiTheme="minorHAnsi" w:hAnsiTheme="minorHAnsi"/>
          <w:position w:val="-14"/>
        </w:rPr>
        <w:object w:dxaOrig="279" w:dyaOrig="400" w14:anchorId="30F2ECCE">
          <v:shape id="_x0000_i1122" type="#_x0000_t75" alt="absolute value of a" style="width:14.25pt;height:20.25pt" o:ole="">
            <v:imagedata r:id="rId198" o:title=""/>
          </v:shape>
          <o:OLEObject Type="Embed" ProgID="Equation.DSMT4" ShapeID="_x0000_i1122" DrawAspect="Content" ObjectID="_1678774323" r:id="rId199"/>
        </w:object>
      </w:r>
      <w:r w:rsidRPr="00187752">
        <w:rPr>
          <w:rFonts w:asciiTheme="minorHAnsi" w:hAnsiTheme="minorHAnsi" w:cstheme="minorHAnsi"/>
        </w:rPr>
        <w:t xml:space="preserve">. </w:t>
      </w:r>
    </w:p>
    <w:p w14:paraId="5668B427" w14:textId="77777777" w:rsidR="00675B13" w:rsidRPr="00187752" w:rsidRDefault="00675B13" w:rsidP="00187752">
      <w:pPr>
        <w:pStyle w:val="ListParagraph"/>
        <w:numPr>
          <w:ilvl w:val="0"/>
          <w:numId w:val="42"/>
        </w:numPr>
        <w:rPr>
          <w:rFonts w:asciiTheme="minorHAnsi" w:hAnsiTheme="minorHAnsi" w:cstheme="minorHAnsi"/>
        </w:rPr>
      </w:pPr>
      <w:r w:rsidRPr="00187752">
        <w:rPr>
          <w:rFonts w:asciiTheme="minorHAnsi" w:hAnsiTheme="minorHAnsi" w:cstheme="minorHAnsi"/>
        </w:rPr>
        <w:t xml:space="preserve">The graph of </w:t>
      </w:r>
      <w:r w:rsidR="00BE5E79" w:rsidRPr="00187752">
        <w:rPr>
          <w:rFonts w:asciiTheme="minorHAnsi" w:hAnsiTheme="minorHAnsi"/>
          <w:position w:val="-6"/>
        </w:rPr>
        <w:object w:dxaOrig="1400" w:dyaOrig="320" w14:anchorId="72736F5A">
          <v:shape id="_x0000_i1123" type="#_x0000_t75" alt="r squared equals a squared cosine 2 theta" style="width:69.75pt;height:15.75pt" o:ole="">
            <v:imagedata r:id="rId200" o:title=""/>
          </v:shape>
          <o:OLEObject Type="Embed" ProgID="Equation.DSMT4" ShapeID="_x0000_i1123" DrawAspect="Content" ObjectID="_1678774324" r:id="rId201"/>
        </w:object>
      </w:r>
      <w:r w:rsidRPr="00187752">
        <w:rPr>
          <w:rFonts w:asciiTheme="minorHAnsi" w:hAnsiTheme="minorHAnsi" w:cstheme="minorHAnsi"/>
        </w:rPr>
        <w:t xml:space="preserve"> is a lemniscate symmetric about the pole, the horizontal line </w:t>
      </w:r>
      <w:r w:rsidR="00BE5E79" w:rsidRPr="00187752">
        <w:rPr>
          <w:rFonts w:asciiTheme="minorHAnsi" w:hAnsiTheme="minorHAnsi"/>
          <w:position w:val="-6"/>
        </w:rPr>
        <w:object w:dxaOrig="560" w:dyaOrig="279" w14:anchorId="5183CBB3">
          <v:shape id="_x0000_i1124" type="#_x0000_t75" alt="theta equals 0" style="width:27.75pt;height:14.25pt" o:ole="">
            <v:imagedata r:id="rId202" o:title=""/>
          </v:shape>
          <o:OLEObject Type="Embed" ProgID="Equation.DSMT4" ShapeID="_x0000_i1124" DrawAspect="Content" ObjectID="_1678774325" r:id="rId203"/>
        </w:object>
      </w:r>
      <w:r w:rsidRPr="00187752">
        <w:rPr>
          <w:rFonts w:asciiTheme="minorHAnsi" w:hAnsiTheme="minorHAnsi" w:cstheme="minorHAnsi"/>
        </w:rPr>
        <w:t xml:space="preserve">, and the vertical line </w:t>
      </w:r>
      <w:r w:rsidR="00BE5E79" w:rsidRPr="00187752">
        <w:rPr>
          <w:rFonts w:asciiTheme="minorHAnsi" w:hAnsiTheme="minorHAnsi"/>
          <w:position w:val="-24"/>
        </w:rPr>
        <w:object w:dxaOrig="639" w:dyaOrig="620" w14:anchorId="482A838B">
          <v:shape id="_x0000_i1125" type="#_x0000_t75" alt="theta equals pi over 2" style="width:32.25pt;height:30.75pt" o:ole="">
            <v:imagedata r:id="rId204" o:title=""/>
          </v:shape>
          <o:OLEObject Type="Embed" ProgID="Equation.DSMT4" ShapeID="_x0000_i1125" DrawAspect="Content" ObjectID="_1678774326" r:id="rId205"/>
        </w:object>
      </w:r>
      <w:r w:rsidRPr="00187752">
        <w:rPr>
          <w:rFonts w:asciiTheme="minorHAnsi" w:hAnsiTheme="minorHAnsi" w:cstheme="minorHAnsi"/>
        </w:rPr>
        <w:t>. The endpoints of the two loops occur when</w:t>
      </w:r>
      <w:r w:rsidR="00BE5E79">
        <w:rPr>
          <w:rFonts w:asciiTheme="minorHAnsi" w:hAnsiTheme="minorHAnsi" w:cstheme="minorHAnsi"/>
        </w:rPr>
        <w:t xml:space="preserve"> </w:t>
      </w:r>
      <w:r w:rsidR="00BE5E79" w:rsidRPr="00187752">
        <w:rPr>
          <w:rFonts w:asciiTheme="minorHAnsi" w:hAnsiTheme="minorHAnsi"/>
          <w:position w:val="-6"/>
        </w:rPr>
        <w:object w:dxaOrig="560" w:dyaOrig="279" w14:anchorId="22054C75">
          <v:shape id="_x0000_i1126" type="#_x0000_t75" alt="theta equals 0" style="width:27.75pt;height:14.25pt" o:ole="">
            <v:imagedata r:id="rId202" o:title=""/>
          </v:shape>
          <o:OLEObject Type="Embed" ProgID="Equation.DSMT4" ShapeID="_x0000_i1126" DrawAspect="Content" ObjectID="_1678774327" r:id="rId206"/>
        </w:object>
      </w:r>
      <w:r w:rsidRPr="00187752">
        <w:rPr>
          <w:rFonts w:asciiTheme="minorHAnsi" w:hAnsiTheme="minorHAnsi" w:cstheme="minorHAnsi"/>
        </w:rPr>
        <w:t xml:space="preserve"> and </w:t>
      </w:r>
      <w:r w:rsidR="00BE5E79" w:rsidRPr="00187752">
        <w:rPr>
          <w:rFonts w:asciiTheme="minorHAnsi" w:hAnsiTheme="minorHAnsi"/>
          <w:position w:val="-6"/>
        </w:rPr>
        <w:object w:dxaOrig="600" w:dyaOrig="279" w14:anchorId="4052D9A1">
          <v:shape id="_x0000_i1127" type="#_x0000_t75" alt="theta equals pi" style="width:30pt;height:14.25pt" o:ole="">
            <v:imagedata r:id="rId207" o:title=""/>
          </v:shape>
          <o:OLEObject Type="Embed" ProgID="Equation.DSMT4" ShapeID="_x0000_i1127" DrawAspect="Content" ObjectID="_1678774328" r:id="rId208"/>
        </w:object>
      </w:r>
      <w:r w:rsidRPr="00187752">
        <w:rPr>
          <w:rFonts w:asciiTheme="minorHAnsi" w:hAnsiTheme="minorHAnsi" w:cstheme="minorHAnsi"/>
        </w:rPr>
        <w:t xml:space="preserve">.  The length of the loops is </w:t>
      </w:r>
      <w:r w:rsidR="00BE5E79" w:rsidRPr="00187752">
        <w:rPr>
          <w:rFonts w:asciiTheme="minorHAnsi" w:hAnsiTheme="minorHAnsi"/>
          <w:position w:val="-14"/>
        </w:rPr>
        <w:object w:dxaOrig="279" w:dyaOrig="400" w14:anchorId="4573C703">
          <v:shape id="_x0000_i1128" type="#_x0000_t75" alt="absolute value of a" style="width:14.25pt;height:20.25pt" o:ole="">
            <v:imagedata r:id="rId198" o:title=""/>
          </v:shape>
          <o:OLEObject Type="Embed" ProgID="Equation.DSMT4" ShapeID="_x0000_i1128" DrawAspect="Content" ObjectID="_1678774329" r:id="rId209"/>
        </w:object>
      </w:r>
      <w:r w:rsidRPr="00187752">
        <w:rPr>
          <w:rFonts w:asciiTheme="minorHAnsi" w:hAnsiTheme="minorHAnsi" w:cstheme="minorHAnsi"/>
        </w:rPr>
        <w:t xml:space="preserve">. </w:t>
      </w:r>
    </w:p>
    <w:p w14:paraId="09D40EBE" w14:textId="77777777" w:rsidR="009C5100" w:rsidRPr="00675B13" w:rsidRDefault="009C5100" w:rsidP="009C5100">
      <w:pPr>
        <w:rPr>
          <w:rFonts w:asciiTheme="minorHAnsi" w:hAnsiTheme="minorHAnsi" w:cstheme="minorHAnsi"/>
        </w:rPr>
      </w:pPr>
    </w:p>
    <w:p w14:paraId="274648F2" w14:textId="77777777" w:rsidR="002F109A" w:rsidRPr="00675B13" w:rsidRDefault="006F4962" w:rsidP="00786D92">
      <w:pPr>
        <w:rPr>
          <w:rFonts w:asciiTheme="minorHAnsi" w:hAnsiTheme="minorHAnsi" w:cstheme="minorHAnsi"/>
        </w:rPr>
      </w:pPr>
      <w:r w:rsidRPr="00675B13">
        <w:rPr>
          <w:rFonts w:asciiTheme="minorHAnsi" w:hAnsiTheme="minorHAnsi" w:cstheme="minorHAnsi"/>
          <w:noProof/>
        </w:rPr>
        <w:drawing>
          <wp:inline distT="0" distB="0" distL="0" distR="0" wp14:anchorId="05A6898C" wp14:editId="60F76FF6">
            <wp:extent cx="2648768" cy="2377440"/>
            <wp:effectExtent l="0" t="0" r="0" b="3810"/>
            <wp:docPr id="1437" name="Picture 1437" descr="Polar grid of r squared equals a squared sine 2 theta showing a lemniscate (like the infinity symbol) with the loops connected at the origin, pointing top right and bottom left at an angle of pi over 4 with the polar ax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7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812" cy="2383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7752" w:rsidRPr="00187752">
        <w:rPr>
          <w:rFonts w:asciiTheme="minorHAnsi" w:hAnsiTheme="minorHAnsi" w:cstheme="minorHAnsi"/>
          <w:noProof/>
        </w:rPr>
        <w:t xml:space="preserve"> </w:t>
      </w:r>
      <w:r w:rsidR="00187752">
        <w:rPr>
          <w:rFonts w:asciiTheme="minorHAnsi" w:hAnsiTheme="minorHAnsi" w:cstheme="minorHAnsi"/>
          <w:noProof/>
        </w:rPr>
        <w:tab/>
      </w:r>
      <w:r w:rsidR="00187752">
        <w:rPr>
          <w:rFonts w:asciiTheme="minorHAnsi" w:hAnsiTheme="minorHAnsi" w:cstheme="minorHAnsi"/>
          <w:noProof/>
        </w:rPr>
        <w:tab/>
      </w:r>
      <w:r w:rsidR="00187752" w:rsidRPr="00675B13">
        <w:rPr>
          <w:rFonts w:asciiTheme="minorHAnsi" w:hAnsiTheme="minorHAnsi" w:cstheme="minorHAnsi"/>
          <w:noProof/>
        </w:rPr>
        <w:drawing>
          <wp:inline distT="0" distB="0" distL="0" distR="0" wp14:anchorId="0F8F21BD" wp14:editId="010DFC52">
            <wp:extent cx="2677517" cy="2346960"/>
            <wp:effectExtent l="0" t="0" r="8890" b="0"/>
            <wp:docPr id="1443" name="Picture 1443" descr="Polar grid of r squared equals a squared cos 2 theta showing a lemniscate (like the infinity symbol) with the loops connected at the origin, pointing left and r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3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949" cy="235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109A" w:rsidRPr="00675B13" w:rsidSect="00FE7647">
      <w:headerReference w:type="default" r:id="rId212"/>
      <w:footerReference w:type="default" r:id="rId213"/>
      <w:pgSz w:w="12240" w:h="15840"/>
      <w:pgMar w:top="1008" w:right="864" w:bottom="864" w:left="1440" w:header="720" w:footer="288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02EBD7" w14:textId="77777777" w:rsidR="00FF4082" w:rsidRDefault="00FF4082">
      <w:r>
        <w:separator/>
      </w:r>
    </w:p>
  </w:endnote>
  <w:endnote w:type="continuationSeparator" w:id="0">
    <w:p w14:paraId="2045BD24" w14:textId="77777777" w:rsidR="00FF4082" w:rsidRDefault="00FF40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59C00B" w14:textId="77777777" w:rsidR="007E3A1F" w:rsidRDefault="007E3A1F">
    <w:pPr>
      <w:pStyle w:val="Footer"/>
      <w:jc w:val="right"/>
    </w:pPr>
  </w:p>
  <w:p w14:paraId="61294A19" w14:textId="77777777" w:rsidR="007E3A1F" w:rsidRDefault="007E3A1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67243B" w14:textId="77777777" w:rsidR="00FF4082" w:rsidRDefault="00FF4082">
      <w:r>
        <w:separator/>
      </w:r>
    </w:p>
  </w:footnote>
  <w:footnote w:type="continuationSeparator" w:id="0">
    <w:p w14:paraId="723A41C9" w14:textId="77777777" w:rsidR="00FF4082" w:rsidRDefault="00FF40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964EAA" w14:textId="77777777" w:rsidR="007E3A1F" w:rsidRDefault="007E3A1F" w:rsidP="00B17250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5pt;height:15pt" o:bullet="t">
        <v:imagedata r:id="rId1" o:title="hand2"/>
      </v:shape>
    </w:pict>
  </w:numPicBullet>
  <w:numPicBullet w:numPicBulletId="1">
    <w:pict>
      <v:shape id="_x0000_i1033" type="#_x0000_t75" style="width:27pt;height:17.25pt" o:bullet="t">
        <v:imagedata r:id="rId2" o:title=""/>
      </v:shape>
    </w:pict>
  </w:numPicBullet>
  <w:abstractNum w:abstractNumId="0" w15:restartNumberingAfterBreak="0">
    <w:nsid w:val="024C5340"/>
    <w:multiLevelType w:val="hybridMultilevel"/>
    <w:tmpl w:val="08C02848"/>
    <w:lvl w:ilvl="0" w:tplc="845C5DD8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DF46194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i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8332BD8"/>
    <w:multiLevelType w:val="hybridMultilevel"/>
    <w:tmpl w:val="758637F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D1F7DEE"/>
    <w:multiLevelType w:val="hybridMultilevel"/>
    <w:tmpl w:val="8A80BD40"/>
    <w:lvl w:ilvl="0" w:tplc="4E3A764A">
      <w:start w:val="1"/>
      <w:numFmt w:val="lowerLetter"/>
      <w:lvlText w:val="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3" w15:restartNumberingAfterBreak="0">
    <w:nsid w:val="0D6331E5"/>
    <w:multiLevelType w:val="hybridMultilevel"/>
    <w:tmpl w:val="2E7E18F6"/>
    <w:lvl w:ilvl="0" w:tplc="901C1E1A">
      <w:start w:val="2"/>
      <w:numFmt w:val="lowerLetter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4" w15:restartNumberingAfterBreak="0">
    <w:nsid w:val="11FA602E"/>
    <w:multiLevelType w:val="multilevel"/>
    <w:tmpl w:val="8B3A97FA"/>
    <w:lvl w:ilvl="0">
      <w:start w:val="1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hint="default"/>
        <w:b w:val="0"/>
        <w:sz w:val="40"/>
      </w:rPr>
    </w:lvl>
    <w:lvl w:ilvl="1">
      <w:start w:val="1"/>
      <w:numFmt w:val="bullet"/>
      <w:lvlText w:val=""/>
      <w:lvlPicBulletId w:val="0"/>
      <w:lvlJc w:val="left"/>
      <w:pPr>
        <w:tabs>
          <w:tab w:val="num" w:pos="900"/>
        </w:tabs>
        <w:ind w:left="900" w:hanging="72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1080"/>
      </w:pPr>
      <w:rPr>
        <w:rFonts w:hint="default"/>
        <w:b w:val="0"/>
        <w:sz w:val="40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  <w:b w:val="0"/>
        <w:sz w:val="40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  <w:b w:val="0"/>
        <w:sz w:val="40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  <w:b w:val="0"/>
        <w:sz w:val="40"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2160"/>
      </w:pPr>
      <w:rPr>
        <w:rFonts w:hint="default"/>
        <w:b w:val="0"/>
        <w:sz w:val="40"/>
      </w:rPr>
    </w:lvl>
    <w:lvl w:ilvl="7">
      <w:start w:val="1"/>
      <w:numFmt w:val="decimal"/>
      <w:lvlText w:val="%1.%2.%3.%4.%5.%6.%7.%8"/>
      <w:lvlJc w:val="left"/>
      <w:pPr>
        <w:tabs>
          <w:tab w:val="num" w:pos="2520"/>
        </w:tabs>
        <w:ind w:left="2520" w:hanging="2520"/>
      </w:pPr>
      <w:rPr>
        <w:rFonts w:hint="default"/>
        <w:b w:val="0"/>
        <w:sz w:val="40"/>
      </w:rPr>
    </w:lvl>
    <w:lvl w:ilvl="8">
      <w:start w:val="1"/>
      <w:numFmt w:val="decimal"/>
      <w:lvlText w:val="%1.%2.%3.%4.%5.%6.%7.%8.%9"/>
      <w:lvlJc w:val="left"/>
      <w:pPr>
        <w:tabs>
          <w:tab w:val="num" w:pos="2880"/>
        </w:tabs>
        <w:ind w:left="2880" w:hanging="2880"/>
      </w:pPr>
      <w:rPr>
        <w:rFonts w:hint="default"/>
        <w:b w:val="0"/>
        <w:sz w:val="40"/>
      </w:rPr>
    </w:lvl>
  </w:abstractNum>
  <w:abstractNum w:abstractNumId="5" w15:restartNumberingAfterBreak="0">
    <w:nsid w:val="1BC0445F"/>
    <w:multiLevelType w:val="hybridMultilevel"/>
    <w:tmpl w:val="911C647C"/>
    <w:lvl w:ilvl="0" w:tplc="E95C2CCA">
      <w:start w:val="1"/>
      <w:numFmt w:val="lowerLetter"/>
      <w:lvlText w:val="%1)"/>
      <w:lvlJc w:val="left"/>
      <w:pPr>
        <w:tabs>
          <w:tab w:val="num" w:pos="1800"/>
        </w:tabs>
        <w:ind w:left="180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6" w15:restartNumberingAfterBreak="0">
    <w:nsid w:val="1C2E4F60"/>
    <w:multiLevelType w:val="hybridMultilevel"/>
    <w:tmpl w:val="2E528BC2"/>
    <w:lvl w:ilvl="0" w:tplc="4DB69ABA">
      <w:start w:val="30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1B860A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CFA5B34"/>
    <w:multiLevelType w:val="hybridMultilevel"/>
    <w:tmpl w:val="582890F4"/>
    <w:lvl w:ilvl="0" w:tplc="2E48D6FE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8" w15:restartNumberingAfterBreak="0">
    <w:nsid w:val="1D6C6883"/>
    <w:multiLevelType w:val="hybridMultilevel"/>
    <w:tmpl w:val="7EF01C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007A8E"/>
    <w:multiLevelType w:val="hybridMultilevel"/>
    <w:tmpl w:val="F12CB88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F425563"/>
    <w:multiLevelType w:val="hybridMultilevel"/>
    <w:tmpl w:val="DD1AB24A"/>
    <w:lvl w:ilvl="0" w:tplc="AA90EBA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22E25FF2"/>
    <w:multiLevelType w:val="hybridMultilevel"/>
    <w:tmpl w:val="23280568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4602B8D"/>
    <w:multiLevelType w:val="hybridMultilevel"/>
    <w:tmpl w:val="16E81982"/>
    <w:lvl w:ilvl="0" w:tplc="040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73B4C83"/>
    <w:multiLevelType w:val="hybridMultilevel"/>
    <w:tmpl w:val="61F0CBEC"/>
    <w:lvl w:ilvl="0" w:tplc="A7DAE75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AF5859"/>
    <w:multiLevelType w:val="hybridMultilevel"/>
    <w:tmpl w:val="21286334"/>
    <w:lvl w:ilvl="0" w:tplc="56CAE2E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D80E37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D06055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AF23C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9D89DB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B26280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40E6B7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480DA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3E216F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33836041"/>
    <w:multiLevelType w:val="hybridMultilevel"/>
    <w:tmpl w:val="F2B22F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477692D"/>
    <w:multiLevelType w:val="hybridMultilevel"/>
    <w:tmpl w:val="36769CB4"/>
    <w:lvl w:ilvl="0" w:tplc="0764D322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7" w15:restartNumberingAfterBreak="0">
    <w:nsid w:val="374B7388"/>
    <w:multiLevelType w:val="hybridMultilevel"/>
    <w:tmpl w:val="C0700DD6"/>
    <w:lvl w:ilvl="0" w:tplc="F912C002">
      <w:start w:val="1"/>
      <w:numFmt w:val="lowerLetter"/>
      <w:lvlText w:val="%1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8" w15:restartNumberingAfterBreak="0">
    <w:nsid w:val="38426B46"/>
    <w:multiLevelType w:val="hybridMultilevel"/>
    <w:tmpl w:val="469C33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CD6DC0"/>
    <w:multiLevelType w:val="hybridMultilevel"/>
    <w:tmpl w:val="362ECE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D0778B"/>
    <w:multiLevelType w:val="hybridMultilevel"/>
    <w:tmpl w:val="6A7A65B0"/>
    <w:lvl w:ilvl="0" w:tplc="B7FCEBCA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 w15:restartNumberingAfterBreak="0">
    <w:nsid w:val="465B58E4"/>
    <w:multiLevelType w:val="hybridMultilevel"/>
    <w:tmpl w:val="4F62D4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D13DF6"/>
    <w:multiLevelType w:val="hybridMultilevel"/>
    <w:tmpl w:val="78A82BC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4C396B09"/>
    <w:multiLevelType w:val="hybridMultilevel"/>
    <w:tmpl w:val="0A1C554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F552A4B"/>
    <w:multiLevelType w:val="hybridMultilevel"/>
    <w:tmpl w:val="9866E5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CB4AA2"/>
    <w:multiLevelType w:val="hybridMultilevel"/>
    <w:tmpl w:val="626650B6"/>
    <w:lvl w:ilvl="0" w:tplc="244611E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E3010C"/>
    <w:multiLevelType w:val="hybridMultilevel"/>
    <w:tmpl w:val="C6EA85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C002E8"/>
    <w:multiLevelType w:val="hybridMultilevel"/>
    <w:tmpl w:val="52DE5EB8"/>
    <w:lvl w:ilvl="0" w:tplc="607290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 w15:restartNumberingAfterBreak="0">
    <w:nsid w:val="6123494E"/>
    <w:multiLevelType w:val="hybridMultilevel"/>
    <w:tmpl w:val="78BC690E"/>
    <w:lvl w:ilvl="0" w:tplc="6A06D2B8">
      <w:start w:val="1"/>
      <w:numFmt w:val="lowerLetter"/>
      <w:lvlText w:val="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9" w15:restartNumberingAfterBreak="0">
    <w:nsid w:val="61891BF6"/>
    <w:multiLevelType w:val="hybridMultilevel"/>
    <w:tmpl w:val="A0624D2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4816430"/>
    <w:multiLevelType w:val="hybridMultilevel"/>
    <w:tmpl w:val="C1DA40D8"/>
    <w:lvl w:ilvl="0" w:tplc="FA541A26">
      <w:start w:val="1"/>
      <w:numFmt w:val="lowerLetter"/>
      <w:lvlText w:val="(%1)"/>
      <w:lvlJc w:val="left"/>
      <w:pPr>
        <w:ind w:left="7605" w:hanging="360"/>
      </w:pPr>
      <w:rPr>
        <w:rFonts w:hint="default"/>
        <w:b w:val="0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8325" w:hanging="360"/>
      </w:pPr>
    </w:lvl>
    <w:lvl w:ilvl="2" w:tplc="0409001B" w:tentative="1">
      <w:start w:val="1"/>
      <w:numFmt w:val="lowerRoman"/>
      <w:lvlText w:val="%3."/>
      <w:lvlJc w:val="right"/>
      <w:pPr>
        <w:ind w:left="9045" w:hanging="180"/>
      </w:pPr>
    </w:lvl>
    <w:lvl w:ilvl="3" w:tplc="0409000F" w:tentative="1">
      <w:start w:val="1"/>
      <w:numFmt w:val="decimal"/>
      <w:lvlText w:val="%4."/>
      <w:lvlJc w:val="left"/>
      <w:pPr>
        <w:ind w:left="9765" w:hanging="360"/>
      </w:pPr>
    </w:lvl>
    <w:lvl w:ilvl="4" w:tplc="04090019" w:tentative="1">
      <w:start w:val="1"/>
      <w:numFmt w:val="lowerLetter"/>
      <w:lvlText w:val="%5."/>
      <w:lvlJc w:val="left"/>
      <w:pPr>
        <w:ind w:left="10485" w:hanging="360"/>
      </w:pPr>
    </w:lvl>
    <w:lvl w:ilvl="5" w:tplc="0409001B" w:tentative="1">
      <w:start w:val="1"/>
      <w:numFmt w:val="lowerRoman"/>
      <w:lvlText w:val="%6."/>
      <w:lvlJc w:val="right"/>
      <w:pPr>
        <w:ind w:left="11205" w:hanging="180"/>
      </w:pPr>
    </w:lvl>
    <w:lvl w:ilvl="6" w:tplc="0409000F" w:tentative="1">
      <w:start w:val="1"/>
      <w:numFmt w:val="decimal"/>
      <w:lvlText w:val="%7."/>
      <w:lvlJc w:val="left"/>
      <w:pPr>
        <w:ind w:left="11925" w:hanging="360"/>
      </w:pPr>
    </w:lvl>
    <w:lvl w:ilvl="7" w:tplc="04090019" w:tentative="1">
      <w:start w:val="1"/>
      <w:numFmt w:val="lowerLetter"/>
      <w:lvlText w:val="%8."/>
      <w:lvlJc w:val="left"/>
      <w:pPr>
        <w:ind w:left="12645" w:hanging="360"/>
      </w:pPr>
    </w:lvl>
    <w:lvl w:ilvl="8" w:tplc="0409001B" w:tentative="1">
      <w:start w:val="1"/>
      <w:numFmt w:val="lowerRoman"/>
      <w:lvlText w:val="%9."/>
      <w:lvlJc w:val="right"/>
      <w:pPr>
        <w:ind w:left="13365" w:hanging="180"/>
      </w:pPr>
    </w:lvl>
  </w:abstractNum>
  <w:abstractNum w:abstractNumId="31" w15:restartNumberingAfterBreak="0">
    <w:nsid w:val="653F5D0C"/>
    <w:multiLevelType w:val="hybridMultilevel"/>
    <w:tmpl w:val="DC124A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1B7505"/>
    <w:multiLevelType w:val="hybridMultilevel"/>
    <w:tmpl w:val="2A90311C"/>
    <w:lvl w:ilvl="0" w:tplc="26726A52">
      <w:start w:val="2"/>
      <w:numFmt w:val="lowerLetter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3" w15:restartNumberingAfterBreak="0">
    <w:nsid w:val="6C7A5467"/>
    <w:multiLevelType w:val="hybridMultilevel"/>
    <w:tmpl w:val="67BE62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1290C0B"/>
    <w:multiLevelType w:val="hybridMultilevel"/>
    <w:tmpl w:val="7F92A744"/>
    <w:lvl w:ilvl="0" w:tplc="7BCCA92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942A0C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42888D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4482BF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9DA6CA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DA4A5D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E2E7A2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9963A3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120100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5" w15:restartNumberingAfterBreak="0">
    <w:nsid w:val="714B079E"/>
    <w:multiLevelType w:val="hybridMultilevel"/>
    <w:tmpl w:val="29A03910"/>
    <w:lvl w:ilvl="0" w:tplc="040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6" w15:restartNumberingAfterBreak="0">
    <w:nsid w:val="72403F56"/>
    <w:multiLevelType w:val="hybridMultilevel"/>
    <w:tmpl w:val="9330266E"/>
    <w:lvl w:ilvl="0" w:tplc="63F89E46">
      <w:start w:val="2"/>
      <w:numFmt w:val="lowerLetter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7" w15:restartNumberingAfterBreak="0">
    <w:nsid w:val="733806C7"/>
    <w:multiLevelType w:val="hybridMultilevel"/>
    <w:tmpl w:val="69427820"/>
    <w:lvl w:ilvl="0" w:tplc="5DFE6A46">
      <w:start w:val="1"/>
      <w:numFmt w:val="lowerLetter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8" w15:restartNumberingAfterBreak="0">
    <w:nsid w:val="75F5081C"/>
    <w:multiLevelType w:val="hybridMultilevel"/>
    <w:tmpl w:val="7900614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7D16E40"/>
    <w:multiLevelType w:val="hybridMultilevel"/>
    <w:tmpl w:val="582890F4"/>
    <w:lvl w:ilvl="0" w:tplc="2E48D6FE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40" w15:restartNumberingAfterBreak="0">
    <w:nsid w:val="7AF728A7"/>
    <w:multiLevelType w:val="hybridMultilevel"/>
    <w:tmpl w:val="3BD2629C"/>
    <w:lvl w:ilvl="0" w:tplc="B03C9DC0">
      <w:start w:val="1"/>
      <w:numFmt w:val="lowerLetter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41" w15:restartNumberingAfterBreak="0">
    <w:nsid w:val="7E1842B8"/>
    <w:multiLevelType w:val="hybridMultilevel"/>
    <w:tmpl w:val="1BEC933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F386543"/>
    <w:multiLevelType w:val="hybridMultilevel"/>
    <w:tmpl w:val="A3D223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3"/>
  </w:num>
  <w:num w:numId="3">
    <w:abstractNumId w:val="39"/>
  </w:num>
  <w:num w:numId="4">
    <w:abstractNumId w:val="20"/>
  </w:num>
  <w:num w:numId="5">
    <w:abstractNumId w:val="6"/>
  </w:num>
  <w:num w:numId="6">
    <w:abstractNumId w:val="37"/>
  </w:num>
  <w:num w:numId="7">
    <w:abstractNumId w:val="32"/>
  </w:num>
  <w:num w:numId="8">
    <w:abstractNumId w:val="40"/>
  </w:num>
  <w:num w:numId="9">
    <w:abstractNumId w:val="27"/>
  </w:num>
  <w:num w:numId="10">
    <w:abstractNumId w:val="17"/>
  </w:num>
  <w:num w:numId="11">
    <w:abstractNumId w:val="25"/>
  </w:num>
  <w:num w:numId="12">
    <w:abstractNumId w:val="16"/>
  </w:num>
  <w:num w:numId="13">
    <w:abstractNumId w:val="23"/>
  </w:num>
  <w:num w:numId="14">
    <w:abstractNumId w:val="35"/>
  </w:num>
  <w:num w:numId="15">
    <w:abstractNumId w:val="3"/>
  </w:num>
  <w:num w:numId="16">
    <w:abstractNumId w:val="11"/>
  </w:num>
  <w:num w:numId="17">
    <w:abstractNumId w:val="12"/>
  </w:num>
  <w:num w:numId="18">
    <w:abstractNumId w:val="5"/>
  </w:num>
  <w:num w:numId="19">
    <w:abstractNumId w:val="36"/>
  </w:num>
  <w:num w:numId="20">
    <w:abstractNumId w:val="0"/>
  </w:num>
  <w:num w:numId="21">
    <w:abstractNumId w:val="10"/>
  </w:num>
  <w:num w:numId="22">
    <w:abstractNumId w:val="42"/>
  </w:num>
  <w:num w:numId="23">
    <w:abstractNumId w:val="18"/>
  </w:num>
  <w:num w:numId="24">
    <w:abstractNumId w:val="21"/>
  </w:num>
  <w:num w:numId="25">
    <w:abstractNumId w:val="14"/>
  </w:num>
  <w:num w:numId="26">
    <w:abstractNumId w:val="34"/>
  </w:num>
  <w:num w:numId="27">
    <w:abstractNumId w:val="7"/>
  </w:num>
  <w:num w:numId="28">
    <w:abstractNumId w:val="2"/>
  </w:num>
  <w:num w:numId="29">
    <w:abstractNumId w:val="28"/>
  </w:num>
  <w:num w:numId="30">
    <w:abstractNumId w:val="30"/>
  </w:num>
  <w:num w:numId="31">
    <w:abstractNumId w:val="41"/>
  </w:num>
  <w:num w:numId="32">
    <w:abstractNumId w:val="38"/>
  </w:num>
  <w:num w:numId="33">
    <w:abstractNumId w:val="31"/>
  </w:num>
  <w:num w:numId="34">
    <w:abstractNumId w:val="26"/>
  </w:num>
  <w:num w:numId="35">
    <w:abstractNumId w:val="33"/>
  </w:num>
  <w:num w:numId="36">
    <w:abstractNumId w:val="22"/>
  </w:num>
  <w:num w:numId="37">
    <w:abstractNumId w:val="8"/>
  </w:num>
  <w:num w:numId="38">
    <w:abstractNumId w:val="1"/>
  </w:num>
  <w:num w:numId="39">
    <w:abstractNumId w:val="29"/>
  </w:num>
  <w:num w:numId="40">
    <w:abstractNumId w:val="9"/>
  </w:num>
  <w:num w:numId="41">
    <w:abstractNumId w:val="19"/>
  </w:num>
  <w:num w:numId="42">
    <w:abstractNumId w:val="24"/>
  </w:num>
  <w:num w:numId="43">
    <w:abstractNumId w:val="15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0552"/>
    <w:rsid w:val="00001135"/>
    <w:rsid w:val="00001786"/>
    <w:rsid w:val="00002E7B"/>
    <w:rsid w:val="00005B88"/>
    <w:rsid w:val="000068E5"/>
    <w:rsid w:val="00006C32"/>
    <w:rsid w:val="00006E68"/>
    <w:rsid w:val="00010AC0"/>
    <w:rsid w:val="00013A7A"/>
    <w:rsid w:val="00013BF4"/>
    <w:rsid w:val="00013CA6"/>
    <w:rsid w:val="00016104"/>
    <w:rsid w:val="00017B0D"/>
    <w:rsid w:val="0002011E"/>
    <w:rsid w:val="00020B26"/>
    <w:rsid w:val="000215CA"/>
    <w:rsid w:val="000233E9"/>
    <w:rsid w:val="00024516"/>
    <w:rsid w:val="00024D0D"/>
    <w:rsid w:val="0002551F"/>
    <w:rsid w:val="00026C66"/>
    <w:rsid w:val="00030552"/>
    <w:rsid w:val="00030825"/>
    <w:rsid w:val="0003114F"/>
    <w:rsid w:val="00033F2F"/>
    <w:rsid w:val="00035846"/>
    <w:rsid w:val="00036D77"/>
    <w:rsid w:val="000400DC"/>
    <w:rsid w:val="000412FA"/>
    <w:rsid w:val="00041702"/>
    <w:rsid w:val="00041B67"/>
    <w:rsid w:val="00042D71"/>
    <w:rsid w:val="00042E32"/>
    <w:rsid w:val="0004302B"/>
    <w:rsid w:val="000431CF"/>
    <w:rsid w:val="000437E6"/>
    <w:rsid w:val="00043DD5"/>
    <w:rsid w:val="000440FB"/>
    <w:rsid w:val="0004415F"/>
    <w:rsid w:val="00044A1D"/>
    <w:rsid w:val="00047380"/>
    <w:rsid w:val="00047C49"/>
    <w:rsid w:val="00047EEC"/>
    <w:rsid w:val="0005024F"/>
    <w:rsid w:val="000522B1"/>
    <w:rsid w:val="0005647F"/>
    <w:rsid w:val="0005717D"/>
    <w:rsid w:val="000578E4"/>
    <w:rsid w:val="00057C6C"/>
    <w:rsid w:val="00057D54"/>
    <w:rsid w:val="00063F83"/>
    <w:rsid w:val="00064FDB"/>
    <w:rsid w:val="00066707"/>
    <w:rsid w:val="00067BE6"/>
    <w:rsid w:val="0007351A"/>
    <w:rsid w:val="00073A69"/>
    <w:rsid w:val="0007427C"/>
    <w:rsid w:val="00074A5B"/>
    <w:rsid w:val="00076502"/>
    <w:rsid w:val="000837B0"/>
    <w:rsid w:val="00093760"/>
    <w:rsid w:val="00094DED"/>
    <w:rsid w:val="0009547C"/>
    <w:rsid w:val="0009555C"/>
    <w:rsid w:val="000956BE"/>
    <w:rsid w:val="00095B36"/>
    <w:rsid w:val="00096CB6"/>
    <w:rsid w:val="00097392"/>
    <w:rsid w:val="000A1F38"/>
    <w:rsid w:val="000A2092"/>
    <w:rsid w:val="000A456A"/>
    <w:rsid w:val="000A493C"/>
    <w:rsid w:val="000A7187"/>
    <w:rsid w:val="000B08DB"/>
    <w:rsid w:val="000B222C"/>
    <w:rsid w:val="000B58D5"/>
    <w:rsid w:val="000B5EE3"/>
    <w:rsid w:val="000B66FF"/>
    <w:rsid w:val="000C17C3"/>
    <w:rsid w:val="000C4738"/>
    <w:rsid w:val="000C6826"/>
    <w:rsid w:val="000C7180"/>
    <w:rsid w:val="000D20B7"/>
    <w:rsid w:val="000D2D7D"/>
    <w:rsid w:val="000D2DB4"/>
    <w:rsid w:val="000D48D1"/>
    <w:rsid w:val="000D4F62"/>
    <w:rsid w:val="000E00A7"/>
    <w:rsid w:val="000E03E6"/>
    <w:rsid w:val="000E0892"/>
    <w:rsid w:val="000E0F50"/>
    <w:rsid w:val="000E1811"/>
    <w:rsid w:val="000E2BCB"/>
    <w:rsid w:val="000E3C1A"/>
    <w:rsid w:val="000E4075"/>
    <w:rsid w:val="000E4BAC"/>
    <w:rsid w:val="000E5524"/>
    <w:rsid w:val="000F155D"/>
    <w:rsid w:val="000F78C9"/>
    <w:rsid w:val="00101026"/>
    <w:rsid w:val="00101D87"/>
    <w:rsid w:val="0010393B"/>
    <w:rsid w:val="0010605C"/>
    <w:rsid w:val="00110BD9"/>
    <w:rsid w:val="00111378"/>
    <w:rsid w:val="001118B5"/>
    <w:rsid w:val="001131EF"/>
    <w:rsid w:val="00114881"/>
    <w:rsid w:val="00114B43"/>
    <w:rsid w:val="00114D8B"/>
    <w:rsid w:val="001164DC"/>
    <w:rsid w:val="00120E35"/>
    <w:rsid w:val="0012109B"/>
    <w:rsid w:val="00122517"/>
    <w:rsid w:val="0012304A"/>
    <w:rsid w:val="00125BB9"/>
    <w:rsid w:val="00125D1B"/>
    <w:rsid w:val="00126985"/>
    <w:rsid w:val="00130E40"/>
    <w:rsid w:val="001310A3"/>
    <w:rsid w:val="00131646"/>
    <w:rsid w:val="00133C4D"/>
    <w:rsid w:val="0013455F"/>
    <w:rsid w:val="00134A26"/>
    <w:rsid w:val="00136888"/>
    <w:rsid w:val="00142998"/>
    <w:rsid w:val="0014329F"/>
    <w:rsid w:val="00143B83"/>
    <w:rsid w:val="001465AE"/>
    <w:rsid w:val="00147791"/>
    <w:rsid w:val="00150A91"/>
    <w:rsid w:val="00151984"/>
    <w:rsid w:val="00151CD3"/>
    <w:rsid w:val="001536F4"/>
    <w:rsid w:val="00155393"/>
    <w:rsid w:val="00164303"/>
    <w:rsid w:val="001643DE"/>
    <w:rsid w:val="00164450"/>
    <w:rsid w:val="00167388"/>
    <w:rsid w:val="00167D93"/>
    <w:rsid w:val="00170C1F"/>
    <w:rsid w:val="001730B1"/>
    <w:rsid w:val="00181E25"/>
    <w:rsid w:val="001836D0"/>
    <w:rsid w:val="0018532E"/>
    <w:rsid w:val="0018537C"/>
    <w:rsid w:val="00187752"/>
    <w:rsid w:val="0019010F"/>
    <w:rsid w:val="00193666"/>
    <w:rsid w:val="001952C8"/>
    <w:rsid w:val="001966A4"/>
    <w:rsid w:val="00196767"/>
    <w:rsid w:val="001967D8"/>
    <w:rsid w:val="00196E60"/>
    <w:rsid w:val="00197DD7"/>
    <w:rsid w:val="00197E7C"/>
    <w:rsid w:val="001A0951"/>
    <w:rsid w:val="001A0B5A"/>
    <w:rsid w:val="001A12EB"/>
    <w:rsid w:val="001A1E64"/>
    <w:rsid w:val="001A6EDA"/>
    <w:rsid w:val="001A7287"/>
    <w:rsid w:val="001A76C7"/>
    <w:rsid w:val="001B09CD"/>
    <w:rsid w:val="001B1D78"/>
    <w:rsid w:val="001B33DA"/>
    <w:rsid w:val="001B36C7"/>
    <w:rsid w:val="001B5D50"/>
    <w:rsid w:val="001B7D3C"/>
    <w:rsid w:val="001C0C4F"/>
    <w:rsid w:val="001C12D2"/>
    <w:rsid w:val="001C310B"/>
    <w:rsid w:val="001C37EA"/>
    <w:rsid w:val="001C3EAC"/>
    <w:rsid w:val="001C41CB"/>
    <w:rsid w:val="001C5892"/>
    <w:rsid w:val="001D00F3"/>
    <w:rsid w:val="001D22ED"/>
    <w:rsid w:val="001D2669"/>
    <w:rsid w:val="001D2833"/>
    <w:rsid w:val="001D2CC8"/>
    <w:rsid w:val="001D3536"/>
    <w:rsid w:val="001D5B0C"/>
    <w:rsid w:val="001D6B72"/>
    <w:rsid w:val="001D7B09"/>
    <w:rsid w:val="001E1462"/>
    <w:rsid w:val="001E2EB1"/>
    <w:rsid w:val="001E4106"/>
    <w:rsid w:val="001E42AF"/>
    <w:rsid w:val="001E57F4"/>
    <w:rsid w:val="001E59EB"/>
    <w:rsid w:val="001F039E"/>
    <w:rsid w:val="001F31DE"/>
    <w:rsid w:val="001F6388"/>
    <w:rsid w:val="001F71D4"/>
    <w:rsid w:val="001F78B0"/>
    <w:rsid w:val="00202618"/>
    <w:rsid w:val="00203394"/>
    <w:rsid w:val="0020339A"/>
    <w:rsid w:val="002042E7"/>
    <w:rsid w:val="00204EA0"/>
    <w:rsid w:val="00204EB1"/>
    <w:rsid w:val="0020510D"/>
    <w:rsid w:val="00205EBF"/>
    <w:rsid w:val="00205FFD"/>
    <w:rsid w:val="002125EB"/>
    <w:rsid w:val="00212F97"/>
    <w:rsid w:val="00213CAA"/>
    <w:rsid w:val="00213CB3"/>
    <w:rsid w:val="00213DDB"/>
    <w:rsid w:val="00213F6D"/>
    <w:rsid w:val="00215842"/>
    <w:rsid w:val="00215E9A"/>
    <w:rsid w:val="0022004A"/>
    <w:rsid w:val="00221D0B"/>
    <w:rsid w:val="00222FA4"/>
    <w:rsid w:val="00224BCE"/>
    <w:rsid w:val="00225F00"/>
    <w:rsid w:val="00227853"/>
    <w:rsid w:val="00231D7B"/>
    <w:rsid w:val="00233353"/>
    <w:rsid w:val="0023406C"/>
    <w:rsid w:val="00235948"/>
    <w:rsid w:val="00235E9B"/>
    <w:rsid w:val="002361E6"/>
    <w:rsid w:val="0024024F"/>
    <w:rsid w:val="00245768"/>
    <w:rsid w:val="00246770"/>
    <w:rsid w:val="00250BA7"/>
    <w:rsid w:val="00250D55"/>
    <w:rsid w:val="00252486"/>
    <w:rsid w:val="0025588E"/>
    <w:rsid w:val="00257069"/>
    <w:rsid w:val="00257A41"/>
    <w:rsid w:val="00261B2E"/>
    <w:rsid w:val="00263762"/>
    <w:rsid w:val="00263C01"/>
    <w:rsid w:val="002666A1"/>
    <w:rsid w:val="00266E7C"/>
    <w:rsid w:val="00266F71"/>
    <w:rsid w:val="002673C0"/>
    <w:rsid w:val="00267791"/>
    <w:rsid w:val="00271284"/>
    <w:rsid w:val="00272CD4"/>
    <w:rsid w:val="00273F34"/>
    <w:rsid w:val="00274120"/>
    <w:rsid w:val="00275922"/>
    <w:rsid w:val="0027661E"/>
    <w:rsid w:val="00276D26"/>
    <w:rsid w:val="00276F15"/>
    <w:rsid w:val="00280FB2"/>
    <w:rsid w:val="002818B1"/>
    <w:rsid w:val="0028297F"/>
    <w:rsid w:val="00282EBF"/>
    <w:rsid w:val="00285964"/>
    <w:rsid w:val="00285CEB"/>
    <w:rsid w:val="00286217"/>
    <w:rsid w:val="002872C6"/>
    <w:rsid w:val="002872F8"/>
    <w:rsid w:val="002902B8"/>
    <w:rsid w:val="0029257C"/>
    <w:rsid w:val="0029523D"/>
    <w:rsid w:val="002965F4"/>
    <w:rsid w:val="00296625"/>
    <w:rsid w:val="0029669D"/>
    <w:rsid w:val="002A2FD8"/>
    <w:rsid w:val="002A398B"/>
    <w:rsid w:val="002A3D49"/>
    <w:rsid w:val="002A3FD6"/>
    <w:rsid w:val="002A45D2"/>
    <w:rsid w:val="002A6803"/>
    <w:rsid w:val="002B1C0D"/>
    <w:rsid w:val="002B1E9F"/>
    <w:rsid w:val="002B58E2"/>
    <w:rsid w:val="002C0D46"/>
    <w:rsid w:val="002C28D2"/>
    <w:rsid w:val="002C41BF"/>
    <w:rsid w:val="002C543B"/>
    <w:rsid w:val="002C553C"/>
    <w:rsid w:val="002C6B96"/>
    <w:rsid w:val="002D06E1"/>
    <w:rsid w:val="002D10BA"/>
    <w:rsid w:val="002D165C"/>
    <w:rsid w:val="002D411C"/>
    <w:rsid w:val="002D7E55"/>
    <w:rsid w:val="002D7EFF"/>
    <w:rsid w:val="002E14C8"/>
    <w:rsid w:val="002E4EE4"/>
    <w:rsid w:val="002E673F"/>
    <w:rsid w:val="002F109A"/>
    <w:rsid w:val="002F12B6"/>
    <w:rsid w:val="002F2355"/>
    <w:rsid w:val="002F4EB6"/>
    <w:rsid w:val="002F7D69"/>
    <w:rsid w:val="003001CC"/>
    <w:rsid w:val="00300CF2"/>
    <w:rsid w:val="00301F68"/>
    <w:rsid w:val="00302414"/>
    <w:rsid w:val="003035F8"/>
    <w:rsid w:val="0030477C"/>
    <w:rsid w:val="00304AB7"/>
    <w:rsid w:val="00304CB6"/>
    <w:rsid w:val="00307661"/>
    <w:rsid w:val="0031125F"/>
    <w:rsid w:val="00311E6C"/>
    <w:rsid w:val="00312341"/>
    <w:rsid w:val="00317322"/>
    <w:rsid w:val="00317A6F"/>
    <w:rsid w:val="00317E4D"/>
    <w:rsid w:val="00320876"/>
    <w:rsid w:val="003232B0"/>
    <w:rsid w:val="00323EAC"/>
    <w:rsid w:val="00324265"/>
    <w:rsid w:val="00324C63"/>
    <w:rsid w:val="00326366"/>
    <w:rsid w:val="00326C3E"/>
    <w:rsid w:val="00326FAD"/>
    <w:rsid w:val="003308C3"/>
    <w:rsid w:val="00331AA2"/>
    <w:rsid w:val="003321CD"/>
    <w:rsid w:val="00336783"/>
    <w:rsid w:val="003369BA"/>
    <w:rsid w:val="00343A63"/>
    <w:rsid w:val="0035035B"/>
    <w:rsid w:val="00351A0E"/>
    <w:rsid w:val="003525BC"/>
    <w:rsid w:val="0035309C"/>
    <w:rsid w:val="00353A0C"/>
    <w:rsid w:val="00353A5F"/>
    <w:rsid w:val="00354526"/>
    <w:rsid w:val="0035452E"/>
    <w:rsid w:val="00354D49"/>
    <w:rsid w:val="003553E0"/>
    <w:rsid w:val="003556B2"/>
    <w:rsid w:val="00355F33"/>
    <w:rsid w:val="00356453"/>
    <w:rsid w:val="00356FB6"/>
    <w:rsid w:val="003614C1"/>
    <w:rsid w:val="00361EFF"/>
    <w:rsid w:val="0036356A"/>
    <w:rsid w:val="003671FF"/>
    <w:rsid w:val="003679CB"/>
    <w:rsid w:val="00370C00"/>
    <w:rsid w:val="00375E30"/>
    <w:rsid w:val="00377089"/>
    <w:rsid w:val="003803AB"/>
    <w:rsid w:val="00381874"/>
    <w:rsid w:val="00381C0B"/>
    <w:rsid w:val="00382811"/>
    <w:rsid w:val="00385461"/>
    <w:rsid w:val="00386952"/>
    <w:rsid w:val="003928E0"/>
    <w:rsid w:val="00392B20"/>
    <w:rsid w:val="003932FC"/>
    <w:rsid w:val="003946B3"/>
    <w:rsid w:val="00395F15"/>
    <w:rsid w:val="00396A34"/>
    <w:rsid w:val="00396ADA"/>
    <w:rsid w:val="003A0CB2"/>
    <w:rsid w:val="003A2B15"/>
    <w:rsid w:val="003A3C65"/>
    <w:rsid w:val="003A48F7"/>
    <w:rsid w:val="003A6A93"/>
    <w:rsid w:val="003B0F02"/>
    <w:rsid w:val="003B17B4"/>
    <w:rsid w:val="003B20AA"/>
    <w:rsid w:val="003B3E50"/>
    <w:rsid w:val="003B5233"/>
    <w:rsid w:val="003B595E"/>
    <w:rsid w:val="003B63A9"/>
    <w:rsid w:val="003C27BB"/>
    <w:rsid w:val="003C6470"/>
    <w:rsid w:val="003C7962"/>
    <w:rsid w:val="003D2A8C"/>
    <w:rsid w:val="003D2D2B"/>
    <w:rsid w:val="003D2E43"/>
    <w:rsid w:val="003D303D"/>
    <w:rsid w:val="003D3D0C"/>
    <w:rsid w:val="003D4D88"/>
    <w:rsid w:val="003E0704"/>
    <w:rsid w:val="003E35F0"/>
    <w:rsid w:val="003E38A1"/>
    <w:rsid w:val="003E39C3"/>
    <w:rsid w:val="003E3C73"/>
    <w:rsid w:val="003E413A"/>
    <w:rsid w:val="003E5745"/>
    <w:rsid w:val="003E6CFB"/>
    <w:rsid w:val="003E7196"/>
    <w:rsid w:val="003F038D"/>
    <w:rsid w:val="003F0AC0"/>
    <w:rsid w:val="003F31BC"/>
    <w:rsid w:val="003F3A59"/>
    <w:rsid w:val="003F4115"/>
    <w:rsid w:val="003F6622"/>
    <w:rsid w:val="003F7D7F"/>
    <w:rsid w:val="00400092"/>
    <w:rsid w:val="004003E5"/>
    <w:rsid w:val="00402AA4"/>
    <w:rsid w:val="004049AB"/>
    <w:rsid w:val="0040530C"/>
    <w:rsid w:val="00406184"/>
    <w:rsid w:val="00406267"/>
    <w:rsid w:val="0040722A"/>
    <w:rsid w:val="00407C09"/>
    <w:rsid w:val="004105B0"/>
    <w:rsid w:val="00410E89"/>
    <w:rsid w:val="00415505"/>
    <w:rsid w:val="00416CCC"/>
    <w:rsid w:val="004176E2"/>
    <w:rsid w:val="004203F5"/>
    <w:rsid w:val="00421CDA"/>
    <w:rsid w:val="004222F8"/>
    <w:rsid w:val="0042462A"/>
    <w:rsid w:val="004252C7"/>
    <w:rsid w:val="0042549C"/>
    <w:rsid w:val="00426EFF"/>
    <w:rsid w:val="00431DCA"/>
    <w:rsid w:val="00433512"/>
    <w:rsid w:val="00433877"/>
    <w:rsid w:val="004342E7"/>
    <w:rsid w:val="00434309"/>
    <w:rsid w:val="00434941"/>
    <w:rsid w:val="00434AAC"/>
    <w:rsid w:val="00434CCE"/>
    <w:rsid w:val="00435CF5"/>
    <w:rsid w:val="00436D8A"/>
    <w:rsid w:val="004372A2"/>
    <w:rsid w:val="00437333"/>
    <w:rsid w:val="00437E45"/>
    <w:rsid w:val="00441065"/>
    <w:rsid w:val="0044311D"/>
    <w:rsid w:val="00446D3D"/>
    <w:rsid w:val="00450FB2"/>
    <w:rsid w:val="00451BE6"/>
    <w:rsid w:val="004522B5"/>
    <w:rsid w:val="00453044"/>
    <w:rsid w:val="00453195"/>
    <w:rsid w:val="0045386D"/>
    <w:rsid w:val="0045760E"/>
    <w:rsid w:val="004623D9"/>
    <w:rsid w:val="00462593"/>
    <w:rsid w:val="0046271C"/>
    <w:rsid w:val="00462A6A"/>
    <w:rsid w:val="00462AED"/>
    <w:rsid w:val="004653FB"/>
    <w:rsid w:val="00465CE5"/>
    <w:rsid w:val="00466D24"/>
    <w:rsid w:val="00467811"/>
    <w:rsid w:val="004741DA"/>
    <w:rsid w:val="00474DE6"/>
    <w:rsid w:val="00475512"/>
    <w:rsid w:val="00477FB7"/>
    <w:rsid w:val="004806AB"/>
    <w:rsid w:val="004828AF"/>
    <w:rsid w:val="00484242"/>
    <w:rsid w:val="0048464B"/>
    <w:rsid w:val="00485869"/>
    <w:rsid w:val="004871FD"/>
    <w:rsid w:val="00487E5E"/>
    <w:rsid w:val="0049149E"/>
    <w:rsid w:val="0049403F"/>
    <w:rsid w:val="00494FF2"/>
    <w:rsid w:val="004964C8"/>
    <w:rsid w:val="0049720E"/>
    <w:rsid w:val="004A0039"/>
    <w:rsid w:val="004A3BD1"/>
    <w:rsid w:val="004A3D03"/>
    <w:rsid w:val="004A424D"/>
    <w:rsid w:val="004A5370"/>
    <w:rsid w:val="004A67E3"/>
    <w:rsid w:val="004A7676"/>
    <w:rsid w:val="004B0B7A"/>
    <w:rsid w:val="004B1519"/>
    <w:rsid w:val="004B5944"/>
    <w:rsid w:val="004B7778"/>
    <w:rsid w:val="004C0AF2"/>
    <w:rsid w:val="004C0BE2"/>
    <w:rsid w:val="004C2E8F"/>
    <w:rsid w:val="004C4054"/>
    <w:rsid w:val="004C58E8"/>
    <w:rsid w:val="004C6B49"/>
    <w:rsid w:val="004D19D1"/>
    <w:rsid w:val="004D29ED"/>
    <w:rsid w:val="004D2F0B"/>
    <w:rsid w:val="004D47E5"/>
    <w:rsid w:val="004D63DF"/>
    <w:rsid w:val="004D7813"/>
    <w:rsid w:val="004D7A49"/>
    <w:rsid w:val="004E12F2"/>
    <w:rsid w:val="004E1490"/>
    <w:rsid w:val="004E41EB"/>
    <w:rsid w:val="004E4681"/>
    <w:rsid w:val="004E49D4"/>
    <w:rsid w:val="004E4A6D"/>
    <w:rsid w:val="004E513F"/>
    <w:rsid w:val="004E5B2D"/>
    <w:rsid w:val="004E6B8B"/>
    <w:rsid w:val="004E710B"/>
    <w:rsid w:val="004E763E"/>
    <w:rsid w:val="004E7E03"/>
    <w:rsid w:val="004F1693"/>
    <w:rsid w:val="004F2730"/>
    <w:rsid w:val="004F4296"/>
    <w:rsid w:val="004F44ED"/>
    <w:rsid w:val="004F6BDB"/>
    <w:rsid w:val="00500983"/>
    <w:rsid w:val="0050401E"/>
    <w:rsid w:val="00512FDF"/>
    <w:rsid w:val="00513220"/>
    <w:rsid w:val="0051415D"/>
    <w:rsid w:val="00514CD6"/>
    <w:rsid w:val="00515F05"/>
    <w:rsid w:val="00520F47"/>
    <w:rsid w:val="00525DD1"/>
    <w:rsid w:val="00526278"/>
    <w:rsid w:val="00526A8B"/>
    <w:rsid w:val="005272B0"/>
    <w:rsid w:val="0052744B"/>
    <w:rsid w:val="00527D0A"/>
    <w:rsid w:val="00531D46"/>
    <w:rsid w:val="00532DFA"/>
    <w:rsid w:val="0053349A"/>
    <w:rsid w:val="005340F8"/>
    <w:rsid w:val="00537659"/>
    <w:rsid w:val="00541100"/>
    <w:rsid w:val="00546DC7"/>
    <w:rsid w:val="0054708B"/>
    <w:rsid w:val="005473E2"/>
    <w:rsid w:val="0054760F"/>
    <w:rsid w:val="005504AD"/>
    <w:rsid w:val="0055057D"/>
    <w:rsid w:val="00550FEC"/>
    <w:rsid w:val="005537A9"/>
    <w:rsid w:val="0055554F"/>
    <w:rsid w:val="00561BEB"/>
    <w:rsid w:val="00562345"/>
    <w:rsid w:val="00562A07"/>
    <w:rsid w:val="00563259"/>
    <w:rsid w:val="00564936"/>
    <w:rsid w:val="00564B5F"/>
    <w:rsid w:val="00567C27"/>
    <w:rsid w:val="0057180A"/>
    <w:rsid w:val="005737E9"/>
    <w:rsid w:val="00574FE4"/>
    <w:rsid w:val="0057719F"/>
    <w:rsid w:val="0058090B"/>
    <w:rsid w:val="00581123"/>
    <w:rsid w:val="00582F9F"/>
    <w:rsid w:val="00585091"/>
    <w:rsid w:val="00585984"/>
    <w:rsid w:val="005870D3"/>
    <w:rsid w:val="00591259"/>
    <w:rsid w:val="00593815"/>
    <w:rsid w:val="00595A70"/>
    <w:rsid w:val="00595FB9"/>
    <w:rsid w:val="005A1B25"/>
    <w:rsid w:val="005A5319"/>
    <w:rsid w:val="005A7C57"/>
    <w:rsid w:val="005B06D0"/>
    <w:rsid w:val="005B4741"/>
    <w:rsid w:val="005B5708"/>
    <w:rsid w:val="005B5C3D"/>
    <w:rsid w:val="005B5C9D"/>
    <w:rsid w:val="005B7832"/>
    <w:rsid w:val="005C0A2D"/>
    <w:rsid w:val="005C0E4B"/>
    <w:rsid w:val="005C14F0"/>
    <w:rsid w:val="005C28EC"/>
    <w:rsid w:val="005C340F"/>
    <w:rsid w:val="005C37EF"/>
    <w:rsid w:val="005C3E37"/>
    <w:rsid w:val="005C431C"/>
    <w:rsid w:val="005C49EA"/>
    <w:rsid w:val="005C6044"/>
    <w:rsid w:val="005C60A0"/>
    <w:rsid w:val="005C631F"/>
    <w:rsid w:val="005D009C"/>
    <w:rsid w:val="005D08FB"/>
    <w:rsid w:val="005D177A"/>
    <w:rsid w:val="005D3110"/>
    <w:rsid w:val="005D3C58"/>
    <w:rsid w:val="005D3F1E"/>
    <w:rsid w:val="005D4E68"/>
    <w:rsid w:val="005E0005"/>
    <w:rsid w:val="005E19CD"/>
    <w:rsid w:val="005E1BA2"/>
    <w:rsid w:val="005E2252"/>
    <w:rsid w:val="005E340B"/>
    <w:rsid w:val="005E3FE5"/>
    <w:rsid w:val="005E45DD"/>
    <w:rsid w:val="005E4835"/>
    <w:rsid w:val="005E58CB"/>
    <w:rsid w:val="005F3DA0"/>
    <w:rsid w:val="005F42CC"/>
    <w:rsid w:val="005F6605"/>
    <w:rsid w:val="005F7D16"/>
    <w:rsid w:val="005F7DD6"/>
    <w:rsid w:val="00600FDB"/>
    <w:rsid w:val="0060137D"/>
    <w:rsid w:val="0060174F"/>
    <w:rsid w:val="00602892"/>
    <w:rsid w:val="00603200"/>
    <w:rsid w:val="00605A69"/>
    <w:rsid w:val="00605C99"/>
    <w:rsid w:val="00605D6D"/>
    <w:rsid w:val="006070E8"/>
    <w:rsid w:val="0060729A"/>
    <w:rsid w:val="00607A90"/>
    <w:rsid w:val="006104EA"/>
    <w:rsid w:val="00612509"/>
    <w:rsid w:val="006171ED"/>
    <w:rsid w:val="0061733E"/>
    <w:rsid w:val="00617CEC"/>
    <w:rsid w:val="00617E18"/>
    <w:rsid w:val="00621558"/>
    <w:rsid w:val="00621FAE"/>
    <w:rsid w:val="00623EE5"/>
    <w:rsid w:val="00624937"/>
    <w:rsid w:val="00624982"/>
    <w:rsid w:val="00624E84"/>
    <w:rsid w:val="00625449"/>
    <w:rsid w:val="00626624"/>
    <w:rsid w:val="00630692"/>
    <w:rsid w:val="0063069A"/>
    <w:rsid w:val="00630DB2"/>
    <w:rsid w:val="00631B1F"/>
    <w:rsid w:val="00632348"/>
    <w:rsid w:val="006323BF"/>
    <w:rsid w:val="00632D4D"/>
    <w:rsid w:val="00634CED"/>
    <w:rsid w:val="006362BA"/>
    <w:rsid w:val="00636C4E"/>
    <w:rsid w:val="00640312"/>
    <w:rsid w:val="00641A03"/>
    <w:rsid w:val="006422E6"/>
    <w:rsid w:val="00645030"/>
    <w:rsid w:val="006458C4"/>
    <w:rsid w:val="00647A29"/>
    <w:rsid w:val="00650968"/>
    <w:rsid w:val="006515DF"/>
    <w:rsid w:val="006517AD"/>
    <w:rsid w:val="00651C1B"/>
    <w:rsid w:val="00652C42"/>
    <w:rsid w:val="00652FC1"/>
    <w:rsid w:val="00653A19"/>
    <w:rsid w:val="006567D9"/>
    <w:rsid w:val="00657CCD"/>
    <w:rsid w:val="0066276B"/>
    <w:rsid w:val="00662871"/>
    <w:rsid w:val="00662CCF"/>
    <w:rsid w:val="006632B5"/>
    <w:rsid w:val="00664AE3"/>
    <w:rsid w:val="00665DC3"/>
    <w:rsid w:val="00665F7D"/>
    <w:rsid w:val="00671531"/>
    <w:rsid w:val="0067211B"/>
    <w:rsid w:val="006753F6"/>
    <w:rsid w:val="006758A7"/>
    <w:rsid w:val="00675B13"/>
    <w:rsid w:val="00676B8B"/>
    <w:rsid w:val="006803C1"/>
    <w:rsid w:val="006805B4"/>
    <w:rsid w:val="006807CA"/>
    <w:rsid w:val="00682C6A"/>
    <w:rsid w:val="00683C98"/>
    <w:rsid w:val="00684F85"/>
    <w:rsid w:val="00684FC3"/>
    <w:rsid w:val="006871FB"/>
    <w:rsid w:val="00693254"/>
    <w:rsid w:val="00693281"/>
    <w:rsid w:val="006936FD"/>
    <w:rsid w:val="0069478C"/>
    <w:rsid w:val="00696172"/>
    <w:rsid w:val="006A1213"/>
    <w:rsid w:val="006A1DFD"/>
    <w:rsid w:val="006A2181"/>
    <w:rsid w:val="006A3493"/>
    <w:rsid w:val="006A4144"/>
    <w:rsid w:val="006A48A9"/>
    <w:rsid w:val="006A4ABD"/>
    <w:rsid w:val="006A55C2"/>
    <w:rsid w:val="006A5F82"/>
    <w:rsid w:val="006A6FF9"/>
    <w:rsid w:val="006B1B0E"/>
    <w:rsid w:val="006B1B4E"/>
    <w:rsid w:val="006B1CB6"/>
    <w:rsid w:val="006B321A"/>
    <w:rsid w:val="006B3DC9"/>
    <w:rsid w:val="006B478C"/>
    <w:rsid w:val="006B5443"/>
    <w:rsid w:val="006B6665"/>
    <w:rsid w:val="006B67F9"/>
    <w:rsid w:val="006B7A89"/>
    <w:rsid w:val="006C0C22"/>
    <w:rsid w:val="006C0D9F"/>
    <w:rsid w:val="006C120B"/>
    <w:rsid w:val="006C2346"/>
    <w:rsid w:val="006C287A"/>
    <w:rsid w:val="006C2AA5"/>
    <w:rsid w:val="006C315E"/>
    <w:rsid w:val="006C388F"/>
    <w:rsid w:val="006C5986"/>
    <w:rsid w:val="006C5F0E"/>
    <w:rsid w:val="006D02F1"/>
    <w:rsid w:val="006D1869"/>
    <w:rsid w:val="006D1903"/>
    <w:rsid w:val="006D38A7"/>
    <w:rsid w:val="006D3C22"/>
    <w:rsid w:val="006D4C62"/>
    <w:rsid w:val="006D7B1B"/>
    <w:rsid w:val="006D7F36"/>
    <w:rsid w:val="006E0904"/>
    <w:rsid w:val="006E46C6"/>
    <w:rsid w:val="006E4E4E"/>
    <w:rsid w:val="006F15C6"/>
    <w:rsid w:val="006F19AE"/>
    <w:rsid w:val="006F21C4"/>
    <w:rsid w:val="006F2B66"/>
    <w:rsid w:val="006F4124"/>
    <w:rsid w:val="006F4962"/>
    <w:rsid w:val="00701885"/>
    <w:rsid w:val="007020BD"/>
    <w:rsid w:val="00703560"/>
    <w:rsid w:val="00704067"/>
    <w:rsid w:val="0070443D"/>
    <w:rsid w:val="00704FD3"/>
    <w:rsid w:val="0070732E"/>
    <w:rsid w:val="007077C6"/>
    <w:rsid w:val="0071049C"/>
    <w:rsid w:val="0071152E"/>
    <w:rsid w:val="00716D06"/>
    <w:rsid w:val="007174A1"/>
    <w:rsid w:val="00720378"/>
    <w:rsid w:val="00720470"/>
    <w:rsid w:val="00723764"/>
    <w:rsid w:val="007272D9"/>
    <w:rsid w:val="00732B86"/>
    <w:rsid w:val="00734334"/>
    <w:rsid w:val="007344D0"/>
    <w:rsid w:val="007346F5"/>
    <w:rsid w:val="00736B45"/>
    <w:rsid w:val="00737FB5"/>
    <w:rsid w:val="007404C3"/>
    <w:rsid w:val="007424C2"/>
    <w:rsid w:val="00742523"/>
    <w:rsid w:val="0074415B"/>
    <w:rsid w:val="00745306"/>
    <w:rsid w:val="00745CED"/>
    <w:rsid w:val="007462C8"/>
    <w:rsid w:val="00747337"/>
    <w:rsid w:val="007507C8"/>
    <w:rsid w:val="00750C63"/>
    <w:rsid w:val="007511E5"/>
    <w:rsid w:val="007515A6"/>
    <w:rsid w:val="00752662"/>
    <w:rsid w:val="0075332B"/>
    <w:rsid w:val="00756E16"/>
    <w:rsid w:val="007600AE"/>
    <w:rsid w:val="00762099"/>
    <w:rsid w:val="00763262"/>
    <w:rsid w:val="007672C7"/>
    <w:rsid w:val="0077403B"/>
    <w:rsid w:val="007743DA"/>
    <w:rsid w:val="00777BA6"/>
    <w:rsid w:val="00781A85"/>
    <w:rsid w:val="00782085"/>
    <w:rsid w:val="00782F70"/>
    <w:rsid w:val="00783895"/>
    <w:rsid w:val="00783C4B"/>
    <w:rsid w:val="00785111"/>
    <w:rsid w:val="00786D92"/>
    <w:rsid w:val="00786E09"/>
    <w:rsid w:val="00787256"/>
    <w:rsid w:val="00793885"/>
    <w:rsid w:val="00797354"/>
    <w:rsid w:val="00797AC5"/>
    <w:rsid w:val="00797C6B"/>
    <w:rsid w:val="007A01F0"/>
    <w:rsid w:val="007A1966"/>
    <w:rsid w:val="007A1CF3"/>
    <w:rsid w:val="007A3FF4"/>
    <w:rsid w:val="007A7BC0"/>
    <w:rsid w:val="007B11D9"/>
    <w:rsid w:val="007B15F1"/>
    <w:rsid w:val="007B194F"/>
    <w:rsid w:val="007B1B5F"/>
    <w:rsid w:val="007B1D69"/>
    <w:rsid w:val="007B35E1"/>
    <w:rsid w:val="007B4182"/>
    <w:rsid w:val="007B43B1"/>
    <w:rsid w:val="007B44C9"/>
    <w:rsid w:val="007B76C6"/>
    <w:rsid w:val="007B7C9D"/>
    <w:rsid w:val="007C1352"/>
    <w:rsid w:val="007C7166"/>
    <w:rsid w:val="007C7351"/>
    <w:rsid w:val="007C7F6A"/>
    <w:rsid w:val="007D0470"/>
    <w:rsid w:val="007D0DD0"/>
    <w:rsid w:val="007D13E1"/>
    <w:rsid w:val="007D2DD2"/>
    <w:rsid w:val="007D4A4E"/>
    <w:rsid w:val="007D4CC0"/>
    <w:rsid w:val="007D5120"/>
    <w:rsid w:val="007D599F"/>
    <w:rsid w:val="007D5FDB"/>
    <w:rsid w:val="007D6655"/>
    <w:rsid w:val="007D6EA8"/>
    <w:rsid w:val="007D72A9"/>
    <w:rsid w:val="007D7C57"/>
    <w:rsid w:val="007D7DAE"/>
    <w:rsid w:val="007E0335"/>
    <w:rsid w:val="007E1BB2"/>
    <w:rsid w:val="007E3A1F"/>
    <w:rsid w:val="007E4CC1"/>
    <w:rsid w:val="007E5CC2"/>
    <w:rsid w:val="007E7351"/>
    <w:rsid w:val="007F111A"/>
    <w:rsid w:val="007F1958"/>
    <w:rsid w:val="007F2952"/>
    <w:rsid w:val="007F3471"/>
    <w:rsid w:val="007F3A84"/>
    <w:rsid w:val="007F3B6B"/>
    <w:rsid w:val="007F59BD"/>
    <w:rsid w:val="007F790C"/>
    <w:rsid w:val="00800E7E"/>
    <w:rsid w:val="00800F36"/>
    <w:rsid w:val="008025CA"/>
    <w:rsid w:val="00806C35"/>
    <w:rsid w:val="0080756C"/>
    <w:rsid w:val="00807B34"/>
    <w:rsid w:val="00807B39"/>
    <w:rsid w:val="008104DB"/>
    <w:rsid w:val="0081431F"/>
    <w:rsid w:val="00815362"/>
    <w:rsid w:val="00815C94"/>
    <w:rsid w:val="00820488"/>
    <w:rsid w:val="00820642"/>
    <w:rsid w:val="00820809"/>
    <w:rsid w:val="00820E9A"/>
    <w:rsid w:val="008217B8"/>
    <w:rsid w:val="008220B8"/>
    <w:rsid w:val="00823097"/>
    <w:rsid w:val="00823E52"/>
    <w:rsid w:val="0082522E"/>
    <w:rsid w:val="00830020"/>
    <w:rsid w:val="008305E5"/>
    <w:rsid w:val="0083072E"/>
    <w:rsid w:val="00831C13"/>
    <w:rsid w:val="00832259"/>
    <w:rsid w:val="00835E98"/>
    <w:rsid w:val="0083634B"/>
    <w:rsid w:val="00837BFE"/>
    <w:rsid w:val="008400F2"/>
    <w:rsid w:val="00844386"/>
    <w:rsid w:val="008449EC"/>
    <w:rsid w:val="00850062"/>
    <w:rsid w:val="00852368"/>
    <w:rsid w:val="008533AE"/>
    <w:rsid w:val="008544E1"/>
    <w:rsid w:val="00854EF9"/>
    <w:rsid w:val="00856DFA"/>
    <w:rsid w:val="008615A5"/>
    <w:rsid w:val="00862D2E"/>
    <w:rsid w:val="00863A0A"/>
    <w:rsid w:val="00864440"/>
    <w:rsid w:val="008649E7"/>
    <w:rsid w:val="00865E82"/>
    <w:rsid w:val="008679BB"/>
    <w:rsid w:val="00870F01"/>
    <w:rsid w:val="0087219A"/>
    <w:rsid w:val="00873DDB"/>
    <w:rsid w:val="008774AE"/>
    <w:rsid w:val="008806E2"/>
    <w:rsid w:val="00880F3C"/>
    <w:rsid w:val="0088110A"/>
    <w:rsid w:val="0088154F"/>
    <w:rsid w:val="008827A1"/>
    <w:rsid w:val="008833DD"/>
    <w:rsid w:val="0088774A"/>
    <w:rsid w:val="008913FC"/>
    <w:rsid w:val="0089234C"/>
    <w:rsid w:val="008923A2"/>
    <w:rsid w:val="00892C01"/>
    <w:rsid w:val="00893BDD"/>
    <w:rsid w:val="00893F71"/>
    <w:rsid w:val="008A0D34"/>
    <w:rsid w:val="008A0D4C"/>
    <w:rsid w:val="008A34D6"/>
    <w:rsid w:val="008A45EE"/>
    <w:rsid w:val="008A4FAF"/>
    <w:rsid w:val="008A50C0"/>
    <w:rsid w:val="008A603D"/>
    <w:rsid w:val="008B044B"/>
    <w:rsid w:val="008B0AE4"/>
    <w:rsid w:val="008B0C4F"/>
    <w:rsid w:val="008B543B"/>
    <w:rsid w:val="008B7CE0"/>
    <w:rsid w:val="008C0282"/>
    <w:rsid w:val="008C26A8"/>
    <w:rsid w:val="008C2CF0"/>
    <w:rsid w:val="008C46E5"/>
    <w:rsid w:val="008C48BE"/>
    <w:rsid w:val="008C553F"/>
    <w:rsid w:val="008C56D9"/>
    <w:rsid w:val="008C7EE9"/>
    <w:rsid w:val="008D099C"/>
    <w:rsid w:val="008D0BA7"/>
    <w:rsid w:val="008D0ED5"/>
    <w:rsid w:val="008D2740"/>
    <w:rsid w:val="008D2768"/>
    <w:rsid w:val="008D3FE9"/>
    <w:rsid w:val="008D4183"/>
    <w:rsid w:val="008D5881"/>
    <w:rsid w:val="008D5C36"/>
    <w:rsid w:val="008D6205"/>
    <w:rsid w:val="008D6523"/>
    <w:rsid w:val="008E1C0D"/>
    <w:rsid w:val="008E2CE0"/>
    <w:rsid w:val="008E2E34"/>
    <w:rsid w:val="008E40FE"/>
    <w:rsid w:val="008E476F"/>
    <w:rsid w:val="008E5A9C"/>
    <w:rsid w:val="008E7063"/>
    <w:rsid w:val="008E7F57"/>
    <w:rsid w:val="008F03B2"/>
    <w:rsid w:val="008F251D"/>
    <w:rsid w:val="008F3AE6"/>
    <w:rsid w:val="008F61F9"/>
    <w:rsid w:val="008F692B"/>
    <w:rsid w:val="009002FF"/>
    <w:rsid w:val="00903FDF"/>
    <w:rsid w:val="009065C9"/>
    <w:rsid w:val="00907579"/>
    <w:rsid w:val="00907685"/>
    <w:rsid w:val="00910E54"/>
    <w:rsid w:val="009137EA"/>
    <w:rsid w:val="009140D0"/>
    <w:rsid w:val="009153A9"/>
    <w:rsid w:val="00915596"/>
    <w:rsid w:val="00916E15"/>
    <w:rsid w:val="00917C17"/>
    <w:rsid w:val="00917EF6"/>
    <w:rsid w:val="00920899"/>
    <w:rsid w:val="009208EC"/>
    <w:rsid w:val="00920F47"/>
    <w:rsid w:val="00921434"/>
    <w:rsid w:val="00922B74"/>
    <w:rsid w:val="00922DE1"/>
    <w:rsid w:val="00925B83"/>
    <w:rsid w:val="0092666B"/>
    <w:rsid w:val="00927122"/>
    <w:rsid w:val="00930085"/>
    <w:rsid w:val="00932EE2"/>
    <w:rsid w:val="00933F28"/>
    <w:rsid w:val="009345E2"/>
    <w:rsid w:val="00940FE5"/>
    <w:rsid w:val="0094660A"/>
    <w:rsid w:val="009469E4"/>
    <w:rsid w:val="00946E0D"/>
    <w:rsid w:val="00946F6E"/>
    <w:rsid w:val="0094726E"/>
    <w:rsid w:val="009502A4"/>
    <w:rsid w:val="00951D73"/>
    <w:rsid w:val="00952006"/>
    <w:rsid w:val="00952B96"/>
    <w:rsid w:val="0095354E"/>
    <w:rsid w:val="00953BF9"/>
    <w:rsid w:val="00953F93"/>
    <w:rsid w:val="00954D99"/>
    <w:rsid w:val="00955FE5"/>
    <w:rsid w:val="00956685"/>
    <w:rsid w:val="00956E1E"/>
    <w:rsid w:val="00957283"/>
    <w:rsid w:val="009578C7"/>
    <w:rsid w:val="009639DE"/>
    <w:rsid w:val="00963BF3"/>
    <w:rsid w:val="00963F23"/>
    <w:rsid w:val="00966326"/>
    <w:rsid w:val="00967724"/>
    <w:rsid w:val="00967C78"/>
    <w:rsid w:val="0097120B"/>
    <w:rsid w:val="00972064"/>
    <w:rsid w:val="009723D9"/>
    <w:rsid w:val="00973C80"/>
    <w:rsid w:val="00974730"/>
    <w:rsid w:val="00974BA2"/>
    <w:rsid w:val="00974FBA"/>
    <w:rsid w:val="0097556F"/>
    <w:rsid w:val="009765F1"/>
    <w:rsid w:val="00976E11"/>
    <w:rsid w:val="00981B0E"/>
    <w:rsid w:val="00982428"/>
    <w:rsid w:val="00982586"/>
    <w:rsid w:val="009849B3"/>
    <w:rsid w:val="00985665"/>
    <w:rsid w:val="0099129E"/>
    <w:rsid w:val="00993B79"/>
    <w:rsid w:val="009A0312"/>
    <w:rsid w:val="009A20E7"/>
    <w:rsid w:val="009A54A8"/>
    <w:rsid w:val="009B03DB"/>
    <w:rsid w:val="009B339C"/>
    <w:rsid w:val="009B367A"/>
    <w:rsid w:val="009B3EC5"/>
    <w:rsid w:val="009B4650"/>
    <w:rsid w:val="009B65C0"/>
    <w:rsid w:val="009B70AB"/>
    <w:rsid w:val="009C3EE7"/>
    <w:rsid w:val="009C5100"/>
    <w:rsid w:val="009C5F96"/>
    <w:rsid w:val="009C76CD"/>
    <w:rsid w:val="009C7B63"/>
    <w:rsid w:val="009D0019"/>
    <w:rsid w:val="009D118E"/>
    <w:rsid w:val="009D1E20"/>
    <w:rsid w:val="009D2748"/>
    <w:rsid w:val="009D2992"/>
    <w:rsid w:val="009D4140"/>
    <w:rsid w:val="009D696C"/>
    <w:rsid w:val="009D7788"/>
    <w:rsid w:val="009E0515"/>
    <w:rsid w:val="009E3272"/>
    <w:rsid w:val="009E7409"/>
    <w:rsid w:val="009E788B"/>
    <w:rsid w:val="009F3E77"/>
    <w:rsid w:val="009F6F8C"/>
    <w:rsid w:val="009F7F09"/>
    <w:rsid w:val="00A021C3"/>
    <w:rsid w:val="00A0335E"/>
    <w:rsid w:val="00A0382D"/>
    <w:rsid w:val="00A03D27"/>
    <w:rsid w:val="00A04F98"/>
    <w:rsid w:val="00A07919"/>
    <w:rsid w:val="00A104E8"/>
    <w:rsid w:val="00A113CB"/>
    <w:rsid w:val="00A1203E"/>
    <w:rsid w:val="00A164D8"/>
    <w:rsid w:val="00A2271D"/>
    <w:rsid w:val="00A22A59"/>
    <w:rsid w:val="00A233FA"/>
    <w:rsid w:val="00A235D0"/>
    <w:rsid w:val="00A24B0B"/>
    <w:rsid w:val="00A27A23"/>
    <w:rsid w:val="00A349BE"/>
    <w:rsid w:val="00A41282"/>
    <w:rsid w:val="00A417EF"/>
    <w:rsid w:val="00A41D83"/>
    <w:rsid w:val="00A42476"/>
    <w:rsid w:val="00A432C8"/>
    <w:rsid w:val="00A45D7C"/>
    <w:rsid w:val="00A45DC2"/>
    <w:rsid w:val="00A478FB"/>
    <w:rsid w:val="00A5090D"/>
    <w:rsid w:val="00A5201D"/>
    <w:rsid w:val="00A52CD8"/>
    <w:rsid w:val="00A55F36"/>
    <w:rsid w:val="00A602F1"/>
    <w:rsid w:val="00A61A9E"/>
    <w:rsid w:val="00A623DD"/>
    <w:rsid w:val="00A6379C"/>
    <w:rsid w:val="00A6399D"/>
    <w:rsid w:val="00A65D82"/>
    <w:rsid w:val="00A6667D"/>
    <w:rsid w:val="00A70005"/>
    <w:rsid w:val="00A7081E"/>
    <w:rsid w:val="00A70A3A"/>
    <w:rsid w:val="00A70B4E"/>
    <w:rsid w:val="00A710E3"/>
    <w:rsid w:val="00A72D77"/>
    <w:rsid w:val="00A73FCC"/>
    <w:rsid w:val="00A74628"/>
    <w:rsid w:val="00A80088"/>
    <w:rsid w:val="00A80318"/>
    <w:rsid w:val="00A8225B"/>
    <w:rsid w:val="00A82D59"/>
    <w:rsid w:val="00A83814"/>
    <w:rsid w:val="00A86F02"/>
    <w:rsid w:val="00A87706"/>
    <w:rsid w:val="00A90A86"/>
    <w:rsid w:val="00A90B8A"/>
    <w:rsid w:val="00A90F8E"/>
    <w:rsid w:val="00A94152"/>
    <w:rsid w:val="00A9418C"/>
    <w:rsid w:val="00A94E22"/>
    <w:rsid w:val="00AA05B1"/>
    <w:rsid w:val="00AA1916"/>
    <w:rsid w:val="00AA3786"/>
    <w:rsid w:val="00AA3BC7"/>
    <w:rsid w:val="00AA72C9"/>
    <w:rsid w:val="00AA77FD"/>
    <w:rsid w:val="00AB0462"/>
    <w:rsid w:val="00AB0A80"/>
    <w:rsid w:val="00AB14DE"/>
    <w:rsid w:val="00AB3537"/>
    <w:rsid w:val="00AB4064"/>
    <w:rsid w:val="00AB4AC1"/>
    <w:rsid w:val="00AC5012"/>
    <w:rsid w:val="00AC75AC"/>
    <w:rsid w:val="00AD044D"/>
    <w:rsid w:val="00AD0EA3"/>
    <w:rsid w:val="00AD1B0A"/>
    <w:rsid w:val="00AD25B3"/>
    <w:rsid w:val="00AD34B9"/>
    <w:rsid w:val="00AD375C"/>
    <w:rsid w:val="00AD40D6"/>
    <w:rsid w:val="00AD52B1"/>
    <w:rsid w:val="00AD5DD3"/>
    <w:rsid w:val="00AD5F80"/>
    <w:rsid w:val="00AD62A7"/>
    <w:rsid w:val="00AD6F83"/>
    <w:rsid w:val="00AE3528"/>
    <w:rsid w:val="00AE3560"/>
    <w:rsid w:val="00AE3FFF"/>
    <w:rsid w:val="00AE7695"/>
    <w:rsid w:val="00AF2A50"/>
    <w:rsid w:val="00AF370E"/>
    <w:rsid w:val="00AF5B62"/>
    <w:rsid w:val="00AF671E"/>
    <w:rsid w:val="00AF771C"/>
    <w:rsid w:val="00B01794"/>
    <w:rsid w:val="00B02D45"/>
    <w:rsid w:val="00B03511"/>
    <w:rsid w:val="00B036F2"/>
    <w:rsid w:val="00B0677D"/>
    <w:rsid w:val="00B07E5B"/>
    <w:rsid w:val="00B108C3"/>
    <w:rsid w:val="00B10D7F"/>
    <w:rsid w:val="00B1227F"/>
    <w:rsid w:val="00B14845"/>
    <w:rsid w:val="00B14F98"/>
    <w:rsid w:val="00B15342"/>
    <w:rsid w:val="00B15548"/>
    <w:rsid w:val="00B16C16"/>
    <w:rsid w:val="00B17250"/>
    <w:rsid w:val="00B268DF"/>
    <w:rsid w:val="00B26CC3"/>
    <w:rsid w:val="00B32162"/>
    <w:rsid w:val="00B33084"/>
    <w:rsid w:val="00B3367D"/>
    <w:rsid w:val="00B3595E"/>
    <w:rsid w:val="00B40757"/>
    <w:rsid w:val="00B40CA3"/>
    <w:rsid w:val="00B41BE1"/>
    <w:rsid w:val="00B42B76"/>
    <w:rsid w:val="00B42F31"/>
    <w:rsid w:val="00B44DE7"/>
    <w:rsid w:val="00B461E3"/>
    <w:rsid w:val="00B46AF7"/>
    <w:rsid w:val="00B47260"/>
    <w:rsid w:val="00B5029A"/>
    <w:rsid w:val="00B50D1A"/>
    <w:rsid w:val="00B52544"/>
    <w:rsid w:val="00B5419E"/>
    <w:rsid w:val="00B60D14"/>
    <w:rsid w:val="00B6202F"/>
    <w:rsid w:val="00B648DE"/>
    <w:rsid w:val="00B65518"/>
    <w:rsid w:val="00B66FDC"/>
    <w:rsid w:val="00B6777D"/>
    <w:rsid w:val="00B7049A"/>
    <w:rsid w:val="00B725DE"/>
    <w:rsid w:val="00B74BBE"/>
    <w:rsid w:val="00B75AAC"/>
    <w:rsid w:val="00B7636B"/>
    <w:rsid w:val="00B77AF7"/>
    <w:rsid w:val="00B81C6C"/>
    <w:rsid w:val="00B91340"/>
    <w:rsid w:val="00B92213"/>
    <w:rsid w:val="00B924E4"/>
    <w:rsid w:val="00B92848"/>
    <w:rsid w:val="00B93CED"/>
    <w:rsid w:val="00B94669"/>
    <w:rsid w:val="00BA0DA2"/>
    <w:rsid w:val="00BA0FA4"/>
    <w:rsid w:val="00BA1A8E"/>
    <w:rsid w:val="00BA341C"/>
    <w:rsid w:val="00BA5B0B"/>
    <w:rsid w:val="00BA71FF"/>
    <w:rsid w:val="00BB04DF"/>
    <w:rsid w:val="00BB2A39"/>
    <w:rsid w:val="00BB3775"/>
    <w:rsid w:val="00BB6252"/>
    <w:rsid w:val="00BB6583"/>
    <w:rsid w:val="00BB6DD7"/>
    <w:rsid w:val="00BC04A9"/>
    <w:rsid w:val="00BC15E6"/>
    <w:rsid w:val="00BC1F62"/>
    <w:rsid w:val="00BC23DC"/>
    <w:rsid w:val="00BC3C6A"/>
    <w:rsid w:val="00BC3EBE"/>
    <w:rsid w:val="00BC50E8"/>
    <w:rsid w:val="00BC54F3"/>
    <w:rsid w:val="00BD2F0D"/>
    <w:rsid w:val="00BD37C9"/>
    <w:rsid w:val="00BD434F"/>
    <w:rsid w:val="00BD4F8A"/>
    <w:rsid w:val="00BD7007"/>
    <w:rsid w:val="00BD7395"/>
    <w:rsid w:val="00BE0AF4"/>
    <w:rsid w:val="00BE2B9C"/>
    <w:rsid w:val="00BE372B"/>
    <w:rsid w:val="00BE474A"/>
    <w:rsid w:val="00BE4DE6"/>
    <w:rsid w:val="00BE5E79"/>
    <w:rsid w:val="00BE62A4"/>
    <w:rsid w:val="00BE69DD"/>
    <w:rsid w:val="00BF4202"/>
    <w:rsid w:val="00BF4A24"/>
    <w:rsid w:val="00BF6008"/>
    <w:rsid w:val="00C02452"/>
    <w:rsid w:val="00C03D98"/>
    <w:rsid w:val="00C03E76"/>
    <w:rsid w:val="00C0525B"/>
    <w:rsid w:val="00C065E8"/>
    <w:rsid w:val="00C067C4"/>
    <w:rsid w:val="00C1052A"/>
    <w:rsid w:val="00C127F4"/>
    <w:rsid w:val="00C14F0D"/>
    <w:rsid w:val="00C16F53"/>
    <w:rsid w:val="00C22412"/>
    <w:rsid w:val="00C22E04"/>
    <w:rsid w:val="00C26724"/>
    <w:rsid w:val="00C27032"/>
    <w:rsid w:val="00C30D70"/>
    <w:rsid w:val="00C31789"/>
    <w:rsid w:val="00C323EF"/>
    <w:rsid w:val="00C337C3"/>
    <w:rsid w:val="00C340EB"/>
    <w:rsid w:val="00C34435"/>
    <w:rsid w:val="00C351C8"/>
    <w:rsid w:val="00C3593E"/>
    <w:rsid w:val="00C377BA"/>
    <w:rsid w:val="00C37F2C"/>
    <w:rsid w:val="00C405DB"/>
    <w:rsid w:val="00C407AC"/>
    <w:rsid w:val="00C421CD"/>
    <w:rsid w:val="00C44C43"/>
    <w:rsid w:val="00C454CC"/>
    <w:rsid w:val="00C4572D"/>
    <w:rsid w:val="00C4589D"/>
    <w:rsid w:val="00C45C6B"/>
    <w:rsid w:val="00C47ECF"/>
    <w:rsid w:val="00C5029B"/>
    <w:rsid w:val="00C5269C"/>
    <w:rsid w:val="00C5497A"/>
    <w:rsid w:val="00C5685A"/>
    <w:rsid w:val="00C56B2F"/>
    <w:rsid w:val="00C60550"/>
    <w:rsid w:val="00C63716"/>
    <w:rsid w:val="00C65A21"/>
    <w:rsid w:val="00C702E8"/>
    <w:rsid w:val="00C70CC2"/>
    <w:rsid w:val="00C7289B"/>
    <w:rsid w:val="00C72ABB"/>
    <w:rsid w:val="00C73E90"/>
    <w:rsid w:val="00C75710"/>
    <w:rsid w:val="00C76F2D"/>
    <w:rsid w:val="00C8096B"/>
    <w:rsid w:val="00C810E9"/>
    <w:rsid w:val="00C836C7"/>
    <w:rsid w:val="00C84E8A"/>
    <w:rsid w:val="00C87F3C"/>
    <w:rsid w:val="00C91736"/>
    <w:rsid w:val="00C92109"/>
    <w:rsid w:val="00C94B85"/>
    <w:rsid w:val="00C956D9"/>
    <w:rsid w:val="00C96A2B"/>
    <w:rsid w:val="00CA065B"/>
    <w:rsid w:val="00CA2867"/>
    <w:rsid w:val="00CA5677"/>
    <w:rsid w:val="00CB0542"/>
    <w:rsid w:val="00CB27CB"/>
    <w:rsid w:val="00CB3363"/>
    <w:rsid w:val="00CB3900"/>
    <w:rsid w:val="00CB5885"/>
    <w:rsid w:val="00CB6402"/>
    <w:rsid w:val="00CB6B74"/>
    <w:rsid w:val="00CC2D07"/>
    <w:rsid w:val="00CC395C"/>
    <w:rsid w:val="00CC3CBC"/>
    <w:rsid w:val="00CC7D6B"/>
    <w:rsid w:val="00CD004E"/>
    <w:rsid w:val="00CD5F29"/>
    <w:rsid w:val="00CE07F4"/>
    <w:rsid w:val="00CE2F5D"/>
    <w:rsid w:val="00CE37A2"/>
    <w:rsid w:val="00CE38BA"/>
    <w:rsid w:val="00CE4767"/>
    <w:rsid w:val="00CE5DF7"/>
    <w:rsid w:val="00CE6B32"/>
    <w:rsid w:val="00CF00F2"/>
    <w:rsid w:val="00CF09B8"/>
    <w:rsid w:val="00CF3976"/>
    <w:rsid w:val="00CF5B3F"/>
    <w:rsid w:val="00CF7D21"/>
    <w:rsid w:val="00D01173"/>
    <w:rsid w:val="00D01717"/>
    <w:rsid w:val="00D01800"/>
    <w:rsid w:val="00D02155"/>
    <w:rsid w:val="00D03BA3"/>
    <w:rsid w:val="00D05EE6"/>
    <w:rsid w:val="00D135C4"/>
    <w:rsid w:val="00D14B34"/>
    <w:rsid w:val="00D161C9"/>
    <w:rsid w:val="00D166AD"/>
    <w:rsid w:val="00D168B7"/>
    <w:rsid w:val="00D16D32"/>
    <w:rsid w:val="00D22C46"/>
    <w:rsid w:val="00D2446D"/>
    <w:rsid w:val="00D255BE"/>
    <w:rsid w:val="00D25FA4"/>
    <w:rsid w:val="00D261E3"/>
    <w:rsid w:val="00D26D0E"/>
    <w:rsid w:val="00D26E12"/>
    <w:rsid w:val="00D2748D"/>
    <w:rsid w:val="00D274F2"/>
    <w:rsid w:val="00D30AC2"/>
    <w:rsid w:val="00D30EB8"/>
    <w:rsid w:val="00D3118C"/>
    <w:rsid w:val="00D317B8"/>
    <w:rsid w:val="00D329CE"/>
    <w:rsid w:val="00D329DF"/>
    <w:rsid w:val="00D344A2"/>
    <w:rsid w:val="00D34C7A"/>
    <w:rsid w:val="00D41F52"/>
    <w:rsid w:val="00D42014"/>
    <w:rsid w:val="00D42501"/>
    <w:rsid w:val="00D4258F"/>
    <w:rsid w:val="00D50708"/>
    <w:rsid w:val="00D50EDF"/>
    <w:rsid w:val="00D51B3F"/>
    <w:rsid w:val="00D51C8A"/>
    <w:rsid w:val="00D5377C"/>
    <w:rsid w:val="00D56849"/>
    <w:rsid w:val="00D57463"/>
    <w:rsid w:val="00D60017"/>
    <w:rsid w:val="00D62883"/>
    <w:rsid w:val="00D654BF"/>
    <w:rsid w:val="00D6673D"/>
    <w:rsid w:val="00D66FE0"/>
    <w:rsid w:val="00D67390"/>
    <w:rsid w:val="00D73E5A"/>
    <w:rsid w:val="00D7443E"/>
    <w:rsid w:val="00D74E92"/>
    <w:rsid w:val="00D75691"/>
    <w:rsid w:val="00D761F5"/>
    <w:rsid w:val="00D813DC"/>
    <w:rsid w:val="00D81792"/>
    <w:rsid w:val="00D81E52"/>
    <w:rsid w:val="00D821C9"/>
    <w:rsid w:val="00D84887"/>
    <w:rsid w:val="00D90E72"/>
    <w:rsid w:val="00D93BD1"/>
    <w:rsid w:val="00D93BFB"/>
    <w:rsid w:val="00D93E9D"/>
    <w:rsid w:val="00D941E1"/>
    <w:rsid w:val="00D956DB"/>
    <w:rsid w:val="00D95986"/>
    <w:rsid w:val="00DA00AB"/>
    <w:rsid w:val="00DA2510"/>
    <w:rsid w:val="00DA54C8"/>
    <w:rsid w:val="00DA5D96"/>
    <w:rsid w:val="00DB177A"/>
    <w:rsid w:val="00DB289B"/>
    <w:rsid w:val="00DB305A"/>
    <w:rsid w:val="00DB4C80"/>
    <w:rsid w:val="00DB5CA0"/>
    <w:rsid w:val="00DB6602"/>
    <w:rsid w:val="00DB67D3"/>
    <w:rsid w:val="00DC0FD5"/>
    <w:rsid w:val="00DC1F99"/>
    <w:rsid w:val="00DC203E"/>
    <w:rsid w:val="00DC2E49"/>
    <w:rsid w:val="00DC31D8"/>
    <w:rsid w:val="00DC3BEF"/>
    <w:rsid w:val="00DC6A7F"/>
    <w:rsid w:val="00DD2252"/>
    <w:rsid w:val="00DD25DF"/>
    <w:rsid w:val="00DD3F0A"/>
    <w:rsid w:val="00DD5770"/>
    <w:rsid w:val="00DD646C"/>
    <w:rsid w:val="00DD6CC5"/>
    <w:rsid w:val="00DE08E2"/>
    <w:rsid w:val="00DE0A58"/>
    <w:rsid w:val="00DE0B42"/>
    <w:rsid w:val="00DE167B"/>
    <w:rsid w:val="00DE2222"/>
    <w:rsid w:val="00DE2CA7"/>
    <w:rsid w:val="00DE3203"/>
    <w:rsid w:val="00DE4F02"/>
    <w:rsid w:val="00DE69F7"/>
    <w:rsid w:val="00DE759C"/>
    <w:rsid w:val="00DF1119"/>
    <w:rsid w:val="00DF18F9"/>
    <w:rsid w:val="00DF1BD3"/>
    <w:rsid w:val="00DF21DE"/>
    <w:rsid w:val="00DF260C"/>
    <w:rsid w:val="00DF2F47"/>
    <w:rsid w:val="00DF374A"/>
    <w:rsid w:val="00DF376C"/>
    <w:rsid w:val="00DF5664"/>
    <w:rsid w:val="00DF715F"/>
    <w:rsid w:val="00DF72E2"/>
    <w:rsid w:val="00DF790C"/>
    <w:rsid w:val="00E007BF"/>
    <w:rsid w:val="00E04244"/>
    <w:rsid w:val="00E051C9"/>
    <w:rsid w:val="00E0756E"/>
    <w:rsid w:val="00E10FD8"/>
    <w:rsid w:val="00E115D8"/>
    <w:rsid w:val="00E11B02"/>
    <w:rsid w:val="00E1368D"/>
    <w:rsid w:val="00E144FD"/>
    <w:rsid w:val="00E16983"/>
    <w:rsid w:val="00E1734A"/>
    <w:rsid w:val="00E17F35"/>
    <w:rsid w:val="00E21888"/>
    <w:rsid w:val="00E21C59"/>
    <w:rsid w:val="00E21E0C"/>
    <w:rsid w:val="00E22C98"/>
    <w:rsid w:val="00E23C11"/>
    <w:rsid w:val="00E246D1"/>
    <w:rsid w:val="00E2473F"/>
    <w:rsid w:val="00E27CA0"/>
    <w:rsid w:val="00E30E3C"/>
    <w:rsid w:val="00E313CF"/>
    <w:rsid w:val="00E31872"/>
    <w:rsid w:val="00E31DD7"/>
    <w:rsid w:val="00E31F41"/>
    <w:rsid w:val="00E32ED0"/>
    <w:rsid w:val="00E35B43"/>
    <w:rsid w:val="00E4186C"/>
    <w:rsid w:val="00E42284"/>
    <w:rsid w:val="00E42B03"/>
    <w:rsid w:val="00E434CF"/>
    <w:rsid w:val="00E43871"/>
    <w:rsid w:val="00E4436A"/>
    <w:rsid w:val="00E4770C"/>
    <w:rsid w:val="00E52596"/>
    <w:rsid w:val="00E5279C"/>
    <w:rsid w:val="00E52821"/>
    <w:rsid w:val="00E533B1"/>
    <w:rsid w:val="00E53A19"/>
    <w:rsid w:val="00E541DA"/>
    <w:rsid w:val="00E5436C"/>
    <w:rsid w:val="00E544BB"/>
    <w:rsid w:val="00E5553D"/>
    <w:rsid w:val="00E55E31"/>
    <w:rsid w:val="00E57F46"/>
    <w:rsid w:val="00E60BAE"/>
    <w:rsid w:val="00E60EBD"/>
    <w:rsid w:val="00E662F2"/>
    <w:rsid w:val="00E66AAD"/>
    <w:rsid w:val="00E671B2"/>
    <w:rsid w:val="00E67F2A"/>
    <w:rsid w:val="00E7039F"/>
    <w:rsid w:val="00E7094E"/>
    <w:rsid w:val="00E71859"/>
    <w:rsid w:val="00E72E9A"/>
    <w:rsid w:val="00E74863"/>
    <w:rsid w:val="00E74D42"/>
    <w:rsid w:val="00E75AB5"/>
    <w:rsid w:val="00E75C8F"/>
    <w:rsid w:val="00E75D47"/>
    <w:rsid w:val="00E8383C"/>
    <w:rsid w:val="00E83A5D"/>
    <w:rsid w:val="00E84A94"/>
    <w:rsid w:val="00E85354"/>
    <w:rsid w:val="00E86044"/>
    <w:rsid w:val="00E90978"/>
    <w:rsid w:val="00E90F8C"/>
    <w:rsid w:val="00E93CE5"/>
    <w:rsid w:val="00E9694D"/>
    <w:rsid w:val="00EA00FB"/>
    <w:rsid w:val="00EA0951"/>
    <w:rsid w:val="00EA0F9C"/>
    <w:rsid w:val="00EA1AAA"/>
    <w:rsid w:val="00EA2293"/>
    <w:rsid w:val="00EA3E47"/>
    <w:rsid w:val="00EA3FC5"/>
    <w:rsid w:val="00EA44B2"/>
    <w:rsid w:val="00EA5DEE"/>
    <w:rsid w:val="00EA7FFB"/>
    <w:rsid w:val="00EB359B"/>
    <w:rsid w:val="00EB4D7A"/>
    <w:rsid w:val="00EB5D19"/>
    <w:rsid w:val="00EB5E43"/>
    <w:rsid w:val="00EB68DA"/>
    <w:rsid w:val="00EB75D1"/>
    <w:rsid w:val="00EC2E3E"/>
    <w:rsid w:val="00EC4845"/>
    <w:rsid w:val="00EC4CDE"/>
    <w:rsid w:val="00EC7ADC"/>
    <w:rsid w:val="00ED3397"/>
    <w:rsid w:val="00ED587F"/>
    <w:rsid w:val="00ED5BCE"/>
    <w:rsid w:val="00ED65B6"/>
    <w:rsid w:val="00EE0903"/>
    <w:rsid w:val="00EE1CD7"/>
    <w:rsid w:val="00EE21DA"/>
    <w:rsid w:val="00EE25E3"/>
    <w:rsid w:val="00EE294B"/>
    <w:rsid w:val="00EE32B7"/>
    <w:rsid w:val="00EE4F2A"/>
    <w:rsid w:val="00EE5676"/>
    <w:rsid w:val="00EF173B"/>
    <w:rsid w:val="00EF1B62"/>
    <w:rsid w:val="00EF1C06"/>
    <w:rsid w:val="00EF2E38"/>
    <w:rsid w:val="00EF4A90"/>
    <w:rsid w:val="00EF4B54"/>
    <w:rsid w:val="00EF56F7"/>
    <w:rsid w:val="00F01463"/>
    <w:rsid w:val="00F01C21"/>
    <w:rsid w:val="00F027D1"/>
    <w:rsid w:val="00F03803"/>
    <w:rsid w:val="00F03BCE"/>
    <w:rsid w:val="00F07D3E"/>
    <w:rsid w:val="00F110E5"/>
    <w:rsid w:val="00F11B91"/>
    <w:rsid w:val="00F1609C"/>
    <w:rsid w:val="00F202D7"/>
    <w:rsid w:val="00F21117"/>
    <w:rsid w:val="00F21825"/>
    <w:rsid w:val="00F22820"/>
    <w:rsid w:val="00F23020"/>
    <w:rsid w:val="00F24278"/>
    <w:rsid w:val="00F2536A"/>
    <w:rsid w:val="00F27384"/>
    <w:rsid w:val="00F2787E"/>
    <w:rsid w:val="00F31A7D"/>
    <w:rsid w:val="00F351F6"/>
    <w:rsid w:val="00F37E66"/>
    <w:rsid w:val="00F40091"/>
    <w:rsid w:val="00F4047C"/>
    <w:rsid w:val="00F41202"/>
    <w:rsid w:val="00F44507"/>
    <w:rsid w:val="00F45546"/>
    <w:rsid w:val="00F45EAA"/>
    <w:rsid w:val="00F46BC0"/>
    <w:rsid w:val="00F53C00"/>
    <w:rsid w:val="00F55660"/>
    <w:rsid w:val="00F56DB5"/>
    <w:rsid w:val="00F57AE5"/>
    <w:rsid w:val="00F61610"/>
    <w:rsid w:val="00F6387B"/>
    <w:rsid w:val="00F64181"/>
    <w:rsid w:val="00F64663"/>
    <w:rsid w:val="00F66EA1"/>
    <w:rsid w:val="00F71952"/>
    <w:rsid w:val="00F73C0E"/>
    <w:rsid w:val="00F75403"/>
    <w:rsid w:val="00F773FC"/>
    <w:rsid w:val="00F80F75"/>
    <w:rsid w:val="00F824A8"/>
    <w:rsid w:val="00F82B51"/>
    <w:rsid w:val="00F82F93"/>
    <w:rsid w:val="00F83AD6"/>
    <w:rsid w:val="00F841B0"/>
    <w:rsid w:val="00F843E5"/>
    <w:rsid w:val="00F84AB7"/>
    <w:rsid w:val="00F85763"/>
    <w:rsid w:val="00F8590B"/>
    <w:rsid w:val="00F86198"/>
    <w:rsid w:val="00F867EE"/>
    <w:rsid w:val="00F91A23"/>
    <w:rsid w:val="00F92345"/>
    <w:rsid w:val="00F93A66"/>
    <w:rsid w:val="00F93B66"/>
    <w:rsid w:val="00F94988"/>
    <w:rsid w:val="00F958FA"/>
    <w:rsid w:val="00F95E2F"/>
    <w:rsid w:val="00F97A74"/>
    <w:rsid w:val="00F97EBE"/>
    <w:rsid w:val="00FA0CD0"/>
    <w:rsid w:val="00FA270B"/>
    <w:rsid w:val="00FA3E18"/>
    <w:rsid w:val="00FA663F"/>
    <w:rsid w:val="00FA6FE5"/>
    <w:rsid w:val="00FA7162"/>
    <w:rsid w:val="00FA7F64"/>
    <w:rsid w:val="00FB17D1"/>
    <w:rsid w:val="00FB2377"/>
    <w:rsid w:val="00FB389F"/>
    <w:rsid w:val="00FB5A44"/>
    <w:rsid w:val="00FB5C6E"/>
    <w:rsid w:val="00FC5998"/>
    <w:rsid w:val="00FC5C3C"/>
    <w:rsid w:val="00FC7385"/>
    <w:rsid w:val="00FC79D2"/>
    <w:rsid w:val="00FD15F0"/>
    <w:rsid w:val="00FD5E04"/>
    <w:rsid w:val="00FD7E12"/>
    <w:rsid w:val="00FE0A62"/>
    <w:rsid w:val="00FE2807"/>
    <w:rsid w:val="00FE2C31"/>
    <w:rsid w:val="00FE4FE2"/>
    <w:rsid w:val="00FE5D58"/>
    <w:rsid w:val="00FE62A9"/>
    <w:rsid w:val="00FE71BB"/>
    <w:rsid w:val="00FE7647"/>
    <w:rsid w:val="00FF0F93"/>
    <w:rsid w:val="00FF1CA9"/>
    <w:rsid w:val="00FF4082"/>
    <w:rsid w:val="00FF68D8"/>
    <w:rsid w:val="00FF7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D83C7F7"/>
  <w15:chartTrackingRefBased/>
  <w15:docId w15:val="{56CE84CA-1AD1-4C90-B56E-B796E02D2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57180A"/>
    <w:pPr>
      <w:keepNext/>
      <w:outlineLvl w:val="0"/>
    </w:pPr>
    <w:rPr>
      <w:rFonts w:asciiTheme="minorHAnsi" w:hAnsiTheme="minorHAnsi"/>
      <w:b/>
      <w:bCs/>
    </w:rPr>
  </w:style>
  <w:style w:type="paragraph" w:styleId="Heading2">
    <w:name w:val="heading 2"/>
    <w:basedOn w:val="Normal"/>
    <w:next w:val="Normal"/>
    <w:link w:val="Heading2Char"/>
    <w:qFormat/>
    <w:rsid w:val="00030552"/>
    <w:pPr>
      <w:keepNext/>
      <w:ind w:left="1440"/>
      <w:jc w:val="both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semiHidden/>
    <w:rsid w:val="00030552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03055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030552"/>
    <w:rPr>
      <w:b/>
      <w:bCs/>
    </w:rPr>
  </w:style>
  <w:style w:type="paragraph" w:styleId="BalloonText">
    <w:name w:val="Balloon Text"/>
    <w:basedOn w:val="Normal"/>
    <w:link w:val="BalloonTextChar"/>
    <w:semiHidden/>
    <w:rsid w:val="00030552"/>
    <w:rPr>
      <w:rFonts w:ascii="Tahoma" w:hAnsi="Tahoma" w:cs="Tahoma"/>
      <w:sz w:val="16"/>
      <w:szCs w:val="16"/>
    </w:rPr>
  </w:style>
  <w:style w:type="character" w:styleId="Hyperlink">
    <w:name w:val="Hyperlink"/>
    <w:rsid w:val="00030552"/>
    <w:rPr>
      <w:color w:val="0000FF"/>
      <w:u w:val="single"/>
    </w:rPr>
  </w:style>
  <w:style w:type="character" w:styleId="FollowedHyperlink">
    <w:name w:val="FollowedHyperlink"/>
    <w:rsid w:val="00030552"/>
    <w:rPr>
      <w:color w:val="800080"/>
      <w:u w:val="single"/>
    </w:rPr>
  </w:style>
  <w:style w:type="paragraph" w:customStyle="1" w:styleId="NormalText">
    <w:name w:val="Normal Text"/>
    <w:rsid w:val="00030552"/>
    <w:pPr>
      <w:autoSpaceDE w:val="0"/>
      <w:autoSpaceDN w:val="0"/>
      <w:adjustRightInd w:val="0"/>
    </w:pPr>
    <w:rPr>
      <w:rFonts w:ascii="Palatino Linotype" w:hAnsi="Palatino Linotype" w:cs="Palatino Linotype"/>
      <w:color w:val="000000"/>
    </w:rPr>
  </w:style>
  <w:style w:type="paragraph" w:styleId="HTMLPreformatted">
    <w:name w:val="HTML Preformatted"/>
    <w:basedOn w:val="Normal"/>
    <w:link w:val="HTMLPreformattedChar"/>
    <w:rsid w:val="0003055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333333"/>
      <w:sz w:val="20"/>
      <w:szCs w:val="20"/>
    </w:rPr>
  </w:style>
  <w:style w:type="table" w:styleId="TableGrid">
    <w:name w:val="Table Grid"/>
    <w:basedOn w:val="TableNormal"/>
    <w:rsid w:val="000305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B1725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B17250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17250"/>
  </w:style>
  <w:style w:type="character" w:customStyle="1" w:styleId="Heading1Char">
    <w:name w:val="Heading 1 Char"/>
    <w:link w:val="Heading1"/>
    <w:rsid w:val="0057180A"/>
    <w:rPr>
      <w:rFonts w:asciiTheme="minorHAnsi" w:hAnsiTheme="minorHAnsi"/>
      <w:b/>
      <w:bCs/>
      <w:sz w:val="24"/>
      <w:szCs w:val="24"/>
    </w:rPr>
  </w:style>
  <w:style w:type="character" w:customStyle="1" w:styleId="Heading2Char">
    <w:name w:val="Heading 2 Char"/>
    <w:link w:val="Heading2"/>
    <w:rsid w:val="00CB0542"/>
    <w:rPr>
      <w:b/>
      <w:bCs/>
      <w:sz w:val="24"/>
      <w:szCs w:val="24"/>
    </w:rPr>
  </w:style>
  <w:style w:type="character" w:customStyle="1" w:styleId="HTMLPreformattedChar">
    <w:name w:val="HTML Preformatted Char"/>
    <w:link w:val="HTMLPreformatted"/>
    <w:rsid w:val="00CB0542"/>
    <w:rPr>
      <w:rFonts w:ascii="Courier New" w:hAnsi="Courier New" w:cs="Courier New"/>
      <w:color w:val="333333"/>
    </w:rPr>
  </w:style>
  <w:style w:type="character" w:customStyle="1" w:styleId="CommentTextChar">
    <w:name w:val="Comment Text Char"/>
    <w:basedOn w:val="DefaultParagraphFont"/>
    <w:link w:val="CommentText"/>
    <w:semiHidden/>
    <w:rsid w:val="00CB0542"/>
  </w:style>
  <w:style w:type="character" w:customStyle="1" w:styleId="HeaderChar">
    <w:name w:val="Header Char"/>
    <w:link w:val="Header"/>
    <w:rsid w:val="00CB0542"/>
    <w:rPr>
      <w:sz w:val="24"/>
      <w:szCs w:val="24"/>
    </w:rPr>
  </w:style>
  <w:style w:type="character" w:customStyle="1" w:styleId="FooterChar">
    <w:name w:val="Footer Char"/>
    <w:link w:val="Footer"/>
    <w:uiPriority w:val="99"/>
    <w:rsid w:val="00CB0542"/>
    <w:rPr>
      <w:sz w:val="24"/>
      <w:szCs w:val="24"/>
    </w:rPr>
  </w:style>
  <w:style w:type="character" w:customStyle="1" w:styleId="CommentSubjectChar">
    <w:name w:val="Comment Subject Char"/>
    <w:link w:val="CommentSubject"/>
    <w:semiHidden/>
    <w:rsid w:val="00CB0542"/>
    <w:rPr>
      <w:b/>
      <w:bCs/>
    </w:rPr>
  </w:style>
  <w:style w:type="character" w:customStyle="1" w:styleId="BalloonTextChar">
    <w:name w:val="Balloon Text Char"/>
    <w:link w:val="BalloonText"/>
    <w:semiHidden/>
    <w:rsid w:val="00CB0542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1B09C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57180A"/>
    <w:pPr>
      <w:contextualSpacing/>
    </w:pPr>
    <w:rPr>
      <w:rFonts w:asciiTheme="minorHAnsi" w:eastAsiaTheme="majorEastAsia" w:hAnsiTheme="minorHAnsi" w:cstheme="majorBidi"/>
      <w:b/>
      <w:spacing w:val="-10"/>
      <w:kern w:val="28"/>
      <w:sz w:val="32"/>
      <w:szCs w:val="56"/>
    </w:rPr>
  </w:style>
  <w:style w:type="character" w:customStyle="1" w:styleId="TitleChar">
    <w:name w:val="Title Char"/>
    <w:basedOn w:val="DefaultParagraphFont"/>
    <w:link w:val="Title"/>
    <w:rsid w:val="0057180A"/>
    <w:rPr>
      <w:rFonts w:asciiTheme="minorHAnsi" w:eastAsiaTheme="majorEastAsia" w:hAnsiTheme="minorHAnsi" w:cstheme="majorBidi"/>
      <w:b/>
      <w:spacing w:val="-10"/>
      <w:kern w:val="28"/>
      <w:sz w:val="32"/>
      <w:szCs w:val="56"/>
    </w:rPr>
  </w:style>
  <w:style w:type="paragraph" w:styleId="ListParagraph">
    <w:name w:val="List Paragraph"/>
    <w:basedOn w:val="Normal"/>
    <w:uiPriority w:val="34"/>
    <w:qFormat/>
    <w:rsid w:val="007404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287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5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0.bin"/><Relationship Id="rId21" Type="http://schemas.openxmlformats.org/officeDocument/2006/relationships/oleObject" Target="embeddings/oleObject7.bin"/><Relationship Id="rId42" Type="http://schemas.openxmlformats.org/officeDocument/2006/relationships/oleObject" Target="embeddings/oleObject16.bin"/><Relationship Id="rId63" Type="http://schemas.openxmlformats.org/officeDocument/2006/relationships/oleObject" Target="embeddings/oleObject28.bin"/><Relationship Id="rId84" Type="http://schemas.openxmlformats.org/officeDocument/2006/relationships/oleObject" Target="embeddings/oleObject38.bin"/><Relationship Id="rId138" Type="http://schemas.openxmlformats.org/officeDocument/2006/relationships/image" Target="media/image73.wmf"/><Relationship Id="rId159" Type="http://schemas.openxmlformats.org/officeDocument/2006/relationships/oleObject" Target="embeddings/oleObject73.bin"/><Relationship Id="rId170" Type="http://schemas.openxmlformats.org/officeDocument/2006/relationships/oleObject" Target="embeddings/oleObject80.bin"/><Relationship Id="rId191" Type="http://schemas.openxmlformats.org/officeDocument/2006/relationships/oleObject" Target="embeddings/oleObject93.bin"/><Relationship Id="rId205" Type="http://schemas.openxmlformats.org/officeDocument/2006/relationships/oleObject" Target="embeddings/oleObject100.bin"/><Relationship Id="rId107" Type="http://schemas.openxmlformats.org/officeDocument/2006/relationships/oleObject" Target="embeddings/oleObject42.bin"/><Relationship Id="rId11" Type="http://schemas.openxmlformats.org/officeDocument/2006/relationships/oleObject" Target="embeddings/oleObject2.bin"/><Relationship Id="rId32" Type="http://schemas.openxmlformats.org/officeDocument/2006/relationships/image" Target="media/image15.png"/><Relationship Id="rId53" Type="http://schemas.openxmlformats.org/officeDocument/2006/relationships/oleObject" Target="embeddings/oleObject22.bin"/><Relationship Id="rId74" Type="http://schemas.openxmlformats.org/officeDocument/2006/relationships/oleObject" Target="embeddings/oleObject33.bin"/><Relationship Id="rId128" Type="http://schemas.openxmlformats.org/officeDocument/2006/relationships/image" Target="media/image68.wmf"/><Relationship Id="rId149" Type="http://schemas.openxmlformats.org/officeDocument/2006/relationships/image" Target="media/image76.png"/><Relationship Id="rId5" Type="http://schemas.openxmlformats.org/officeDocument/2006/relationships/webSettings" Target="webSettings.xml"/><Relationship Id="rId95" Type="http://schemas.openxmlformats.org/officeDocument/2006/relationships/image" Target="media/image51.wmf"/><Relationship Id="rId160" Type="http://schemas.openxmlformats.org/officeDocument/2006/relationships/oleObject" Target="embeddings/oleObject74.bin"/><Relationship Id="rId181" Type="http://schemas.openxmlformats.org/officeDocument/2006/relationships/image" Target="media/image90.wmf"/><Relationship Id="rId22" Type="http://schemas.openxmlformats.org/officeDocument/2006/relationships/image" Target="media/image10.wmf"/><Relationship Id="rId43" Type="http://schemas.openxmlformats.org/officeDocument/2006/relationships/image" Target="media/image22.wmf"/><Relationship Id="rId64" Type="http://schemas.openxmlformats.org/officeDocument/2006/relationships/oleObject" Target="embeddings/oleObject29.bin"/><Relationship Id="rId118" Type="http://schemas.openxmlformats.org/officeDocument/2006/relationships/image" Target="media/image63.wmf"/><Relationship Id="rId139" Type="http://schemas.openxmlformats.org/officeDocument/2006/relationships/oleObject" Target="embeddings/oleObject61.bin"/><Relationship Id="rId85" Type="http://schemas.openxmlformats.org/officeDocument/2006/relationships/image" Target="media/image42.png"/><Relationship Id="rId150" Type="http://schemas.openxmlformats.org/officeDocument/2006/relationships/image" Target="media/image77.png"/><Relationship Id="rId171" Type="http://schemas.openxmlformats.org/officeDocument/2006/relationships/image" Target="media/image86.wmf"/><Relationship Id="rId192" Type="http://schemas.openxmlformats.org/officeDocument/2006/relationships/image" Target="media/image94.wmf"/><Relationship Id="rId206" Type="http://schemas.openxmlformats.org/officeDocument/2006/relationships/oleObject" Target="embeddings/oleObject101.bin"/><Relationship Id="rId12" Type="http://schemas.openxmlformats.org/officeDocument/2006/relationships/image" Target="media/image5.wmf"/><Relationship Id="rId33" Type="http://schemas.openxmlformats.org/officeDocument/2006/relationships/image" Target="media/image16.png"/><Relationship Id="rId108" Type="http://schemas.openxmlformats.org/officeDocument/2006/relationships/oleObject" Target="embeddings/oleObject43.bin"/><Relationship Id="rId129" Type="http://schemas.openxmlformats.org/officeDocument/2006/relationships/oleObject" Target="embeddings/oleObject56.bin"/><Relationship Id="rId54" Type="http://schemas.openxmlformats.org/officeDocument/2006/relationships/image" Target="media/image27.wmf"/><Relationship Id="rId75" Type="http://schemas.openxmlformats.org/officeDocument/2006/relationships/image" Target="media/image37.wmf"/><Relationship Id="rId96" Type="http://schemas.openxmlformats.org/officeDocument/2006/relationships/oleObject" Target="embeddings/oleObject40.bin"/><Relationship Id="rId140" Type="http://schemas.openxmlformats.org/officeDocument/2006/relationships/oleObject" Target="embeddings/oleObject62.bin"/><Relationship Id="rId161" Type="http://schemas.openxmlformats.org/officeDocument/2006/relationships/image" Target="media/image82.wmf"/><Relationship Id="rId182" Type="http://schemas.openxmlformats.org/officeDocument/2006/relationships/oleObject" Target="embeddings/oleObject87.bin"/><Relationship Id="rId6" Type="http://schemas.openxmlformats.org/officeDocument/2006/relationships/footnotes" Target="footnotes.xml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1.bin"/><Relationship Id="rId44" Type="http://schemas.openxmlformats.org/officeDocument/2006/relationships/oleObject" Target="embeddings/oleObject17.bin"/><Relationship Id="rId65" Type="http://schemas.openxmlformats.org/officeDocument/2006/relationships/oleObject" Target="embeddings/oleObject30.bin"/><Relationship Id="rId86" Type="http://schemas.openxmlformats.org/officeDocument/2006/relationships/image" Target="media/image43.png"/><Relationship Id="rId130" Type="http://schemas.openxmlformats.org/officeDocument/2006/relationships/image" Target="media/image69.wmf"/><Relationship Id="rId151" Type="http://schemas.openxmlformats.org/officeDocument/2006/relationships/image" Target="media/image78.png"/><Relationship Id="rId172" Type="http://schemas.openxmlformats.org/officeDocument/2006/relationships/oleObject" Target="embeddings/oleObject81.bin"/><Relationship Id="rId193" Type="http://schemas.openxmlformats.org/officeDocument/2006/relationships/oleObject" Target="embeddings/oleObject94.bin"/><Relationship Id="rId207" Type="http://schemas.openxmlformats.org/officeDocument/2006/relationships/image" Target="media/image101.wmf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44.bin"/><Relationship Id="rId34" Type="http://schemas.openxmlformats.org/officeDocument/2006/relationships/image" Target="media/image17.png"/><Relationship Id="rId55" Type="http://schemas.openxmlformats.org/officeDocument/2006/relationships/oleObject" Target="embeddings/oleObject23.bin"/><Relationship Id="rId76" Type="http://schemas.openxmlformats.org/officeDocument/2006/relationships/oleObject" Target="embeddings/oleObject34.bin"/><Relationship Id="rId97" Type="http://schemas.openxmlformats.org/officeDocument/2006/relationships/image" Target="media/image52.png"/><Relationship Id="rId120" Type="http://schemas.openxmlformats.org/officeDocument/2006/relationships/image" Target="media/image64.wmf"/><Relationship Id="rId141" Type="http://schemas.openxmlformats.org/officeDocument/2006/relationships/image" Target="media/image74.wmf"/><Relationship Id="rId7" Type="http://schemas.openxmlformats.org/officeDocument/2006/relationships/endnotes" Target="endnotes.xml"/><Relationship Id="rId162" Type="http://schemas.openxmlformats.org/officeDocument/2006/relationships/oleObject" Target="embeddings/oleObject75.bin"/><Relationship Id="rId183" Type="http://schemas.openxmlformats.org/officeDocument/2006/relationships/image" Target="media/image91.wmf"/><Relationship Id="rId24" Type="http://schemas.openxmlformats.org/officeDocument/2006/relationships/image" Target="media/image11.wmf"/><Relationship Id="rId45" Type="http://schemas.openxmlformats.org/officeDocument/2006/relationships/image" Target="media/image23.wmf"/><Relationship Id="rId66" Type="http://schemas.openxmlformats.org/officeDocument/2006/relationships/image" Target="media/image31.png"/><Relationship Id="rId87" Type="http://schemas.openxmlformats.org/officeDocument/2006/relationships/image" Target="media/image44.png"/><Relationship Id="rId110" Type="http://schemas.openxmlformats.org/officeDocument/2006/relationships/oleObject" Target="embeddings/oleObject45.bin"/><Relationship Id="rId131" Type="http://schemas.openxmlformats.org/officeDocument/2006/relationships/oleObject" Target="embeddings/oleObject57.bin"/><Relationship Id="rId152" Type="http://schemas.openxmlformats.org/officeDocument/2006/relationships/oleObject" Target="embeddings/oleObject69.bin"/><Relationship Id="rId173" Type="http://schemas.openxmlformats.org/officeDocument/2006/relationships/image" Target="media/image87.wmf"/><Relationship Id="rId194" Type="http://schemas.openxmlformats.org/officeDocument/2006/relationships/image" Target="media/image95.wmf"/><Relationship Id="rId208" Type="http://schemas.openxmlformats.org/officeDocument/2006/relationships/oleObject" Target="embeddings/oleObject102.bin"/><Relationship Id="rId19" Type="http://schemas.openxmlformats.org/officeDocument/2006/relationships/oleObject" Target="embeddings/oleObject6.bin"/><Relationship Id="rId14" Type="http://schemas.openxmlformats.org/officeDocument/2006/relationships/image" Target="media/image6.wmf"/><Relationship Id="rId30" Type="http://schemas.openxmlformats.org/officeDocument/2006/relationships/oleObject" Target="embeddings/oleObject12.bin"/><Relationship Id="rId35" Type="http://schemas.openxmlformats.org/officeDocument/2006/relationships/image" Target="media/image18.wmf"/><Relationship Id="rId56" Type="http://schemas.openxmlformats.org/officeDocument/2006/relationships/image" Target="media/image28.wmf"/><Relationship Id="rId77" Type="http://schemas.openxmlformats.org/officeDocument/2006/relationships/image" Target="media/image38.wmf"/><Relationship Id="rId100" Type="http://schemas.openxmlformats.org/officeDocument/2006/relationships/image" Target="media/image55.png"/><Relationship Id="rId105" Type="http://schemas.openxmlformats.org/officeDocument/2006/relationships/image" Target="media/image59.png"/><Relationship Id="rId126" Type="http://schemas.openxmlformats.org/officeDocument/2006/relationships/image" Target="media/image67.wmf"/><Relationship Id="rId147" Type="http://schemas.openxmlformats.org/officeDocument/2006/relationships/oleObject" Target="embeddings/oleObject68.bin"/><Relationship Id="rId168" Type="http://schemas.openxmlformats.org/officeDocument/2006/relationships/oleObject" Target="embeddings/oleObject79.bin"/><Relationship Id="rId8" Type="http://schemas.openxmlformats.org/officeDocument/2006/relationships/image" Target="media/image3.wmf"/><Relationship Id="rId51" Type="http://schemas.openxmlformats.org/officeDocument/2006/relationships/image" Target="media/image26.wmf"/><Relationship Id="rId72" Type="http://schemas.openxmlformats.org/officeDocument/2006/relationships/oleObject" Target="embeddings/oleObject32.bin"/><Relationship Id="rId93" Type="http://schemas.openxmlformats.org/officeDocument/2006/relationships/image" Target="media/image49.png"/><Relationship Id="rId98" Type="http://schemas.openxmlformats.org/officeDocument/2006/relationships/image" Target="media/image53.png"/><Relationship Id="rId121" Type="http://schemas.openxmlformats.org/officeDocument/2006/relationships/oleObject" Target="embeddings/oleObject52.bin"/><Relationship Id="rId142" Type="http://schemas.openxmlformats.org/officeDocument/2006/relationships/oleObject" Target="embeddings/oleObject63.bin"/><Relationship Id="rId163" Type="http://schemas.openxmlformats.org/officeDocument/2006/relationships/image" Target="media/image83.wmf"/><Relationship Id="rId184" Type="http://schemas.openxmlformats.org/officeDocument/2006/relationships/oleObject" Target="embeddings/oleObject88.bin"/><Relationship Id="rId189" Type="http://schemas.openxmlformats.org/officeDocument/2006/relationships/oleObject" Target="embeddings/oleObject92.bin"/><Relationship Id="rId3" Type="http://schemas.openxmlformats.org/officeDocument/2006/relationships/styles" Target="styles.xml"/><Relationship Id="rId214" Type="http://schemas.openxmlformats.org/officeDocument/2006/relationships/fontTable" Target="fontTable.xml"/><Relationship Id="rId25" Type="http://schemas.openxmlformats.org/officeDocument/2006/relationships/oleObject" Target="embeddings/oleObject9.bin"/><Relationship Id="rId46" Type="http://schemas.openxmlformats.org/officeDocument/2006/relationships/oleObject" Target="embeddings/oleObject18.bin"/><Relationship Id="rId67" Type="http://schemas.openxmlformats.org/officeDocument/2006/relationships/image" Target="media/image32.png"/><Relationship Id="rId116" Type="http://schemas.openxmlformats.org/officeDocument/2006/relationships/image" Target="media/image62.wmf"/><Relationship Id="rId137" Type="http://schemas.openxmlformats.org/officeDocument/2006/relationships/oleObject" Target="embeddings/oleObject60.bin"/><Relationship Id="rId158" Type="http://schemas.openxmlformats.org/officeDocument/2006/relationships/image" Target="media/image81.wmf"/><Relationship Id="rId20" Type="http://schemas.openxmlformats.org/officeDocument/2006/relationships/image" Target="media/image9.wmf"/><Relationship Id="rId41" Type="http://schemas.openxmlformats.org/officeDocument/2006/relationships/image" Target="media/image21.wmf"/><Relationship Id="rId62" Type="http://schemas.openxmlformats.org/officeDocument/2006/relationships/oleObject" Target="embeddings/oleObject27.bin"/><Relationship Id="rId83" Type="http://schemas.openxmlformats.org/officeDocument/2006/relationships/image" Target="media/image41.wmf"/><Relationship Id="rId88" Type="http://schemas.openxmlformats.org/officeDocument/2006/relationships/image" Target="media/image45.png"/><Relationship Id="rId111" Type="http://schemas.openxmlformats.org/officeDocument/2006/relationships/oleObject" Target="embeddings/oleObject46.bin"/><Relationship Id="rId132" Type="http://schemas.openxmlformats.org/officeDocument/2006/relationships/image" Target="media/image70.wmf"/><Relationship Id="rId153" Type="http://schemas.openxmlformats.org/officeDocument/2006/relationships/oleObject" Target="embeddings/oleObject70.bin"/><Relationship Id="rId174" Type="http://schemas.openxmlformats.org/officeDocument/2006/relationships/oleObject" Target="embeddings/oleObject82.bin"/><Relationship Id="rId179" Type="http://schemas.openxmlformats.org/officeDocument/2006/relationships/oleObject" Target="embeddings/oleObject85.bin"/><Relationship Id="rId195" Type="http://schemas.openxmlformats.org/officeDocument/2006/relationships/oleObject" Target="embeddings/oleObject95.bin"/><Relationship Id="rId209" Type="http://schemas.openxmlformats.org/officeDocument/2006/relationships/oleObject" Target="embeddings/oleObject103.bin"/><Relationship Id="rId190" Type="http://schemas.openxmlformats.org/officeDocument/2006/relationships/image" Target="media/image93.wmf"/><Relationship Id="rId204" Type="http://schemas.openxmlformats.org/officeDocument/2006/relationships/image" Target="media/image100.wmf"/><Relationship Id="rId15" Type="http://schemas.openxmlformats.org/officeDocument/2006/relationships/oleObject" Target="embeddings/oleObject4.bin"/><Relationship Id="rId36" Type="http://schemas.openxmlformats.org/officeDocument/2006/relationships/oleObject" Target="embeddings/oleObject13.bin"/><Relationship Id="rId57" Type="http://schemas.openxmlformats.org/officeDocument/2006/relationships/oleObject" Target="embeddings/oleObject24.bin"/><Relationship Id="rId106" Type="http://schemas.openxmlformats.org/officeDocument/2006/relationships/image" Target="media/image60.png"/><Relationship Id="rId127" Type="http://schemas.openxmlformats.org/officeDocument/2006/relationships/oleObject" Target="embeddings/oleObject55.bin"/><Relationship Id="rId10" Type="http://schemas.openxmlformats.org/officeDocument/2006/relationships/image" Target="media/image4.wmf"/><Relationship Id="rId31" Type="http://schemas.openxmlformats.org/officeDocument/2006/relationships/image" Target="media/image14.png"/><Relationship Id="rId52" Type="http://schemas.openxmlformats.org/officeDocument/2006/relationships/oleObject" Target="embeddings/oleObject21.bin"/><Relationship Id="rId73" Type="http://schemas.openxmlformats.org/officeDocument/2006/relationships/image" Target="media/image36.wmf"/><Relationship Id="rId78" Type="http://schemas.openxmlformats.org/officeDocument/2006/relationships/oleObject" Target="embeddings/oleObject35.bin"/><Relationship Id="rId94" Type="http://schemas.openxmlformats.org/officeDocument/2006/relationships/image" Target="media/image50.png"/><Relationship Id="rId99" Type="http://schemas.openxmlformats.org/officeDocument/2006/relationships/image" Target="media/image54.png"/><Relationship Id="rId101" Type="http://schemas.openxmlformats.org/officeDocument/2006/relationships/image" Target="media/image56.wmf"/><Relationship Id="rId122" Type="http://schemas.openxmlformats.org/officeDocument/2006/relationships/image" Target="media/image65.wmf"/><Relationship Id="rId143" Type="http://schemas.openxmlformats.org/officeDocument/2006/relationships/oleObject" Target="embeddings/oleObject64.bin"/><Relationship Id="rId148" Type="http://schemas.openxmlformats.org/officeDocument/2006/relationships/image" Target="media/image75.png"/><Relationship Id="rId164" Type="http://schemas.openxmlformats.org/officeDocument/2006/relationships/oleObject" Target="embeddings/oleObject76.bin"/><Relationship Id="rId169" Type="http://schemas.openxmlformats.org/officeDocument/2006/relationships/image" Target="media/image85.wmf"/><Relationship Id="rId185" Type="http://schemas.openxmlformats.org/officeDocument/2006/relationships/image" Target="media/image92.w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80" Type="http://schemas.openxmlformats.org/officeDocument/2006/relationships/oleObject" Target="embeddings/oleObject86.bin"/><Relationship Id="rId210" Type="http://schemas.openxmlformats.org/officeDocument/2006/relationships/image" Target="media/image102.png"/><Relationship Id="rId215" Type="http://schemas.openxmlformats.org/officeDocument/2006/relationships/theme" Target="theme/theme1.xml"/><Relationship Id="rId26" Type="http://schemas.openxmlformats.org/officeDocument/2006/relationships/image" Target="media/image12.wmf"/><Relationship Id="rId47" Type="http://schemas.openxmlformats.org/officeDocument/2006/relationships/image" Target="media/image24.wmf"/><Relationship Id="rId68" Type="http://schemas.openxmlformats.org/officeDocument/2006/relationships/image" Target="media/image33.png"/><Relationship Id="rId89" Type="http://schemas.openxmlformats.org/officeDocument/2006/relationships/image" Target="media/image46.wmf"/><Relationship Id="rId112" Type="http://schemas.openxmlformats.org/officeDocument/2006/relationships/oleObject" Target="embeddings/oleObject47.bin"/><Relationship Id="rId133" Type="http://schemas.openxmlformats.org/officeDocument/2006/relationships/oleObject" Target="embeddings/oleObject58.bin"/><Relationship Id="rId154" Type="http://schemas.openxmlformats.org/officeDocument/2006/relationships/image" Target="media/image79.wmf"/><Relationship Id="rId175" Type="http://schemas.openxmlformats.org/officeDocument/2006/relationships/image" Target="media/image88.wmf"/><Relationship Id="rId196" Type="http://schemas.openxmlformats.org/officeDocument/2006/relationships/image" Target="media/image96.wmf"/><Relationship Id="rId200" Type="http://schemas.openxmlformats.org/officeDocument/2006/relationships/image" Target="media/image98.wmf"/><Relationship Id="rId16" Type="http://schemas.openxmlformats.org/officeDocument/2006/relationships/image" Target="media/image7.wmf"/><Relationship Id="rId37" Type="http://schemas.openxmlformats.org/officeDocument/2006/relationships/image" Target="media/image19.wmf"/><Relationship Id="rId58" Type="http://schemas.openxmlformats.org/officeDocument/2006/relationships/image" Target="media/image29.wmf"/><Relationship Id="rId79" Type="http://schemas.openxmlformats.org/officeDocument/2006/relationships/image" Target="media/image39.wmf"/><Relationship Id="rId102" Type="http://schemas.openxmlformats.org/officeDocument/2006/relationships/oleObject" Target="embeddings/oleObject41.bin"/><Relationship Id="rId123" Type="http://schemas.openxmlformats.org/officeDocument/2006/relationships/oleObject" Target="embeddings/oleObject53.bin"/><Relationship Id="rId144" Type="http://schemas.openxmlformats.org/officeDocument/2006/relationships/oleObject" Target="embeddings/oleObject65.bin"/><Relationship Id="rId90" Type="http://schemas.openxmlformats.org/officeDocument/2006/relationships/oleObject" Target="embeddings/oleObject39.bin"/><Relationship Id="rId165" Type="http://schemas.openxmlformats.org/officeDocument/2006/relationships/image" Target="media/image84.wmf"/><Relationship Id="rId186" Type="http://schemas.openxmlformats.org/officeDocument/2006/relationships/oleObject" Target="embeddings/oleObject89.bin"/><Relationship Id="rId211" Type="http://schemas.openxmlformats.org/officeDocument/2006/relationships/image" Target="media/image103.png"/><Relationship Id="rId27" Type="http://schemas.openxmlformats.org/officeDocument/2006/relationships/oleObject" Target="embeddings/oleObject10.bin"/><Relationship Id="rId48" Type="http://schemas.openxmlformats.org/officeDocument/2006/relationships/oleObject" Target="embeddings/oleObject19.bin"/><Relationship Id="rId69" Type="http://schemas.openxmlformats.org/officeDocument/2006/relationships/image" Target="media/image34.wmf"/><Relationship Id="rId113" Type="http://schemas.openxmlformats.org/officeDocument/2006/relationships/oleObject" Target="embeddings/oleObject48.bin"/><Relationship Id="rId134" Type="http://schemas.openxmlformats.org/officeDocument/2006/relationships/image" Target="media/image71.wmf"/><Relationship Id="rId80" Type="http://schemas.openxmlformats.org/officeDocument/2006/relationships/oleObject" Target="embeddings/oleObject36.bin"/><Relationship Id="rId155" Type="http://schemas.openxmlformats.org/officeDocument/2006/relationships/oleObject" Target="embeddings/oleObject71.bin"/><Relationship Id="rId176" Type="http://schemas.openxmlformats.org/officeDocument/2006/relationships/oleObject" Target="embeddings/oleObject83.bin"/><Relationship Id="rId197" Type="http://schemas.openxmlformats.org/officeDocument/2006/relationships/oleObject" Target="embeddings/oleObject96.bin"/><Relationship Id="rId201" Type="http://schemas.openxmlformats.org/officeDocument/2006/relationships/oleObject" Target="embeddings/oleObject98.bin"/><Relationship Id="rId17" Type="http://schemas.openxmlformats.org/officeDocument/2006/relationships/oleObject" Target="embeddings/oleObject5.bin"/><Relationship Id="rId38" Type="http://schemas.openxmlformats.org/officeDocument/2006/relationships/oleObject" Target="embeddings/oleObject14.bin"/><Relationship Id="rId59" Type="http://schemas.openxmlformats.org/officeDocument/2006/relationships/oleObject" Target="embeddings/oleObject25.bin"/><Relationship Id="rId103" Type="http://schemas.openxmlformats.org/officeDocument/2006/relationships/image" Target="media/image57.png"/><Relationship Id="rId124" Type="http://schemas.openxmlformats.org/officeDocument/2006/relationships/image" Target="media/image66.wmf"/><Relationship Id="rId70" Type="http://schemas.openxmlformats.org/officeDocument/2006/relationships/oleObject" Target="embeddings/oleObject31.bin"/><Relationship Id="rId91" Type="http://schemas.openxmlformats.org/officeDocument/2006/relationships/image" Target="media/image47.png"/><Relationship Id="rId145" Type="http://schemas.openxmlformats.org/officeDocument/2006/relationships/oleObject" Target="embeddings/oleObject66.bin"/><Relationship Id="rId166" Type="http://schemas.openxmlformats.org/officeDocument/2006/relationships/oleObject" Target="embeddings/oleObject77.bin"/><Relationship Id="rId187" Type="http://schemas.openxmlformats.org/officeDocument/2006/relationships/oleObject" Target="embeddings/oleObject90.bin"/><Relationship Id="rId1" Type="http://schemas.openxmlformats.org/officeDocument/2006/relationships/customXml" Target="../customXml/item1.xml"/><Relationship Id="rId212" Type="http://schemas.openxmlformats.org/officeDocument/2006/relationships/header" Target="header1.xml"/><Relationship Id="rId28" Type="http://schemas.openxmlformats.org/officeDocument/2006/relationships/image" Target="media/image13.wmf"/><Relationship Id="rId49" Type="http://schemas.openxmlformats.org/officeDocument/2006/relationships/image" Target="media/image25.wmf"/><Relationship Id="rId114" Type="http://schemas.openxmlformats.org/officeDocument/2006/relationships/image" Target="media/image61.wmf"/><Relationship Id="rId60" Type="http://schemas.openxmlformats.org/officeDocument/2006/relationships/oleObject" Target="embeddings/oleObject26.bin"/><Relationship Id="rId81" Type="http://schemas.openxmlformats.org/officeDocument/2006/relationships/image" Target="media/image40.wmf"/><Relationship Id="rId135" Type="http://schemas.openxmlformats.org/officeDocument/2006/relationships/oleObject" Target="embeddings/oleObject59.bin"/><Relationship Id="rId156" Type="http://schemas.openxmlformats.org/officeDocument/2006/relationships/image" Target="media/image80.wmf"/><Relationship Id="rId177" Type="http://schemas.openxmlformats.org/officeDocument/2006/relationships/oleObject" Target="embeddings/oleObject84.bin"/><Relationship Id="rId198" Type="http://schemas.openxmlformats.org/officeDocument/2006/relationships/image" Target="media/image97.wmf"/><Relationship Id="rId202" Type="http://schemas.openxmlformats.org/officeDocument/2006/relationships/image" Target="media/image99.wmf"/><Relationship Id="rId18" Type="http://schemas.openxmlformats.org/officeDocument/2006/relationships/image" Target="media/image8.wmf"/><Relationship Id="rId39" Type="http://schemas.openxmlformats.org/officeDocument/2006/relationships/image" Target="media/image20.wmf"/><Relationship Id="rId50" Type="http://schemas.openxmlformats.org/officeDocument/2006/relationships/oleObject" Target="embeddings/oleObject20.bin"/><Relationship Id="rId104" Type="http://schemas.openxmlformats.org/officeDocument/2006/relationships/image" Target="media/image58.png"/><Relationship Id="rId125" Type="http://schemas.openxmlformats.org/officeDocument/2006/relationships/oleObject" Target="embeddings/oleObject54.bin"/><Relationship Id="rId146" Type="http://schemas.openxmlformats.org/officeDocument/2006/relationships/oleObject" Target="embeddings/oleObject67.bin"/><Relationship Id="rId167" Type="http://schemas.openxmlformats.org/officeDocument/2006/relationships/oleObject" Target="embeddings/oleObject78.bin"/><Relationship Id="rId188" Type="http://schemas.openxmlformats.org/officeDocument/2006/relationships/oleObject" Target="embeddings/oleObject91.bin"/><Relationship Id="rId71" Type="http://schemas.openxmlformats.org/officeDocument/2006/relationships/image" Target="media/image35.wmf"/><Relationship Id="rId92" Type="http://schemas.openxmlformats.org/officeDocument/2006/relationships/image" Target="media/image48.png"/><Relationship Id="rId213" Type="http://schemas.openxmlformats.org/officeDocument/2006/relationships/footer" Target="footer1.xml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40" Type="http://schemas.openxmlformats.org/officeDocument/2006/relationships/oleObject" Target="embeddings/oleObject15.bin"/><Relationship Id="rId115" Type="http://schemas.openxmlformats.org/officeDocument/2006/relationships/oleObject" Target="embeddings/oleObject49.bin"/><Relationship Id="rId136" Type="http://schemas.openxmlformats.org/officeDocument/2006/relationships/image" Target="media/image72.wmf"/><Relationship Id="rId157" Type="http://schemas.openxmlformats.org/officeDocument/2006/relationships/oleObject" Target="embeddings/oleObject72.bin"/><Relationship Id="rId178" Type="http://schemas.openxmlformats.org/officeDocument/2006/relationships/image" Target="media/image89.wmf"/><Relationship Id="rId61" Type="http://schemas.openxmlformats.org/officeDocument/2006/relationships/image" Target="media/image30.wmf"/><Relationship Id="rId82" Type="http://schemas.openxmlformats.org/officeDocument/2006/relationships/oleObject" Target="embeddings/oleObject37.bin"/><Relationship Id="rId199" Type="http://schemas.openxmlformats.org/officeDocument/2006/relationships/oleObject" Target="embeddings/oleObject97.bin"/><Relationship Id="rId203" Type="http://schemas.openxmlformats.org/officeDocument/2006/relationships/oleObject" Target="embeddings/oleObject99.bin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E2262F-0B6B-4F51-BD77-A603BBCADF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1074</Words>
  <Characters>6122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Chapter Five</vt:lpstr>
    </vt:vector>
  </TitlesOfParts>
  <Company>Louisiana State University</Company>
  <LinksUpToDate>false</LinksUpToDate>
  <CharactersWithSpaces>7182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Chapter Five</dc:title>
  <dc:subject/>
  <dc:creator>kirk trigsted</dc:creator>
  <cp:keywords/>
  <cp:lastModifiedBy>Stephanie H Kurtz</cp:lastModifiedBy>
  <cp:revision>2</cp:revision>
  <cp:lastPrinted>2018-04-09T18:15:00Z</cp:lastPrinted>
  <dcterms:created xsi:type="dcterms:W3CDTF">2021-04-01T14:19:00Z</dcterms:created>
  <dcterms:modified xsi:type="dcterms:W3CDTF">2021-04-01T14:19:00Z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